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ECBFC89" w14:paraId="2C078E63" wp14:textId="3C412963">
      <w:pPr>
        <w:pStyle w:val="Normal"/>
        <w:ind w:left="-1134" w:right="2835"/>
        <w:jc w:val="center"/>
      </w:pPr>
      <w:r>
        <w:drawing>
          <wp:inline xmlns:wp14="http://schemas.microsoft.com/office/word/2010/wordprocessingDrawing" wp14:editId="2ECBFC89" wp14:anchorId="50646614">
            <wp:extent cx="7141857" cy="5073694"/>
            <wp:effectExtent l="0" t="0" r="0" b="0"/>
            <wp:docPr id="3854317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586cf0e2e14b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857" cy="507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AE5E12"/>
    <w:rsid w:val="15AE5E12"/>
    <w:rsid w:val="2ECBF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E5E12"/>
  <w15:chartTrackingRefBased/>
  <w15:docId w15:val="{A09EE19A-F572-4107-A807-9CDCF22D7B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01586cf0e2e14b5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2022-07-29T11:01:07.9554876Z</dcterms:created>
  <dcterms:modified xsi:type="dcterms:W3CDTF">2022-07-29T11:04:08.8497698Z</dcterms:modified>
  <dc:creator>eman majrashi</dc:creator>
  <lastModifiedBy>eman majrashi</lastModifiedBy>
</coreProperties>
</file>