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12" w:rsidRDefault="00211A1D">
      <w:pPr>
        <w:pStyle w:val="Title"/>
      </w:pPr>
      <w:r>
        <w:t>UMESH</w:t>
      </w:r>
      <w:r>
        <w:rPr>
          <w:sz w:val="36"/>
        </w:rPr>
        <w:t>.</w:t>
      </w:r>
      <w:r>
        <w:t>R</w:t>
      </w:r>
    </w:p>
    <w:p w:rsidR="001A5812" w:rsidRDefault="00211A1D">
      <w:pPr>
        <w:pStyle w:val="BodyText"/>
        <w:spacing w:before="58"/>
        <w:ind w:left="164"/>
      </w:pPr>
      <w:r>
        <w:t>Contact</w:t>
      </w:r>
      <w:r>
        <w:rPr>
          <w:spacing w:val="-1"/>
        </w:rPr>
        <w:t xml:space="preserve"> </w:t>
      </w:r>
      <w:r>
        <w:t>No:</w:t>
      </w:r>
      <w:r>
        <w:rPr>
          <w:spacing w:val="1"/>
        </w:rPr>
        <w:t xml:space="preserve"> </w:t>
      </w:r>
      <w:r>
        <w:t>+966 567305846</w:t>
      </w:r>
    </w:p>
    <w:p w:rsidR="001A5812" w:rsidRDefault="00211A1D">
      <w:pPr>
        <w:pStyle w:val="BodyText"/>
        <w:spacing w:before="41"/>
        <w:ind w:left="164"/>
      </w:pPr>
      <w:r>
        <w:t>Email-id:</w:t>
      </w:r>
      <w:r>
        <w:rPr>
          <w:spacing w:val="-2"/>
        </w:rPr>
        <w:t xml:space="preserve"> </w:t>
      </w:r>
      <w:hyperlink r:id="rId5">
        <w:r>
          <w:rPr>
            <w:color w:val="FF0000"/>
            <w:u w:val="single" w:color="FF0000"/>
          </w:rPr>
          <w:t>Umeshume99@gmail.com</w:t>
        </w:r>
      </w:hyperlink>
    </w:p>
    <w:p w:rsidR="001A5812" w:rsidRDefault="001A5812">
      <w:pPr>
        <w:pStyle w:val="BodyText"/>
        <w:rPr>
          <w:sz w:val="20"/>
        </w:rPr>
      </w:pPr>
    </w:p>
    <w:p w:rsidR="001A5812" w:rsidRDefault="00211A1D">
      <w:pPr>
        <w:pStyle w:val="BodyText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.4pt;margin-top:16.75pt;width:516.5pt;height:17.65pt;z-index:-15728640;mso-wrap-distance-left:0;mso-wrap-distance-right:0;mso-position-horizontal-relative:page" fillcolor="#e4e4e4" strokeweight=".26244mm">
            <v:textbox inset="0,0,0,0">
              <w:txbxContent>
                <w:p w:rsidR="001A5812" w:rsidRDefault="00211A1D">
                  <w:pPr>
                    <w:spacing w:before="1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OBJECTIVE</w:t>
                  </w:r>
                </w:p>
              </w:txbxContent>
            </v:textbox>
            <w10:wrap type="topAndBottom" anchorx="page"/>
          </v:shape>
        </w:pict>
      </w:r>
    </w:p>
    <w:p w:rsidR="001A5812" w:rsidRDefault="001A5812">
      <w:pPr>
        <w:pStyle w:val="BodyText"/>
        <w:spacing w:before="10"/>
        <w:rPr>
          <w:sz w:val="12"/>
        </w:rPr>
      </w:pPr>
    </w:p>
    <w:p w:rsidR="001A5812" w:rsidRDefault="00211A1D">
      <w:pPr>
        <w:pStyle w:val="ListParagraph"/>
        <w:numPr>
          <w:ilvl w:val="0"/>
          <w:numId w:val="4"/>
        </w:numPr>
        <w:tabs>
          <w:tab w:val="left" w:pos="1905"/>
        </w:tabs>
        <w:spacing w:before="92" w:line="278" w:lineRule="auto"/>
        <w:ind w:right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Innovative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7"/>
          <w:sz w:val="24"/>
        </w:rPr>
        <w:t xml:space="preserve"> </w:t>
      </w:r>
      <w:r>
        <w:rPr>
          <w:sz w:val="24"/>
        </w:rPr>
        <w:t>Full Satisfaction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Order To Upgrade My Organization To Zenith of Success. Ability To Quick Grasp The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 Able</w:t>
      </w:r>
      <w:r>
        <w:rPr>
          <w:spacing w:val="-1"/>
          <w:sz w:val="24"/>
        </w:rPr>
        <w:t xml:space="preserve"> </w:t>
      </w:r>
      <w:r>
        <w:rPr>
          <w:sz w:val="24"/>
        </w:rPr>
        <w:t>to Work</w:t>
      </w:r>
      <w:r>
        <w:rPr>
          <w:spacing w:val="1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5"/>
          <w:sz w:val="24"/>
        </w:rPr>
        <w:t xml:space="preserve"> </w:t>
      </w:r>
      <w:r>
        <w:rPr>
          <w:sz w:val="24"/>
        </w:rPr>
        <w:t>As Well As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Team.</w:t>
      </w:r>
    </w:p>
    <w:p w:rsidR="001A5812" w:rsidRDefault="001A5812">
      <w:pPr>
        <w:pStyle w:val="BodyText"/>
        <w:rPr>
          <w:sz w:val="20"/>
        </w:rPr>
      </w:pPr>
    </w:p>
    <w:p w:rsidR="001A5812" w:rsidRDefault="001A5812">
      <w:pPr>
        <w:pStyle w:val="BodyText"/>
        <w:rPr>
          <w:sz w:val="20"/>
        </w:rPr>
      </w:pPr>
    </w:p>
    <w:p w:rsidR="001A5812" w:rsidRDefault="00211A1D">
      <w:pPr>
        <w:pStyle w:val="BodyText"/>
        <w:spacing w:before="10"/>
        <w:rPr>
          <w:sz w:val="18"/>
        </w:rPr>
      </w:pPr>
      <w:r>
        <w:pict>
          <v:shape id="_x0000_s1031" type="#_x0000_t202" style="position:absolute;margin-left:41.4pt;margin-top:13.2pt;width:516.5pt;height:18.6pt;z-index:-15728128;mso-wrap-distance-left:0;mso-wrap-distance-right:0;mso-position-horizontal-relative:page" fillcolor="#e4e4e4" strokeweight=".26244mm">
            <v:textbox inset="0,0,0,0">
              <w:txbxContent>
                <w:p w:rsidR="001A5812" w:rsidRDefault="00211A1D">
                  <w:pPr>
                    <w:spacing w:before="20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ACADEMIC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DETAIL</w:t>
                  </w:r>
                </w:p>
              </w:txbxContent>
            </v:textbox>
            <w10:wrap type="topAndBottom" anchorx="page"/>
          </v:shape>
        </w:pict>
      </w:r>
    </w:p>
    <w:p w:rsidR="001A5812" w:rsidRDefault="001A5812">
      <w:pPr>
        <w:pStyle w:val="BodyText"/>
        <w:spacing w:before="4"/>
        <w:rPr>
          <w:sz w:val="21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3948"/>
        <w:gridCol w:w="1620"/>
        <w:gridCol w:w="1567"/>
      </w:tblGrid>
      <w:tr w:rsidR="001A5812">
        <w:trPr>
          <w:trHeight w:val="952"/>
        </w:trPr>
        <w:tc>
          <w:tcPr>
            <w:tcW w:w="3164" w:type="dxa"/>
          </w:tcPr>
          <w:p w:rsidR="001A5812" w:rsidRDefault="001A5812">
            <w:pPr>
              <w:pStyle w:val="TableParagraph"/>
              <w:spacing w:before="7"/>
              <w:rPr>
                <w:sz w:val="27"/>
              </w:rPr>
            </w:pPr>
          </w:p>
          <w:p w:rsidR="001A5812" w:rsidRDefault="00211A1D">
            <w:pPr>
              <w:pStyle w:val="TableParagraph"/>
              <w:ind w:left="507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3948" w:type="dxa"/>
          </w:tcPr>
          <w:p w:rsidR="001A5812" w:rsidRDefault="00211A1D">
            <w:pPr>
              <w:pStyle w:val="TableParagraph"/>
              <w:spacing w:before="1" w:line="276" w:lineRule="auto"/>
              <w:ind w:left="823" w:right="809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COLLEGE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620" w:type="dxa"/>
          </w:tcPr>
          <w:p w:rsidR="001A5812" w:rsidRDefault="00211A1D">
            <w:pPr>
              <w:pStyle w:val="TableParagraph"/>
              <w:spacing w:before="1" w:line="276" w:lineRule="auto"/>
              <w:ind w:left="290" w:right="243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  <w:tc>
          <w:tcPr>
            <w:tcW w:w="1567" w:type="dxa"/>
          </w:tcPr>
          <w:p w:rsidR="001A5812" w:rsidRDefault="001A5812">
            <w:pPr>
              <w:pStyle w:val="TableParagraph"/>
              <w:spacing w:before="7"/>
              <w:rPr>
                <w:sz w:val="27"/>
              </w:rPr>
            </w:pPr>
          </w:p>
          <w:p w:rsidR="001A5812" w:rsidRDefault="00211A1D">
            <w:pPr>
              <w:pStyle w:val="TableParagraph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1A5812">
        <w:trPr>
          <w:trHeight w:val="1500"/>
        </w:trPr>
        <w:tc>
          <w:tcPr>
            <w:tcW w:w="3164" w:type="dxa"/>
          </w:tcPr>
          <w:p w:rsidR="001A5812" w:rsidRDefault="001A5812">
            <w:pPr>
              <w:pStyle w:val="TableParagraph"/>
              <w:rPr>
                <w:sz w:val="26"/>
              </w:rPr>
            </w:pPr>
          </w:p>
          <w:p w:rsidR="001A5812" w:rsidRDefault="001A5812">
            <w:pPr>
              <w:pStyle w:val="TableParagraph"/>
              <w:spacing w:before="9"/>
              <w:rPr>
                <w:sz w:val="38"/>
              </w:rPr>
            </w:pPr>
          </w:p>
          <w:p w:rsidR="001A5812" w:rsidRDefault="00211A1D">
            <w:pPr>
              <w:pStyle w:val="TableParagraph"/>
              <w:ind w:left="509" w:right="499"/>
              <w:jc w:val="center"/>
              <w:rPr>
                <w:sz w:val="24"/>
              </w:rPr>
            </w:pPr>
            <w:r>
              <w:rPr>
                <w:sz w:val="24"/>
              </w:rPr>
              <w:t>DIPLOMA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</w:tc>
        <w:tc>
          <w:tcPr>
            <w:tcW w:w="3948" w:type="dxa"/>
          </w:tcPr>
          <w:p w:rsidR="001A5812" w:rsidRDefault="001A5812">
            <w:pPr>
              <w:pStyle w:val="TableParagraph"/>
              <w:spacing w:before="2"/>
              <w:rPr>
                <w:sz w:val="27"/>
              </w:rPr>
            </w:pPr>
          </w:p>
          <w:p w:rsidR="001A5812" w:rsidRDefault="00211A1D">
            <w:pPr>
              <w:pStyle w:val="TableParagraph"/>
              <w:spacing w:before="1" w:line="276" w:lineRule="auto"/>
              <w:ind w:left="1406" w:right="781" w:hanging="596"/>
              <w:rPr>
                <w:sz w:val="24"/>
              </w:rPr>
            </w:pPr>
            <w:r>
              <w:rPr>
                <w:sz w:val="24"/>
              </w:rPr>
              <w:t>Christ the King Institute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  <w:tc>
          <w:tcPr>
            <w:tcW w:w="1620" w:type="dxa"/>
          </w:tcPr>
          <w:p w:rsidR="001A5812" w:rsidRDefault="001A5812">
            <w:pPr>
              <w:pStyle w:val="TableParagraph"/>
              <w:rPr>
                <w:sz w:val="26"/>
              </w:rPr>
            </w:pPr>
          </w:p>
          <w:p w:rsidR="001A5812" w:rsidRDefault="001A5812">
            <w:pPr>
              <w:pStyle w:val="TableParagraph"/>
              <w:rPr>
                <w:sz w:val="25"/>
              </w:rPr>
            </w:pPr>
          </w:p>
          <w:p w:rsidR="001A5812" w:rsidRDefault="00211A1D">
            <w:pPr>
              <w:pStyle w:val="TableParagraph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567" w:type="dxa"/>
          </w:tcPr>
          <w:p w:rsidR="001A5812" w:rsidRDefault="001A5812">
            <w:pPr>
              <w:pStyle w:val="TableParagraph"/>
              <w:rPr>
                <w:sz w:val="26"/>
              </w:rPr>
            </w:pPr>
          </w:p>
          <w:p w:rsidR="001A5812" w:rsidRDefault="001A5812">
            <w:pPr>
              <w:pStyle w:val="TableParagraph"/>
              <w:rPr>
                <w:sz w:val="25"/>
              </w:rPr>
            </w:pPr>
          </w:p>
          <w:p w:rsidR="001A5812" w:rsidRDefault="00211A1D">
            <w:pPr>
              <w:pStyle w:val="TableParagraph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1A5812">
        <w:trPr>
          <w:trHeight w:val="1394"/>
        </w:trPr>
        <w:tc>
          <w:tcPr>
            <w:tcW w:w="3164" w:type="dxa"/>
          </w:tcPr>
          <w:p w:rsidR="001A5812" w:rsidRDefault="001A5812">
            <w:pPr>
              <w:pStyle w:val="TableParagraph"/>
              <w:rPr>
                <w:sz w:val="26"/>
              </w:rPr>
            </w:pPr>
          </w:p>
          <w:p w:rsidR="001A5812" w:rsidRDefault="001A5812">
            <w:pPr>
              <w:pStyle w:val="TableParagraph"/>
              <w:spacing w:before="2"/>
              <w:rPr>
                <w:sz w:val="34"/>
              </w:rPr>
            </w:pPr>
          </w:p>
          <w:p w:rsidR="001A5812" w:rsidRDefault="00211A1D">
            <w:pPr>
              <w:pStyle w:val="TableParagraph"/>
              <w:ind w:left="502" w:right="499"/>
              <w:jc w:val="center"/>
              <w:rPr>
                <w:sz w:val="24"/>
              </w:rPr>
            </w:pPr>
            <w:r>
              <w:rPr>
                <w:sz w:val="24"/>
              </w:rPr>
              <w:t>SSLC</w:t>
            </w:r>
          </w:p>
        </w:tc>
        <w:tc>
          <w:tcPr>
            <w:tcW w:w="3948" w:type="dxa"/>
          </w:tcPr>
          <w:p w:rsidR="001A5812" w:rsidRDefault="00211A1D">
            <w:pPr>
              <w:pStyle w:val="TableParagraph"/>
              <w:spacing w:before="215" w:line="276" w:lineRule="auto"/>
              <w:ind w:left="1103" w:right="1090" w:hanging="8"/>
              <w:jc w:val="center"/>
              <w:rPr>
                <w:sz w:val="24"/>
              </w:rPr>
            </w:pPr>
            <w:r>
              <w:rPr>
                <w:sz w:val="24"/>
              </w:rPr>
              <w:t>Municipal Boys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 Secondary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School,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Pollachi</w:t>
            </w:r>
            <w:proofErr w:type="spellEnd"/>
          </w:p>
        </w:tc>
        <w:tc>
          <w:tcPr>
            <w:tcW w:w="1620" w:type="dxa"/>
          </w:tcPr>
          <w:p w:rsidR="001A5812" w:rsidRDefault="001A5812">
            <w:pPr>
              <w:pStyle w:val="TableParagraph"/>
              <w:rPr>
                <w:sz w:val="26"/>
              </w:rPr>
            </w:pPr>
          </w:p>
          <w:p w:rsidR="001A5812" w:rsidRDefault="001A5812">
            <w:pPr>
              <w:pStyle w:val="TableParagraph"/>
              <w:spacing w:before="5"/>
              <w:rPr>
                <w:sz w:val="20"/>
              </w:rPr>
            </w:pPr>
          </w:p>
          <w:p w:rsidR="001A5812" w:rsidRDefault="00211A1D"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April2006</w:t>
            </w:r>
          </w:p>
        </w:tc>
        <w:tc>
          <w:tcPr>
            <w:tcW w:w="1567" w:type="dxa"/>
          </w:tcPr>
          <w:p w:rsidR="001A5812" w:rsidRDefault="001A5812">
            <w:pPr>
              <w:pStyle w:val="TableParagraph"/>
              <w:rPr>
                <w:sz w:val="26"/>
              </w:rPr>
            </w:pPr>
          </w:p>
          <w:p w:rsidR="001A5812" w:rsidRDefault="001A5812">
            <w:pPr>
              <w:pStyle w:val="TableParagraph"/>
              <w:spacing w:before="5"/>
              <w:rPr>
                <w:sz w:val="20"/>
              </w:rPr>
            </w:pPr>
          </w:p>
          <w:p w:rsidR="001A5812" w:rsidRDefault="00211A1D">
            <w:pPr>
              <w:pStyle w:val="TableParagraph"/>
              <w:ind w:left="235" w:right="220"/>
              <w:jc w:val="center"/>
              <w:rPr>
                <w:sz w:val="24"/>
              </w:rPr>
            </w:pPr>
            <w:r>
              <w:rPr>
                <w:sz w:val="24"/>
              </w:rPr>
              <w:t>58.9%</w:t>
            </w:r>
          </w:p>
        </w:tc>
      </w:tr>
    </w:tbl>
    <w:p w:rsidR="001A5812" w:rsidRDefault="001A5812">
      <w:pPr>
        <w:pStyle w:val="BodyText"/>
        <w:rPr>
          <w:sz w:val="20"/>
        </w:rPr>
      </w:pPr>
    </w:p>
    <w:p w:rsidR="001A5812" w:rsidRDefault="001A5812">
      <w:pPr>
        <w:pStyle w:val="BodyText"/>
        <w:rPr>
          <w:sz w:val="20"/>
        </w:rPr>
      </w:pPr>
    </w:p>
    <w:p w:rsidR="001A5812" w:rsidRDefault="001A5812">
      <w:pPr>
        <w:pStyle w:val="BodyText"/>
        <w:rPr>
          <w:sz w:val="20"/>
        </w:rPr>
      </w:pPr>
    </w:p>
    <w:p w:rsidR="001A5812" w:rsidRDefault="00211A1D">
      <w:pPr>
        <w:pStyle w:val="BodyText"/>
        <w:spacing w:before="4"/>
        <w:rPr>
          <w:sz w:val="19"/>
        </w:rPr>
      </w:pPr>
      <w:r>
        <w:pict>
          <v:shape id="_x0000_s1030" type="#_x0000_t202" style="position:absolute;margin-left:41.4pt;margin-top:13.5pt;width:516.5pt;height:17.7pt;z-index:-15727616;mso-wrap-distance-left:0;mso-wrap-distance-right:0;mso-position-horizontal-relative:page" fillcolor="#e4e4e4" strokeweight=".26244mm">
            <v:textbox inset="0,0,0,0">
              <w:txbxContent>
                <w:p w:rsidR="001A5812" w:rsidRDefault="00211A1D">
                  <w:pPr>
                    <w:spacing w:before="1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TECHNICAL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1A5812" w:rsidRDefault="00211A1D">
      <w:pPr>
        <w:pStyle w:val="ListParagraph"/>
        <w:numPr>
          <w:ilvl w:val="0"/>
          <w:numId w:val="3"/>
        </w:numPr>
        <w:tabs>
          <w:tab w:val="left" w:pos="1605"/>
        </w:tabs>
        <w:spacing w:before="149"/>
        <w:ind w:hanging="361"/>
        <w:rPr>
          <w:sz w:val="24"/>
        </w:rPr>
      </w:pPr>
      <w:r>
        <w:rPr>
          <w:sz w:val="24"/>
        </w:rPr>
        <w:t>Drafting</w:t>
      </w:r>
      <w:r>
        <w:rPr>
          <w:spacing w:val="-4"/>
          <w:sz w:val="24"/>
        </w:rPr>
        <w:t xml:space="preserve"> </w:t>
      </w:r>
      <w:r>
        <w:rPr>
          <w:sz w:val="24"/>
        </w:rPr>
        <w:t>Package</w:t>
      </w:r>
      <w:r>
        <w:rPr>
          <w:spacing w:val="59"/>
          <w:sz w:val="24"/>
        </w:rPr>
        <w:t xml:space="preserve"> </w:t>
      </w:r>
      <w:r>
        <w:rPr>
          <w:sz w:val="24"/>
        </w:rPr>
        <w:t>: Auto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Cad, </w:t>
      </w:r>
      <w:proofErr w:type="spellStart"/>
      <w:r>
        <w:rPr>
          <w:sz w:val="24"/>
        </w:rPr>
        <w:t>Cadian</w:t>
      </w:r>
      <w:proofErr w:type="spellEnd"/>
      <w:r>
        <w:rPr>
          <w:sz w:val="24"/>
        </w:rPr>
        <w:t>,</w:t>
      </w:r>
    </w:p>
    <w:p w:rsidR="001A5812" w:rsidRDefault="00211A1D">
      <w:pPr>
        <w:pStyle w:val="ListParagraph"/>
        <w:numPr>
          <w:ilvl w:val="0"/>
          <w:numId w:val="3"/>
        </w:numPr>
        <w:tabs>
          <w:tab w:val="left" w:pos="1605"/>
        </w:tabs>
        <w:spacing w:before="161"/>
        <w:ind w:hanging="361"/>
        <w:rPr>
          <w:sz w:val="24"/>
        </w:rPr>
      </w:pPr>
      <w:r>
        <w:rPr>
          <w:sz w:val="24"/>
        </w:rPr>
        <w:t>Modelling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Revit</w:t>
      </w:r>
      <w:r>
        <w:rPr>
          <w:spacing w:val="-1"/>
          <w:sz w:val="24"/>
        </w:rPr>
        <w:t xml:space="preserve"> </w:t>
      </w:r>
      <w:r>
        <w:rPr>
          <w:sz w:val="24"/>
        </w:rPr>
        <w:t>Architecture,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Archicad</w:t>
      </w:r>
      <w:proofErr w:type="spellEnd"/>
      <w:r>
        <w:rPr>
          <w:sz w:val="24"/>
        </w:rPr>
        <w:t>¸</w:t>
      </w:r>
      <w:r>
        <w:rPr>
          <w:spacing w:val="-9"/>
          <w:sz w:val="24"/>
        </w:rPr>
        <w:t xml:space="preserve"> </w:t>
      </w:r>
      <w:r>
        <w:rPr>
          <w:sz w:val="24"/>
        </w:rPr>
        <w:t>Photoshop</w:t>
      </w:r>
    </w:p>
    <w:p w:rsidR="001A5812" w:rsidRDefault="00211A1D">
      <w:pPr>
        <w:pStyle w:val="ListParagraph"/>
        <w:numPr>
          <w:ilvl w:val="0"/>
          <w:numId w:val="3"/>
        </w:numPr>
        <w:tabs>
          <w:tab w:val="left" w:pos="1605"/>
        </w:tabs>
        <w:spacing w:before="161"/>
        <w:ind w:hanging="361"/>
        <w:rPr>
          <w:sz w:val="24"/>
        </w:rPr>
      </w:pP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</w:p>
    <w:p w:rsidR="001A5812" w:rsidRDefault="001A5812">
      <w:pPr>
        <w:pStyle w:val="BodyText"/>
        <w:rPr>
          <w:sz w:val="20"/>
        </w:rPr>
      </w:pPr>
    </w:p>
    <w:p w:rsidR="001A5812" w:rsidRDefault="00211A1D">
      <w:pPr>
        <w:pStyle w:val="BodyText"/>
        <w:spacing w:before="2"/>
        <w:rPr>
          <w:sz w:val="29"/>
        </w:rPr>
      </w:pPr>
      <w:r>
        <w:pict>
          <v:shape id="_x0000_s1029" type="#_x0000_t202" style="position:absolute;margin-left:41.4pt;margin-top:19.15pt;width:516.5pt;height:17.55pt;z-index:-15727104;mso-wrap-distance-left:0;mso-wrap-distance-right:0;mso-position-horizontal-relative:page" fillcolor="#e4e4e4" strokeweight=".26244mm">
            <v:textbox inset="0,0,0,0">
              <w:txbxContent>
                <w:p w:rsidR="001A5812" w:rsidRDefault="00211A1D">
                  <w:pPr>
                    <w:spacing w:before="1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AREA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INTEREST</w:t>
                  </w:r>
                </w:p>
              </w:txbxContent>
            </v:textbox>
            <w10:wrap type="topAndBottom" anchorx="page"/>
          </v:shape>
        </w:pict>
      </w:r>
    </w:p>
    <w:p w:rsidR="001A5812" w:rsidRDefault="001A5812">
      <w:pPr>
        <w:pStyle w:val="BodyText"/>
        <w:spacing w:before="7"/>
      </w:pPr>
    </w:p>
    <w:p w:rsidR="001A5812" w:rsidRDefault="00211A1D">
      <w:pPr>
        <w:pStyle w:val="ListParagraph"/>
        <w:numPr>
          <w:ilvl w:val="0"/>
          <w:numId w:val="2"/>
        </w:numPr>
        <w:tabs>
          <w:tab w:val="left" w:pos="1518"/>
        </w:tabs>
        <w:spacing w:before="92"/>
        <w:ind w:left="1518"/>
        <w:rPr>
          <w:sz w:val="24"/>
        </w:rPr>
      </w:pPr>
      <w:r>
        <w:rPr>
          <w:sz w:val="24"/>
        </w:rPr>
        <w:t>Designing</w:t>
      </w:r>
    </w:p>
    <w:p w:rsidR="001A5812" w:rsidRDefault="00211A1D">
      <w:pPr>
        <w:pStyle w:val="ListParagraph"/>
        <w:numPr>
          <w:ilvl w:val="0"/>
          <w:numId w:val="2"/>
        </w:numPr>
        <w:tabs>
          <w:tab w:val="left" w:pos="1518"/>
        </w:tabs>
        <w:spacing w:before="41"/>
        <w:ind w:left="1518"/>
        <w:rPr>
          <w:sz w:val="24"/>
        </w:rPr>
      </w:pPr>
      <w:r>
        <w:rPr>
          <w:sz w:val="24"/>
        </w:rPr>
        <w:t>Photoshop</w:t>
      </w:r>
    </w:p>
    <w:p w:rsidR="001A5812" w:rsidRDefault="00211A1D">
      <w:pPr>
        <w:pStyle w:val="ListParagraph"/>
        <w:numPr>
          <w:ilvl w:val="0"/>
          <w:numId w:val="2"/>
        </w:numPr>
        <w:tabs>
          <w:tab w:val="left" w:pos="1518"/>
        </w:tabs>
        <w:spacing w:before="41"/>
        <w:ind w:left="1518"/>
        <w:rPr>
          <w:sz w:val="24"/>
        </w:rPr>
      </w:pPr>
      <w:r>
        <w:rPr>
          <w:sz w:val="24"/>
        </w:rPr>
        <w:t>Auto</w:t>
      </w:r>
      <w:r>
        <w:rPr>
          <w:spacing w:val="-1"/>
          <w:sz w:val="24"/>
        </w:rPr>
        <w:t xml:space="preserve"> </w:t>
      </w:r>
      <w:r>
        <w:rPr>
          <w:sz w:val="24"/>
        </w:rPr>
        <w:t>Cad</w:t>
      </w:r>
    </w:p>
    <w:p w:rsidR="004D2BE8" w:rsidRDefault="004D2BE8">
      <w:pPr>
        <w:pStyle w:val="ListParagraph"/>
        <w:numPr>
          <w:ilvl w:val="0"/>
          <w:numId w:val="2"/>
        </w:numPr>
        <w:tabs>
          <w:tab w:val="left" w:pos="1518"/>
        </w:tabs>
        <w:spacing w:before="41"/>
        <w:ind w:left="1518"/>
        <w:rPr>
          <w:sz w:val="24"/>
        </w:rPr>
      </w:pPr>
      <w:proofErr w:type="spellStart"/>
      <w:r>
        <w:rPr>
          <w:sz w:val="24"/>
        </w:rPr>
        <w:t>Gps</w:t>
      </w:r>
      <w:proofErr w:type="spellEnd"/>
    </w:p>
    <w:p w:rsidR="001A5812" w:rsidRDefault="00211A1D">
      <w:pPr>
        <w:pStyle w:val="ListParagraph"/>
        <w:numPr>
          <w:ilvl w:val="0"/>
          <w:numId w:val="2"/>
        </w:numPr>
        <w:tabs>
          <w:tab w:val="left" w:pos="1518"/>
        </w:tabs>
        <w:spacing w:before="41"/>
        <w:ind w:left="1518"/>
        <w:rPr>
          <w:sz w:val="24"/>
        </w:rPr>
      </w:pPr>
      <w:proofErr w:type="spellStart"/>
      <w:r>
        <w:rPr>
          <w:sz w:val="24"/>
        </w:rPr>
        <w:t>Sketchup</w:t>
      </w:r>
      <w:proofErr w:type="spellEnd"/>
    </w:p>
    <w:p w:rsidR="001A5812" w:rsidRDefault="001A5812">
      <w:pPr>
        <w:rPr>
          <w:sz w:val="24"/>
        </w:rPr>
      </w:pPr>
    </w:p>
    <w:p w:rsidR="004D2BE8" w:rsidRDefault="004D2BE8">
      <w:pPr>
        <w:rPr>
          <w:sz w:val="24"/>
        </w:rPr>
      </w:pPr>
    </w:p>
    <w:p w:rsidR="004D2BE8" w:rsidRDefault="004D2BE8">
      <w:pPr>
        <w:rPr>
          <w:sz w:val="24"/>
        </w:rPr>
      </w:pPr>
    </w:p>
    <w:p w:rsidR="004D2BE8" w:rsidRDefault="004D2BE8">
      <w:pPr>
        <w:rPr>
          <w:sz w:val="24"/>
        </w:rPr>
        <w:sectPr w:rsidR="004D2BE8">
          <w:type w:val="continuous"/>
          <w:pgSz w:w="11910" w:h="16840"/>
          <w:pgMar w:top="1440" w:right="500" w:bottom="28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A5812" w:rsidRDefault="00211A1D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516.5pt;height:18.65pt;mso-left-percent:-10001;mso-top-percent:-10001;mso-position-horizontal:absolute;mso-position-horizontal-relative:char;mso-position-vertical:absolute;mso-position-vertical-relative:line;mso-left-percent:-10001;mso-top-percent:-10001" fillcolor="#e4e4e4" strokeweight=".26244mm">
            <v:textbox inset="0,0,0,0">
              <w:txbxContent>
                <w:p w:rsidR="001A5812" w:rsidRDefault="00211A1D">
                  <w:pPr>
                    <w:spacing w:before="20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EXPERIENCE</w:t>
                  </w:r>
                </w:p>
              </w:txbxContent>
            </v:textbox>
            <w10:anchorlock/>
          </v:shape>
        </w:pict>
      </w:r>
    </w:p>
    <w:p w:rsidR="001A5812" w:rsidRDefault="001A5812">
      <w:pPr>
        <w:pStyle w:val="BodyText"/>
        <w:rPr>
          <w:sz w:val="20"/>
        </w:rPr>
      </w:pPr>
    </w:p>
    <w:p w:rsidR="001A5812" w:rsidRDefault="001A5812">
      <w:pPr>
        <w:pStyle w:val="BodyText"/>
        <w:rPr>
          <w:sz w:val="20"/>
        </w:rPr>
      </w:pPr>
    </w:p>
    <w:p w:rsidR="001A5812" w:rsidRDefault="001A5812">
      <w:pPr>
        <w:pStyle w:val="BodyText"/>
        <w:spacing w:before="7"/>
        <w:rPr>
          <w:sz w:val="20"/>
        </w:rPr>
      </w:pPr>
    </w:p>
    <w:p w:rsidR="001A5812" w:rsidRDefault="00211A1D">
      <w:pPr>
        <w:pStyle w:val="Heading1"/>
        <w:numPr>
          <w:ilvl w:val="0"/>
          <w:numId w:val="2"/>
        </w:numPr>
        <w:tabs>
          <w:tab w:val="left" w:pos="1518"/>
        </w:tabs>
        <w:spacing w:before="0"/>
        <w:ind w:left="1518"/>
      </w:pPr>
      <w:r>
        <w:t>Organization:</w:t>
      </w:r>
      <w:r>
        <w:rPr>
          <w:spacing w:val="-2"/>
        </w:rPr>
        <w:t xml:space="preserve"> </w:t>
      </w:r>
      <w:r>
        <w:t>ANSAB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CONTRACTING</w:t>
      </w:r>
      <w:r>
        <w:rPr>
          <w:spacing w:val="-3"/>
        </w:rPr>
        <w:t xml:space="preserve"> </w:t>
      </w:r>
      <w:r>
        <w:t>COMAPANY</w:t>
      </w:r>
    </w:p>
    <w:p w:rsidR="001A5812" w:rsidRDefault="00211A1D">
      <w:pPr>
        <w:pStyle w:val="BodyText"/>
        <w:spacing w:before="115" w:line="343" w:lineRule="auto"/>
        <w:ind w:left="1518" w:right="5460"/>
      </w:pPr>
      <w:r>
        <w:t>Designation:</w:t>
      </w:r>
      <w:r>
        <w:rPr>
          <w:spacing w:val="-9"/>
        </w:rPr>
        <w:t xml:space="preserve"> </w:t>
      </w:r>
      <w:r>
        <w:rPr>
          <w:color w:val="212121"/>
        </w:rPr>
        <w:t>Architectural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Draftsman</w:t>
      </w:r>
      <w:r>
        <w:rPr>
          <w:color w:val="212121"/>
          <w:spacing w:val="-57"/>
        </w:rPr>
        <w:t xml:space="preserve"> </w:t>
      </w:r>
      <w:r>
        <w:t>Period:</w:t>
      </w:r>
      <w:r>
        <w:rPr>
          <w:spacing w:val="-1"/>
        </w:rPr>
        <w:t xml:space="preserve"> </w:t>
      </w:r>
      <w:r>
        <w:t>Jun 2020 to Till</w:t>
      </w:r>
      <w:r>
        <w:rPr>
          <w:spacing w:val="-2"/>
        </w:rPr>
        <w:t xml:space="preserve"> </w:t>
      </w:r>
      <w:r>
        <w:t>Now</w:t>
      </w:r>
    </w:p>
    <w:p w:rsidR="001A5812" w:rsidRDefault="00211A1D">
      <w:pPr>
        <w:pStyle w:val="Heading1"/>
        <w:spacing w:before="8"/>
        <w:ind w:left="1417"/>
      </w:pPr>
      <w:r>
        <w:t>Job</w:t>
      </w:r>
      <w:r>
        <w:rPr>
          <w:spacing w:val="-3"/>
        </w:rPr>
        <w:t xml:space="preserve"> </w:t>
      </w:r>
      <w:r>
        <w:t>Responsibility:</w:t>
      </w:r>
    </w:p>
    <w:p w:rsidR="001A5812" w:rsidRDefault="001A5812">
      <w:pPr>
        <w:pStyle w:val="BodyText"/>
        <w:rPr>
          <w:b/>
          <w:sz w:val="26"/>
        </w:rPr>
      </w:pPr>
    </w:p>
    <w:p w:rsidR="001A5812" w:rsidRDefault="001A5812">
      <w:pPr>
        <w:pStyle w:val="BodyText"/>
        <w:spacing w:before="10"/>
        <w:rPr>
          <w:b/>
          <w:sz w:val="20"/>
        </w:rPr>
      </w:pP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1"/>
        <w:ind w:hanging="361"/>
        <w:rPr>
          <w:sz w:val="24"/>
        </w:rPr>
      </w:pP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Pipeline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Profile,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ind w:right="1239"/>
        <w:rPr>
          <w:sz w:val="24"/>
        </w:rPr>
      </w:pPr>
      <w:r>
        <w:rPr>
          <w:sz w:val="24"/>
        </w:rPr>
        <w:t>Draw Maps, Diagrams, and Profiles, using</w:t>
      </w:r>
      <w:r>
        <w:rPr>
          <w:sz w:val="24"/>
        </w:rPr>
        <w:t xml:space="preserve"> Cross-Sections and Surveys, to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 Elevations,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ind w:hanging="361"/>
        <w:rPr>
          <w:sz w:val="24"/>
        </w:rPr>
      </w:pPr>
      <w:r>
        <w:rPr>
          <w:sz w:val="24"/>
        </w:rPr>
        <w:t>Draw</w:t>
      </w:r>
      <w:r>
        <w:rPr>
          <w:spacing w:val="-3"/>
          <w:sz w:val="24"/>
        </w:rPr>
        <w:t xml:space="preserve"> </w:t>
      </w:r>
      <w:r>
        <w:rPr>
          <w:sz w:val="24"/>
        </w:rPr>
        <w:t>Pre-Cast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Projects.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ind w:hanging="361"/>
        <w:rPr>
          <w:sz w:val="24"/>
        </w:rPr>
      </w:pPr>
      <w:r>
        <w:rPr>
          <w:sz w:val="24"/>
        </w:rPr>
        <w:t>As-Built</w:t>
      </w:r>
      <w:r>
        <w:rPr>
          <w:spacing w:val="-3"/>
          <w:sz w:val="24"/>
        </w:rPr>
        <w:t xml:space="preserve"> </w:t>
      </w:r>
      <w:r>
        <w:rPr>
          <w:sz w:val="24"/>
        </w:rPr>
        <w:t>Drawings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118"/>
        <w:ind w:hanging="361"/>
        <w:rPr>
          <w:sz w:val="24"/>
        </w:rPr>
      </w:pPr>
      <w:r>
        <w:rPr>
          <w:sz w:val="24"/>
        </w:rPr>
        <w:t>Electrical Shop</w:t>
      </w:r>
      <w:r>
        <w:rPr>
          <w:spacing w:val="-1"/>
          <w:sz w:val="24"/>
        </w:rPr>
        <w:t xml:space="preserve"> </w:t>
      </w:r>
      <w:r>
        <w:rPr>
          <w:sz w:val="24"/>
        </w:rPr>
        <w:t>Drawings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121"/>
        <w:ind w:hanging="361"/>
        <w:rPr>
          <w:sz w:val="24"/>
        </w:rPr>
      </w:pPr>
      <w:r>
        <w:rPr>
          <w:sz w:val="24"/>
        </w:rPr>
        <w:t>Mechanical</w:t>
      </w:r>
      <w:r>
        <w:rPr>
          <w:spacing w:val="-2"/>
          <w:sz w:val="24"/>
        </w:rPr>
        <w:t xml:space="preserve"> </w:t>
      </w:r>
      <w:r>
        <w:rPr>
          <w:sz w:val="24"/>
        </w:rPr>
        <w:t>Drawings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Projects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ind w:right="667"/>
        <w:rPr>
          <w:sz w:val="24"/>
        </w:rPr>
      </w:pPr>
      <w:r>
        <w:rPr>
          <w:sz w:val="24"/>
        </w:rPr>
        <w:t>Quantity Surveying for the Execution Projects &amp; Tendering Projects like Roads,</w:t>
      </w:r>
      <w:r>
        <w:rPr>
          <w:spacing w:val="-57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2"/>
          <w:sz w:val="24"/>
        </w:rPr>
        <w:t xml:space="preserve"> </w:t>
      </w:r>
      <w:r>
        <w:rPr>
          <w:sz w:val="24"/>
        </w:rPr>
        <w:t>Networks</w:t>
      </w:r>
      <w:r>
        <w:rPr>
          <w:spacing w:val="2"/>
          <w:sz w:val="24"/>
        </w:rPr>
        <w:t xml:space="preserve"> </w:t>
      </w:r>
      <w:r>
        <w:rPr>
          <w:sz w:val="24"/>
        </w:rPr>
        <w:t>and Sewage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 Plants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ind w:hanging="361"/>
        <w:rPr>
          <w:sz w:val="24"/>
        </w:rPr>
      </w:pPr>
      <w:r>
        <w:rPr>
          <w:sz w:val="24"/>
        </w:rPr>
        <w:t>Irrigation</w:t>
      </w:r>
      <w:r>
        <w:rPr>
          <w:spacing w:val="-2"/>
          <w:sz w:val="24"/>
        </w:rPr>
        <w:t xml:space="preserve"> </w:t>
      </w:r>
      <w:r>
        <w:rPr>
          <w:sz w:val="24"/>
        </w:rPr>
        <w:t>Pipelines</w:t>
      </w:r>
    </w:p>
    <w:p w:rsidR="004D2BE8" w:rsidRDefault="004D2BE8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ind w:hanging="361"/>
        <w:rPr>
          <w:sz w:val="24"/>
        </w:rPr>
      </w:pPr>
      <w:r>
        <w:rPr>
          <w:sz w:val="24"/>
        </w:rPr>
        <w:t>Building Plan &amp; Elevation</w:t>
      </w:r>
    </w:p>
    <w:p w:rsidR="001A5812" w:rsidRDefault="001A5812">
      <w:pPr>
        <w:pStyle w:val="BodyText"/>
        <w:rPr>
          <w:sz w:val="28"/>
        </w:rPr>
      </w:pPr>
    </w:p>
    <w:p w:rsidR="001A5812" w:rsidRDefault="001A5812">
      <w:pPr>
        <w:pStyle w:val="BodyText"/>
        <w:rPr>
          <w:sz w:val="28"/>
        </w:rPr>
      </w:pPr>
    </w:p>
    <w:p w:rsidR="001A5812" w:rsidRDefault="00211A1D">
      <w:pPr>
        <w:pStyle w:val="Heading1"/>
        <w:numPr>
          <w:ilvl w:val="0"/>
          <w:numId w:val="2"/>
        </w:numPr>
        <w:tabs>
          <w:tab w:val="left" w:pos="1518"/>
        </w:tabs>
        <w:spacing w:before="191"/>
        <w:ind w:left="1518"/>
      </w:pPr>
      <w:r>
        <w:t>Organization: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COMPANY.</w:t>
      </w:r>
      <w:r>
        <w:rPr>
          <w:spacing w:val="1"/>
        </w:rPr>
        <w:t xml:space="preserve"> </w:t>
      </w:r>
      <w:r>
        <w:t>Ltd</w:t>
      </w:r>
    </w:p>
    <w:p w:rsidR="001A5812" w:rsidRDefault="00211A1D">
      <w:pPr>
        <w:pStyle w:val="BodyText"/>
        <w:spacing w:before="115" w:line="343" w:lineRule="auto"/>
        <w:ind w:left="1604" w:right="5460"/>
      </w:pPr>
      <w:r>
        <w:t xml:space="preserve">Designation: </w:t>
      </w:r>
      <w:r>
        <w:rPr>
          <w:color w:val="212121"/>
        </w:rPr>
        <w:t>Architectural Draftsman</w:t>
      </w:r>
      <w:r>
        <w:rPr>
          <w:color w:val="212121"/>
          <w:spacing w:val="-58"/>
        </w:rPr>
        <w:t xml:space="preserve"> </w:t>
      </w:r>
      <w:r>
        <w:t>Period:</w:t>
      </w:r>
      <w:r>
        <w:rPr>
          <w:spacing w:val="-1"/>
        </w:rPr>
        <w:t xml:space="preserve"> </w:t>
      </w:r>
      <w:r>
        <w:t>Feb 2019</w:t>
      </w:r>
      <w:r>
        <w:rPr>
          <w:spacing w:val="2"/>
        </w:rPr>
        <w:t xml:space="preserve"> </w:t>
      </w:r>
      <w:r>
        <w:t xml:space="preserve">to April </w:t>
      </w:r>
      <w:r>
        <w:t>2020</w:t>
      </w:r>
    </w:p>
    <w:p w:rsidR="001A5812" w:rsidRDefault="00211A1D">
      <w:pPr>
        <w:pStyle w:val="Heading1"/>
        <w:spacing w:before="8"/>
        <w:ind w:left="1604"/>
      </w:pPr>
      <w:r>
        <w:t>Job</w:t>
      </w:r>
      <w:r>
        <w:rPr>
          <w:spacing w:val="-2"/>
        </w:rPr>
        <w:t xml:space="preserve"> </w:t>
      </w:r>
      <w:r>
        <w:t>Responsibility:</w:t>
      </w:r>
    </w:p>
    <w:p w:rsidR="001A5812" w:rsidRDefault="001A5812">
      <w:pPr>
        <w:pStyle w:val="BodyText"/>
        <w:rPr>
          <w:b/>
          <w:sz w:val="26"/>
        </w:rPr>
      </w:pP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211" w:line="242" w:lineRule="auto"/>
        <w:ind w:right="667"/>
        <w:rPr>
          <w:sz w:val="24"/>
        </w:rPr>
      </w:pPr>
      <w:r>
        <w:rPr>
          <w:sz w:val="24"/>
        </w:rPr>
        <w:t>Quantity Surveying for the Execution Projects &amp; Tendering Projects like Roads,</w:t>
      </w:r>
      <w:r>
        <w:rPr>
          <w:spacing w:val="-57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2"/>
          <w:sz w:val="24"/>
        </w:rPr>
        <w:t xml:space="preserve"> </w:t>
      </w:r>
      <w:r>
        <w:rPr>
          <w:sz w:val="24"/>
        </w:rPr>
        <w:t>Networks</w:t>
      </w:r>
      <w:r>
        <w:rPr>
          <w:spacing w:val="2"/>
          <w:sz w:val="24"/>
        </w:rPr>
        <w:t xml:space="preserve"> </w:t>
      </w:r>
      <w:r>
        <w:rPr>
          <w:sz w:val="24"/>
        </w:rPr>
        <w:t>and Sewage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 Plants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117"/>
        <w:ind w:hanging="361"/>
        <w:rPr>
          <w:sz w:val="24"/>
        </w:rPr>
      </w:pP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Pipeline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Profile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118"/>
        <w:ind w:hanging="361"/>
        <w:rPr>
          <w:sz w:val="24"/>
        </w:rPr>
      </w:pPr>
      <w:r>
        <w:rPr>
          <w:sz w:val="24"/>
        </w:rPr>
        <w:t>Draw</w:t>
      </w:r>
      <w:r>
        <w:rPr>
          <w:spacing w:val="-3"/>
          <w:sz w:val="24"/>
        </w:rPr>
        <w:t xml:space="preserve"> </w:t>
      </w:r>
      <w:r>
        <w:rPr>
          <w:sz w:val="24"/>
        </w:rPr>
        <w:t>Pre-Cast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Projects.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ind w:right="1239"/>
        <w:rPr>
          <w:sz w:val="24"/>
        </w:rPr>
      </w:pPr>
      <w:r>
        <w:rPr>
          <w:sz w:val="24"/>
        </w:rPr>
        <w:t>Draw Maps, Diagrams, and Profiles, using Cross-Sections and Surveys, to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 Elevations,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ind w:hanging="361"/>
        <w:rPr>
          <w:sz w:val="24"/>
        </w:rPr>
      </w:pPr>
      <w:r>
        <w:rPr>
          <w:sz w:val="24"/>
        </w:rPr>
        <w:t>Pump</w:t>
      </w:r>
      <w:r>
        <w:rPr>
          <w:spacing w:val="-1"/>
          <w:sz w:val="24"/>
        </w:rPr>
        <w:t xml:space="preserve"> </w:t>
      </w:r>
      <w:r>
        <w:rPr>
          <w:sz w:val="24"/>
        </w:rPr>
        <w:t>Station</w:t>
      </w:r>
      <w:r>
        <w:rPr>
          <w:spacing w:val="-1"/>
          <w:sz w:val="24"/>
        </w:rPr>
        <w:t xml:space="preserve"> </w:t>
      </w:r>
      <w:r>
        <w:rPr>
          <w:sz w:val="24"/>
        </w:rPr>
        <w:t>Drawing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Detailing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ind w:hanging="361"/>
        <w:rPr>
          <w:sz w:val="24"/>
        </w:rPr>
      </w:pPr>
      <w:r>
        <w:rPr>
          <w:sz w:val="24"/>
        </w:rPr>
        <w:t>Electrical Shop</w:t>
      </w:r>
      <w:r>
        <w:rPr>
          <w:spacing w:val="-1"/>
          <w:sz w:val="24"/>
        </w:rPr>
        <w:t xml:space="preserve"> </w:t>
      </w:r>
      <w:r>
        <w:rPr>
          <w:sz w:val="24"/>
        </w:rPr>
        <w:t>Drawings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118"/>
        <w:ind w:hanging="361"/>
        <w:rPr>
          <w:sz w:val="24"/>
        </w:rPr>
      </w:pPr>
      <w:r>
        <w:rPr>
          <w:sz w:val="24"/>
        </w:rPr>
        <w:t>As-Built</w:t>
      </w:r>
      <w:r>
        <w:rPr>
          <w:spacing w:val="-8"/>
          <w:sz w:val="24"/>
        </w:rPr>
        <w:t xml:space="preserve"> </w:t>
      </w:r>
      <w:r>
        <w:rPr>
          <w:sz w:val="24"/>
        </w:rPr>
        <w:t>Drawings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122"/>
        <w:ind w:hanging="361"/>
        <w:rPr>
          <w:sz w:val="24"/>
        </w:rPr>
      </w:pPr>
      <w:r>
        <w:rPr>
          <w:sz w:val="24"/>
        </w:rPr>
        <w:t>Irrigation</w:t>
      </w:r>
      <w:r>
        <w:rPr>
          <w:spacing w:val="-6"/>
          <w:sz w:val="24"/>
        </w:rPr>
        <w:t xml:space="preserve"> </w:t>
      </w:r>
      <w:r>
        <w:rPr>
          <w:sz w:val="24"/>
        </w:rPr>
        <w:t>Pipelines</w:t>
      </w:r>
    </w:p>
    <w:p w:rsidR="001A5812" w:rsidRDefault="001A5812">
      <w:pPr>
        <w:rPr>
          <w:sz w:val="24"/>
        </w:rPr>
        <w:sectPr w:rsidR="001A5812">
          <w:pgSz w:w="11910" w:h="16840"/>
          <w:pgMar w:top="1240" w:right="500" w:bottom="28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A5812" w:rsidRDefault="00211A1D">
      <w:pPr>
        <w:pStyle w:val="Heading1"/>
        <w:numPr>
          <w:ilvl w:val="0"/>
          <w:numId w:val="1"/>
        </w:numPr>
        <w:tabs>
          <w:tab w:val="left" w:pos="1604"/>
          <w:tab w:val="left" w:pos="1605"/>
        </w:tabs>
        <w:spacing w:before="78"/>
        <w:ind w:hanging="361"/>
      </w:pPr>
      <w:r>
        <w:lastRenderedPageBreak/>
        <w:t>Organization:</w:t>
      </w:r>
      <w:r>
        <w:rPr>
          <w:spacing w:val="-1"/>
        </w:rPr>
        <w:t xml:space="preserve"> </w:t>
      </w:r>
      <w:r>
        <w:t>A</w:t>
      </w:r>
      <w:r>
        <w:t>L</w:t>
      </w:r>
      <w:r>
        <w:rPr>
          <w:spacing w:val="-1"/>
        </w:rPr>
        <w:t xml:space="preserve"> </w:t>
      </w:r>
      <w:r>
        <w:t>AZZAZ</w:t>
      </w:r>
      <w:r>
        <w:rPr>
          <w:spacing w:val="-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CO.LTD</w:t>
      </w:r>
    </w:p>
    <w:p w:rsidR="001A5812" w:rsidRDefault="00211A1D">
      <w:pPr>
        <w:pStyle w:val="BodyText"/>
        <w:spacing w:before="116" w:line="343" w:lineRule="auto"/>
        <w:ind w:left="1724" w:right="5367" w:hanging="27"/>
      </w:pPr>
      <w:r>
        <w:t xml:space="preserve">Designation: </w:t>
      </w:r>
      <w:r>
        <w:rPr>
          <w:color w:val="212121"/>
        </w:rPr>
        <w:t>Architectural Draftsman</w:t>
      </w:r>
      <w:r>
        <w:rPr>
          <w:color w:val="212121"/>
          <w:spacing w:val="-57"/>
        </w:rPr>
        <w:t xml:space="preserve"> </w:t>
      </w:r>
      <w:r>
        <w:t>Period: Aug</w:t>
      </w:r>
      <w:r>
        <w:rPr>
          <w:spacing w:val="56"/>
        </w:rPr>
        <w:t xml:space="preserve"> </w:t>
      </w:r>
      <w:r>
        <w:t>2015 to</w:t>
      </w:r>
      <w:r>
        <w:rPr>
          <w:spacing w:val="1"/>
        </w:rPr>
        <w:t xml:space="preserve"> </w:t>
      </w:r>
      <w:r>
        <w:t>Sep 2017</w:t>
      </w:r>
    </w:p>
    <w:p w:rsidR="001A5812" w:rsidRDefault="00211A1D">
      <w:pPr>
        <w:pStyle w:val="Heading1"/>
        <w:spacing w:before="7"/>
        <w:ind w:left="1664"/>
      </w:pPr>
      <w:r>
        <w:t>Job</w:t>
      </w:r>
      <w:r>
        <w:rPr>
          <w:spacing w:val="-1"/>
        </w:rPr>
        <w:t xml:space="preserve"> </w:t>
      </w:r>
      <w:proofErr w:type="gramStart"/>
      <w:r>
        <w:t>Responsibility</w:t>
      </w:r>
      <w:r>
        <w:rPr>
          <w:spacing w:val="-1"/>
        </w:rPr>
        <w:t xml:space="preserve"> </w:t>
      </w:r>
      <w:r>
        <w:t>:</w:t>
      </w:r>
      <w:proofErr w:type="gramEnd"/>
    </w:p>
    <w:p w:rsidR="001A5812" w:rsidRDefault="001A5812">
      <w:pPr>
        <w:pStyle w:val="BodyText"/>
        <w:rPr>
          <w:b/>
          <w:sz w:val="26"/>
        </w:rPr>
      </w:pPr>
    </w:p>
    <w:p w:rsidR="001A5812" w:rsidRDefault="00211A1D">
      <w:pPr>
        <w:pStyle w:val="ListParagraph"/>
        <w:numPr>
          <w:ilvl w:val="1"/>
          <w:numId w:val="1"/>
        </w:numPr>
        <w:tabs>
          <w:tab w:val="left" w:pos="2324"/>
          <w:tab w:val="left" w:pos="2325"/>
        </w:tabs>
        <w:spacing w:before="212"/>
        <w:ind w:hanging="361"/>
        <w:rPr>
          <w:sz w:val="24"/>
        </w:rPr>
      </w:pP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Plans,</w:t>
      </w:r>
    </w:p>
    <w:p w:rsidR="001A5812" w:rsidRDefault="00211A1D">
      <w:pPr>
        <w:pStyle w:val="ListParagraph"/>
        <w:numPr>
          <w:ilvl w:val="1"/>
          <w:numId w:val="1"/>
        </w:numPr>
        <w:tabs>
          <w:tab w:val="left" w:pos="2324"/>
          <w:tab w:val="left" w:pos="2325"/>
        </w:tabs>
        <w:ind w:right="1239"/>
        <w:rPr>
          <w:sz w:val="24"/>
        </w:rPr>
      </w:pPr>
      <w:r>
        <w:rPr>
          <w:sz w:val="24"/>
        </w:rPr>
        <w:t>Draw Maps, Diagrams, and Profiles, using Cross-Sections and Surveys, to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 Elevations,</w:t>
      </w:r>
    </w:p>
    <w:p w:rsidR="001A5812" w:rsidRDefault="00211A1D">
      <w:pPr>
        <w:pStyle w:val="ListParagraph"/>
        <w:numPr>
          <w:ilvl w:val="1"/>
          <w:numId w:val="1"/>
        </w:numPr>
        <w:tabs>
          <w:tab w:val="left" w:pos="2324"/>
          <w:tab w:val="left" w:pos="2325"/>
        </w:tabs>
        <w:spacing w:before="122"/>
        <w:ind w:hanging="361"/>
        <w:rPr>
          <w:sz w:val="24"/>
        </w:rPr>
      </w:pPr>
      <w:r>
        <w:rPr>
          <w:sz w:val="24"/>
        </w:rPr>
        <w:t>Irrigation</w:t>
      </w:r>
      <w:r>
        <w:rPr>
          <w:spacing w:val="-2"/>
          <w:sz w:val="24"/>
        </w:rPr>
        <w:t xml:space="preserve"> </w:t>
      </w:r>
      <w:r>
        <w:rPr>
          <w:sz w:val="24"/>
        </w:rPr>
        <w:t>Pipelines,</w:t>
      </w:r>
      <w:r>
        <w:rPr>
          <w:spacing w:val="-3"/>
          <w:sz w:val="24"/>
        </w:rPr>
        <w:t xml:space="preserve"> </w:t>
      </w:r>
      <w:r>
        <w:rPr>
          <w:sz w:val="24"/>
        </w:rPr>
        <w:t>Plumping</w:t>
      </w:r>
      <w:r>
        <w:rPr>
          <w:spacing w:val="-2"/>
          <w:sz w:val="24"/>
        </w:rPr>
        <w:t xml:space="preserve"> </w:t>
      </w:r>
      <w:r>
        <w:rPr>
          <w:sz w:val="24"/>
        </w:rPr>
        <w:t>Layouts,</w:t>
      </w:r>
    </w:p>
    <w:p w:rsidR="001A5812" w:rsidRDefault="00211A1D">
      <w:pPr>
        <w:pStyle w:val="ListParagraph"/>
        <w:numPr>
          <w:ilvl w:val="1"/>
          <w:numId w:val="1"/>
        </w:numPr>
        <w:tabs>
          <w:tab w:val="left" w:pos="2324"/>
          <w:tab w:val="left" w:pos="2325"/>
        </w:tabs>
        <w:spacing w:before="118"/>
        <w:ind w:hanging="361"/>
        <w:rPr>
          <w:sz w:val="24"/>
        </w:rPr>
      </w:pPr>
      <w:r>
        <w:rPr>
          <w:sz w:val="24"/>
        </w:rPr>
        <w:t>Road</w:t>
      </w:r>
      <w:r>
        <w:rPr>
          <w:spacing w:val="-2"/>
          <w:sz w:val="24"/>
        </w:rPr>
        <w:t xml:space="preserve"> </w:t>
      </w:r>
      <w:r>
        <w:rPr>
          <w:sz w:val="24"/>
        </w:rPr>
        <w:t>Markings</w:t>
      </w:r>
    </w:p>
    <w:p w:rsidR="001A5812" w:rsidRDefault="00211A1D">
      <w:pPr>
        <w:pStyle w:val="ListParagraph"/>
        <w:numPr>
          <w:ilvl w:val="1"/>
          <w:numId w:val="1"/>
        </w:numPr>
        <w:tabs>
          <w:tab w:val="left" w:pos="2324"/>
          <w:tab w:val="left" w:pos="2325"/>
        </w:tabs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58"/>
          <w:sz w:val="24"/>
        </w:rPr>
        <w:t xml:space="preserve"> </w:t>
      </w:r>
      <w:r>
        <w:rPr>
          <w:sz w:val="24"/>
        </w:rPr>
        <w:t>Assembly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Detail</w:t>
      </w:r>
      <w:r>
        <w:rPr>
          <w:spacing w:val="-1"/>
          <w:sz w:val="24"/>
        </w:rPr>
        <w:t xml:space="preserve"> </w:t>
      </w:r>
      <w:r>
        <w:rPr>
          <w:sz w:val="24"/>
        </w:rPr>
        <w:t>Drawings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</w:p>
    <w:p w:rsidR="001A5812" w:rsidRDefault="00211A1D">
      <w:pPr>
        <w:pStyle w:val="ListParagraph"/>
        <w:numPr>
          <w:ilvl w:val="1"/>
          <w:numId w:val="1"/>
        </w:numPr>
        <w:tabs>
          <w:tab w:val="left" w:pos="2324"/>
          <w:tab w:val="left" w:pos="2325"/>
        </w:tabs>
        <w:ind w:hanging="361"/>
        <w:rPr>
          <w:sz w:val="24"/>
        </w:rPr>
      </w:pPr>
      <w:r>
        <w:rPr>
          <w:sz w:val="24"/>
        </w:rPr>
        <w:t>Quantity</w:t>
      </w:r>
      <w:r>
        <w:rPr>
          <w:spacing w:val="-5"/>
          <w:sz w:val="24"/>
        </w:rPr>
        <w:t xml:space="preserve"> </w:t>
      </w:r>
      <w:r>
        <w:rPr>
          <w:sz w:val="24"/>
        </w:rPr>
        <w:t>Surveying</w:t>
      </w:r>
      <w:r>
        <w:rPr>
          <w:spacing w:val="-4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Execution Projects</w:t>
      </w:r>
    </w:p>
    <w:p w:rsidR="001A5812" w:rsidRDefault="001A5812">
      <w:pPr>
        <w:pStyle w:val="BodyText"/>
        <w:rPr>
          <w:sz w:val="28"/>
        </w:rPr>
      </w:pPr>
    </w:p>
    <w:p w:rsidR="001A5812" w:rsidRDefault="00211A1D">
      <w:pPr>
        <w:pStyle w:val="ListParagraph"/>
        <w:numPr>
          <w:ilvl w:val="0"/>
          <w:numId w:val="2"/>
        </w:numPr>
        <w:tabs>
          <w:tab w:val="left" w:pos="1518"/>
        </w:tabs>
        <w:spacing w:before="198" w:line="345" w:lineRule="auto"/>
        <w:ind w:right="5416" w:hanging="447"/>
        <w:rPr>
          <w:b/>
          <w:sz w:val="24"/>
        </w:rPr>
      </w:pPr>
      <w:r>
        <w:rPr>
          <w:b/>
          <w:sz w:val="24"/>
        </w:rPr>
        <w:t xml:space="preserve">Organization: </w:t>
      </w:r>
      <w:proofErr w:type="spellStart"/>
      <w:r>
        <w:rPr>
          <w:b/>
          <w:sz w:val="24"/>
        </w:rPr>
        <w:t>Pricol</w:t>
      </w:r>
      <w:proofErr w:type="spellEnd"/>
      <w:r>
        <w:rPr>
          <w:b/>
          <w:sz w:val="24"/>
        </w:rPr>
        <w:t xml:space="preserve"> Properties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Designation: </w:t>
      </w:r>
      <w:r>
        <w:rPr>
          <w:color w:val="212121"/>
          <w:sz w:val="24"/>
        </w:rPr>
        <w:t>Architectural Draftsman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Period: January 2014 to May 2015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Responsibility:</w:t>
      </w:r>
    </w:p>
    <w:p w:rsidR="001A5812" w:rsidRDefault="001A5812">
      <w:pPr>
        <w:pStyle w:val="BodyText"/>
        <w:spacing w:before="6"/>
        <w:rPr>
          <w:b/>
          <w:sz w:val="33"/>
        </w:rPr>
      </w:pP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0"/>
        <w:ind w:hanging="361"/>
        <w:rPr>
          <w:sz w:val="24"/>
        </w:rPr>
      </w:pPr>
      <w:r>
        <w:rPr>
          <w:sz w:val="24"/>
        </w:rPr>
        <w:t>Checks Plans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line="252" w:lineRule="auto"/>
        <w:ind w:right="1322"/>
        <w:rPr>
          <w:sz w:val="24"/>
        </w:rPr>
      </w:pPr>
      <w:r>
        <w:rPr>
          <w:sz w:val="24"/>
        </w:rPr>
        <w:t>Prepare Detailed Architectural Drawings for Residential and Commercial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 Projects.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ind w:hanging="361"/>
        <w:rPr>
          <w:sz w:val="24"/>
        </w:rPr>
      </w:pP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Drawings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Assembly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Detail</w:t>
      </w:r>
      <w:r>
        <w:rPr>
          <w:spacing w:val="-2"/>
          <w:sz w:val="24"/>
        </w:rPr>
        <w:t xml:space="preserve"> </w:t>
      </w:r>
      <w:r>
        <w:rPr>
          <w:sz w:val="24"/>
        </w:rPr>
        <w:t>Drawings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</w:p>
    <w:p w:rsidR="001A5812" w:rsidRDefault="001A5812">
      <w:pPr>
        <w:pStyle w:val="BodyText"/>
        <w:rPr>
          <w:sz w:val="28"/>
        </w:rPr>
      </w:pPr>
    </w:p>
    <w:p w:rsidR="001A5812" w:rsidRDefault="00211A1D">
      <w:pPr>
        <w:pStyle w:val="ListParagraph"/>
        <w:numPr>
          <w:ilvl w:val="0"/>
          <w:numId w:val="2"/>
        </w:numPr>
        <w:tabs>
          <w:tab w:val="left" w:pos="1518"/>
        </w:tabs>
        <w:spacing w:before="193" w:line="355" w:lineRule="auto"/>
        <w:ind w:right="5408" w:hanging="447"/>
        <w:rPr>
          <w:b/>
          <w:sz w:val="24"/>
        </w:rPr>
      </w:pPr>
      <w:r>
        <w:rPr>
          <w:b/>
          <w:sz w:val="24"/>
        </w:rPr>
        <w:t>Organization: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2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Designation: </w:t>
      </w:r>
      <w:r>
        <w:rPr>
          <w:color w:val="212121"/>
          <w:sz w:val="24"/>
        </w:rPr>
        <w:t>Architectural Draftsman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Period: January 2012 to January 2014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Responsibility :</w:t>
      </w:r>
    </w:p>
    <w:p w:rsidR="001A5812" w:rsidRDefault="001A5812">
      <w:pPr>
        <w:pStyle w:val="BodyText"/>
        <w:spacing w:before="10"/>
        <w:rPr>
          <w:b/>
          <w:sz w:val="34"/>
        </w:rPr>
      </w:pP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1"/>
        <w:ind w:hanging="361"/>
        <w:rPr>
          <w:sz w:val="24"/>
        </w:rPr>
      </w:pPr>
      <w:r>
        <w:rPr>
          <w:sz w:val="24"/>
        </w:rPr>
        <w:t>Checks Plans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118" w:line="252" w:lineRule="auto"/>
        <w:ind w:right="1322"/>
        <w:rPr>
          <w:sz w:val="24"/>
        </w:rPr>
      </w:pPr>
      <w:r>
        <w:rPr>
          <w:sz w:val="24"/>
        </w:rPr>
        <w:t>Prepare Detailed Architectural Drawings for Residential and Commercial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 Projects.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120"/>
        <w:ind w:hanging="361"/>
        <w:rPr>
          <w:sz w:val="24"/>
        </w:rPr>
      </w:pPr>
      <w:r>
        <w:rPr>
          <w:sz w:val="24"/>
        </w:rPr>
        <w:t>Landscape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133"/>
        <w:ind w:hanging="361"/>
        <w:rPr>
          <w:sz w:val="24"/>
        </w:rPr>
      </w:pP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Drawings.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24"/>
          <w:tab w:val="left" w:pos="2325"/>
        </w:tabs>
        <w:spacing w:before="133" w:line="252" w:lineRule="auto"/>
        <w:ind w:right="900"/>
        <w:rPr>
          <w:sz w:val="24"/>
        </w:rPr>
      </w:pPr>
      <w:r>
        <w:rPr>
          <w:sz w:val="24"/>
        </w:rPr>
        <w:t>Visit Construction Sites to Collect Measurements and Dimensions as Needed.</w:t>
      </w:r>
      <w:r>
        <w:rPr>
          <w:spacing w:val="-57"/>
          <w:sz w:val="24"/>
        </w:rPr>
        <w:t xml:space="preserve"> </w:t>
      </w:r>
      <w:r>
        <w:rPr>
          <w:sz w:val="24"/>
        </w:rPr>
        <w:t>Analyze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</w:t>
      </w:r>
    </w:p>
    <w:p w:rsidR="001A5812" w:rsidRDefault="001A5812">
      <w:pPr>
        <w:spacing w:line="252" w:lineRule="auto"/>
        <w:rPr>
          <w:sz w:val="24"/>
        </w:rPr>
        <w:sectPr w:rsidR="001A5812">
          <w:pgSz w:w="11910" w:h="16840"/>
          <w:pgMar w:top="1580" w:right="500" w:bottom="28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A5812" w:rsidRDefault="00211A1D">
      <w:pPr>
        <w:pStyle w:val="ListParagraph"/>
        <w:numPr>
          <w:ilvl w:val="0"/>
          <w:numId w:val="2"/>
        </w:numPr>
        <w:tabs>
          <w:tab w:val="left" w:pos="1518"/>
        </w:tabs>
        <w:spacing w:before="72" w:line="357" w:lineRule="auto"/>
        <w:ind w:right="4685" w:hanging="447"/>
        <w:rPr>
          <w:sz w:val="24"/>
        </w:rPr>
      </w:pPr>
      <w:r>
        <w:rPr>
          <w:b/>
          <w:sz w:val="24"/>
        </w:rPr>
        <w:lastRenderedPageBreak/>
        <w:t xml:space="preserve">Organization: </w:t>
      </w:r>
      <w:r>
        <w:rPr>
          <w:sz w:val="24"/>
        </w:rPr>
        <w:t>AJP Associations , Coimbatore</w:t>
      </w:r>
      <w:r>
        <w:rPr>
          <w:spacing w:val="-57"/>
          <w:sz w:val="24"/>
        </w:rPr>
        <w:t xml:space="preserve"> </w:t>
      </w:r>
      <w:r>
        <w:rPr>
          <w:sz w:val="24"/>
        </w:rPr>
        <w:t>Designation: Site Supervisor , Draft</w:t>
      </w:r>
      <w:r>
        <w:rPr>
          <w:sz w:val="24"/>
        </w:rPr>
        <w:t>sman</w:t>
      </w:r>
      <w:r>
        <w:rPr>
          <w:spacing w:val="1"/>
          <w:sz w:val="24"/>
        </w:rPr>
        <w:t xml:space="preserve"> </w:t>
      </w:r>
      <w:r>
        <w:rPr>
          <w:sz w:val="24"/>
        </w:rPr>
        <w:t>Period: July</w:t>
      </w:r>
      <w:r>
        <w:rPr>
          <w:spacing w:val="-8"/>
          <w:sz w:val="24"/>
        </w:rPr>
        <w:t xml:space="preserve"> </w:t>
      </w:r>
      <w:r>
        <w:rPr>
          <w:sz w:val="24"/>
        </w:rPr>
        <w:t>2009</w:t>
      </w:r>
      <w:r>
        <w:rPr>
          <w:spacing w:val="2"/>
          <w:sz w:val="24"/>
        </w:rPr>
        <w:t xml:space="preserve"> </w:t>
      </w:r>
      <w:r>
        <w:rPr>
          <w:sz w:val="24"/>
        </w:rPr>
        <w:t>to November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</w:p>
    <w:p w:rsidR="001A5812" w:rsidRDefault="00211A1D">
      <w:pPr>
        <w:pStyle w:val="Heading1"/>
        <w:spacing w:before="0"/>
        <w:ind w:left="1604"/>
      </w:pPr>
      <w:r>
        <w:t>Job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>:</w:t>
      </w:r>
    </w:p>
    <w:p w:rsidR="001A5812" w:rsidRDefault="001A5812">
      <w:pPr>
        <w:pStyle w:val="BodyText"/>
        <w:rPr>
          <w:b/>
          <w:sz w:val="26"/>
        </w:rPr>
      </w:pPr>
      <w:bookmarkStart w:id="0" w:name="_GoBack"/>
      <w:bookmarkEnd w:id="0"/>
    </w:p>
    <w:p w:rsidR="001A5812" w:rsidRDefault="001A5812">
      <w:pPr>
        <w:pStyle w:val="BodyText"/>
        <w:spacing w:before="10"/>
        <w:rPr>
          <w:b/>
          <w:sz w:val="20"/>
        </w:rPr>
      </w:pPr>
    </w:p>
    <w:p w:rsidR="001A5812" w:rsidRDefault="00211A1D">
      <w:pPr>
        <w:pStyle w:val="ListParagraph"/>
        <w:numPr>
          <w:ilvl w:val="1"/>
          <w:numId w:val="2"/>
        </w:numPr>
        <w:tabs>
          <w:tab w:val="left" w:pos="2309"/>
          <w:tab w:val="left" w:pos="2310"/>
        </w:tabs>
        <w:spacing w:before="1" w:line="252" w:lineRule="auto"/>
        <w:ind w:left="2310" w:right="487"/>
        <w:rPr>
          <w:sz w:val="24"/>
        </w:rPr>
      </w:pPr>
      <w:r>
        <w:rPr>
          <w:sz w:val="24"/>
        </w:rPr>
        <w:t>Labor</w:t>
      </w:r>
      <w:r>
        <w:rPr>
          <w:sz w:val="24"/>
        </w:rPr>
        <w:t xml:space="preserve"> and Material Supply and Timely Execute Commercial and</w:t>
      </w:r>
      <w:r>
        <w:rPr>
          <w:spacing w:val="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57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 Work.</w:t>
      </w:r>
    </w:p>
    <w:p w:rsidR="001A5812" w:rsidRDefault="00211A1D">
      <w:pPr>
        <w:pStyle w:val="ListParagraph"/>
        <w:numPr>
          <w:ilvl w:val="1"/>
          <w:numId w:val="2"/>
        </w:numPr>
        <w:tabs>
          <w:tab w:val="left" w:pos="2309"/>
          <w:tab w:val="left" w:pos="2310"/>
        </w:tabs>
        <w:spacing w:before="116"/>
        <w:ind w:left="2310"/>
        <w:rPr>
          <w:sz w:val="24"/>
        </w:rPr>
      </w:pP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Surveys/Field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Engineers</w:t>
      </w:r>
    </w:p>
    <w:p w:rsidR="001A5812" w:rsidRDefault="001A5812">
      <w:pPr>
        <w:pStyle w:val="BodyText"/>
        <w:rPr>
          <w:sz w:val="20"/>
        </w:rPr>
      </w:pPr>
    </w:p>
    <w:p w:rsidR="001A5812" w:rsidRDefault="00211A1D">
      <w:pPr>
        <w:pStyle w:val="BodyText"/>
        <w:spacing w:before="1"/>
        <w:rPr>
          <w:sz w:val="22"/>
        </w:rPr>
      </w:pPr>
      <w:r>
        <w:pict>
          <v:shape id="_x0000_s1027" type="#_x0000_t202" style="position:absolute;margin-left:40.45pt;margin-top:15.1pt;width:517.45pt;height:18.6pt;z-index:-15726080;mso-wrap-distance-left:0;mso-wrap-distance-right:0;mso-position-horizontal-relative:page" fillcolor="#e4e4e4" strokeweight=".26244mm">
            <v:textbox inset="0,0,0,0">
              <w:txbxContent>
                <w:p w:rsidR="001A5812" w:rsidRDefault="00211A1D">
                  <w:pPr>
                    <w:spacing w:before="20"/>
                    <w:ind w:left="4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DETAILS</w:t>
                  </w:r>
                </w:p>
              </w:txbxContent>
            </v:textbox>
            <w10:wrap type="topAndBottom" anchorx="page"/>
          </v:shape>
        </w:pict>
      </w:r>
    </w:p>
    <w:p w:rsidR="001A5812" w:rsidRDefault="001A5812">
      <w:pPr>
        <w:pStyle w:val="BodyText"/>
        <w:spacing w:before="7"/>
        <w:rPr>
          <w:sz w:val="16"/>
        </w:rPr>
      </w:pPr>
    </w:p>
    <w:p w:rsidR="001A5812" w:rsidRDefault="00211A1D">
      <w:pPr>
        <w:pStyle w:val="BodyText"/>
        <w:tabs>
          <w:tab w:val="left" w:pos="3743"/>
          <w:tab w:val="left" w:pos="4470"/>
        </w:tabs>
        <w:spacing w:before="90" w:line="276" w:lineRule="auto"/>
        <w:ind w:left="1604" w:right="5125"/>
      </w:pPr>
      <w:r>
        <w:t>Date</w:t>
      </w:r>
      <w:r>
        <w:rPr>
          <w:spacing w:val="-1"/>
        </w:rPr>
        <w:t xml:space="preserve"> </w:t>
      </w:r>
      <w:r>
        <w:t>of Birth</w:t>
      </w:r>
      <w:r>
        <w:tab/>
        <w:t>:</w:t>
      </w:r>
      <w:r>
        <w:tab/>
      </w:r>
      <w:r>
        <w:rPr>
          <w:spacing w:val="-1"/>
        </w:rPr>
        <w:t>28/11/1989</w:t>
      </w:r>
      <w:r>
        <w:rPr>
          <w:spacing w:val="-57"/>
        </w:rPr>
        <w:t xml:space="preserve"> </w:t>
      </w:r>
      <w:r>
        <w:t>Father’s</w:t>
      </w:r>
      <w:r>
        <w:rPr>
          <w:spacing w:val="-1"/>
        </w:rPr>
        <w:t xml:space="preserve"> </w:t>
      </w:r>
      <w:r>
        <w:t>Name</w:t>
      </w:r>
      <w:r>
        <w:tab/>
        <w:t>:</w:t>
      </w:r>
      <w:r>
        <w:tab/>
        <w:t>Ramesh R</w:t>
      </w:r>
      <w:r>
        <w:rPr>
          <w:spacing w:val="1"/>
        </w:rPr>
        <w:t xml:space="preserve"> </w:t>
      </w:r>
      <w:r>
        <w:t>Nationality</w:t>
      </w:r>
      <w:r>
        <w:tab/>
        <w:t>:</w:t>
      </w:r>
      <w:r>
        <w:tab/>
        <w:t>Indian</w:t>
      </w:r>
    </w:p>
    <w:p w:rsidR="001A5812" w:rsidRDefault="00211A1D">
      <w:pPr>
        <w:pStyle w:val="BodyText"/>
        <w:tabs>
          <w:tab w:val="left" w:pos="3764"/>
          <w:tab w:val="left" w:pos="4484"/>
        </w:tabs>
        <w:spacing w:before="1" w:line="276" w:lineRule="auto"/>
        <w:ind w:left="1546" w:right="1874" w:firstLine="57"/>
      </w:pPr>
      <w:r>
        <w:t>Permanent</w:t>
      </w:r>
      <w:r>
        <w:rPr>
          <w:spacing w:val="-2"/>
        </w:rPr>
        <w:t xml:space="preserve"> </w:t>
      </w:r>
      <w:r>
        <w:t>Address</w:t>
      </w:r>
      <w:r>
        <w:tab/>
        <w:t>:</w:t>
      </w:r>
      <w:r>
        <w:tab/>
        <w:t xml:space="preserve">31, </w:t>
      </w:r>
      <w:proofErr w:type="spellStart"/>
      <w:r>
        <w:t>Thangamuthu</w:t>
      </w:r>
      <w:proofErr w:type="spellEnd"/>
      <w:r>
        <w:t xml:space="preserve"> Colony, </w:t>
      </w:r>
      <w:proofErr w:type="spellStart"/>
      <w:r>
        <w:t>Pollachi</w:t>
      </w:r>
      <w:proofErr w:type="spellEnd"/>
      <w:r>
        <w:t xml:space="preserve"> - 642001.</w:t>
      </w:r>
      <w:r>
        <w:rPr>
          <w:spacing w:val="-57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Known</w:t>
      </w:r>
      <w:r>
        <w:tab/>
        <w:t>:</w:t>
      </w:r>
      <w:r>
        <w:tab/>
        <w:t>English, Malayalam,</w:t>
      </w:r>
      <w:r>
        <w:rPr>
          <w:spacing w:val="1"/>
        </w:rPr>
        <w:t xml:space="preserve"> </w:t>
      </w:r>
      <w:r>
        <w:t>Tamil</w:t>
      </w:r>
      <w:proofErr w:type="gramStart"/>
      <w:r>
        <w:t>,.</w:t>
      </w:r>
      <w:proofErr w:type="gramEnd"/>
    </w:p>
    <w:p w:rsidR="001A5812" w:rsidRDefault="00211A1D">
      <w:pPr>
        <w:pStyle w:val="BodyText"/>
        <w:spacing w:before="7"/>
      </w:pPr>
      <w:r>
        <w:pict>
          <v:shape id="_x0000_s1026" type="#_x0000_t202" style="position:absolute;margin-left:40.45pt;margin-top:16.55pt;width:517.45pt;height:18.6pt;z-index:-15725568;mso-wrap-distance-left:0;mso-wrap-distance-right:0;mso-position-horizontal-relative:page" fillcolor="#e4e4e4" strokeweight=".26244mm">
            <v:textbox inset="0,0,0,0">
              <w:txbxContent>
                <w:p w:rsidR="001A5812" w:rsidRDefault="00211A1D">
                  <w:pPr>
                    <w:spacing w:before="20"/>
                    <w:ind w:left="4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1A5812" w:rsidRDefault="001A5812">
      <w:pPr>
        <w:pStyle w:val="BodyText"/>
        <w:rPr>
          <w:sz w:val="20"/>
        </w:rPr>
      </w:pPr>
    </w:p>
    <w:p w:rsidR="001A5812" w:rsidRDefault="001A5812">
      <w:pPr>
        <w:pStyle w:val="BodyText"/>
        <w:rPr>
          <w:sz w:val="20"/>
        </w:rPr>
      </w:pPr>
    </w:p>
    <w:p w:rsidR="001A5812" w:rsidRDefault="001A5812">
      <w:pPr>
        <w:pStyle w:val="BodyText"/>
        <w:spacing w:before="6"/>
        <w:rPr>
          <w:sz w:val="25"/>
        </w:rPr>
      </w:pPr>
    </w:p>
    <w:p w:rsidR="001A5812" w:rsidRDefault="00211A1D">
      <w:pPr>
        <w:pStyle w:val="BodyText"/>
        <w:spacing w:before="90"/>
        <w:ind w:left="1604"/>
      </w:pP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Hereby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Declare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Facts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Above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True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Knowledge.</w:t>
      </w:r>
    </w:p>
    <w:p w:rsidR="001A5812" w:rsidRDefault="001A5812">
      <w:pPr>
        <w:pStyle w:val="BodyText"/>
        <w:rPr>
          <w:sz w:val="26"/>
        </w:rPr>
      </w:pPr>
    </w:p>
    <w:p w:rsidR="001A5812" w:rsidRDefault="001A5812">
      <w:pPr>
        <w:pStyle w:val="BodyText"/>
        <w:rPr>
          <w:sz w:val="26"/>
        </w:rPr>
      </w:pPr>
    </w:p>
    <w:p w:rsidR="001A5812" w:rsidRDefault="001A5812">
      <w:pPr>
        <w:pStyle w:val="BodyText"/>
        <w:rPr>
          <w:sz w:val="31"/>
        </w:rPr>
      </w:pPr>
    </w:p>
    <w:p w:rsidR="001A5812" w:rsidRDefault="00211A1D">
      <w:pPr>
        <w:pStyle w:val="BodyText"/>
        <w:ind w:left="1604"/>
      </w:pPr>
      <w:r>
        <w:rPr>
          <w:color w:val="333333"/>
        </w:rPr>
        <w:t>Yours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Sincerely</w:t>
      </w:r>
    </w:p>
    <w:p w:rsidR="001A5812" w:rsidRDefault="001A5812">
      <w:pPr>
        <w:pStyle w:val="BodyText"/>
        <w:rPr>
          <w:sz w:val="26"/>
        </w:rPr>
      </w:pPr>
    </w:p>
    <w:p w:rsidR="001A5812" w:rsidRDefault="001A5812">
      <w:pPr>
        <w:pStyle w:val="BodyText"/>
        <w:rPr>
          <w:sz w:val="26"/>
        </w:rPr>
      </w:pPr>
    </w:p>
    <w:p w:rsidR="001A5812" w:rsidRDefault="001A5812">
      <w:pPr>
        <w:pStyle w:val="BodyText"/>
        <w:spacing w:before="6"/>
        <w:rPr>
          <w:sz w:val="34"/>
        </w:rPr>
      </w:pPr>
    </w:p>
    <w:p w:rsidR="001A5812" w:rsidRDefault="00211A1D">
      <w:pPr>
        <w:pStyle w:val="BodyText"/>
        <w:ind w:left="1784"/>
      </w:pPr>
      <w:proofErr w:type="gramStart"/>
      <w:r>
        <w:rPr>
          <w:color w:val="333333"/>
        </w:rPr>
        <w:t>(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Umesh.R</w:t>
      </w:r>
      <w:proofErr w:type="spellEnd"/>
      <w:proofErr w:type="gramEnd"/>
      <w:r>
        <w:rPr>
          <w:color w:val="333333"/>
        </w:rPr>
        <w:t xml:space="preserve"> )</w:t>
      </w:r>
    </w:p>
    <w:sectPr w:rsidR="001A5812">
      <w:pgSz w:w="11910" w:h="16840"/>
      <w:pgMar w:top="1200" w:right="500" w:bottom="280" w:left="7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5B13"/>
    <w:multiLevelType w:val="hybridMultilevel"/>
    <w:tmpl w:val="3F4224E6"/>
    <w:lvl w:ilvl="0" w:tplc="096AA870">
      <w:numFmt w:val="bullet"/>
      <w:lvlText w:val=""/>
      <w:lvlJc w:val="left"/>
      <w:pPr>
        <w:ind w:left="190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FF83B4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2" w:tplc="86DC0A1E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3" w:tplc="9E4EAD34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4" w:tplc="28C22034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5" w:tplc="E1306D60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6" w:tplc="6946151A">
      <w:numFmt w:val="bullet"/>
      <w:lvlText w:val="•"/>
      <w:lvlJc w:val="left"/>
      <w:pPr>
        <w:ind w:left="7183" w:hanging="360"/>
      </w:pPr>
      <w:rPr>
        <w:rFonts w:hint="default"/>
        <w:lang w:val="en-US" w:eastAsia="en-US" w:bidi="ar-SA"/>
      </w:rPr>
    </w:lvl>
    <w:lvl w:ilvl="7" w:tplc="EED294CA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8" w:tplc="90604AAC">
      <w:numFmt w:val="bullet"/>
      <w:lvlText w:val="•"/>
      <w:lvlJc w:val="left"/>
      <w:pPr>
        <w:ind w:left="89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894295"/>
    <w:multiLevelType w:val="hybridMultilevel"/>
    <w:tmpl w:val="1B340F52"/>
    <w:lvl w:ilvl="0" w:tplc="FD14A1FA">
      <w:numFmt w:val="bullet"/>
      <w:lvlText w:val=""/>
      <w:lvlJc w:val="left"/>
      <w:pPr>
        <w:ind w:left="160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698A5AEE">
      <w:numFmt w:val="bullet"/>
      <w:lvlText w:val=""/>
      <w:lvlJc w:val="left"/>
      <w:pPr>
        <w:ind w:left="23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88C6134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 w:tplc="917E375C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ar-SA"/>
      </w:rPr>
    </w:lvl>
    <w:lvl w:ilvl="4" w:tplc="2884A9F0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5" w:tplc="0EA8AE58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6" w:tplc="D928851C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 w:tplc="E1C26342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  <w:lvl w:ilvl="8" w:tplc="2F961B3A">
      <w:numFmt w:val="bullet"/>
      <w:lvlText w:val="•"/>
      <w:lvlJc w:val="left"/>
      <w:pPr>
        <w:ind w:left="884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BE105D2"/>
    <w:multiLevelType w:val="hybridMultilevel"/>
    <w:tmpl w:val="EA323EAA"/>
    <w:lvl w:ilvl="0" w:tplc="8E0CD03C">
      <w:numFmt w:val="bullet"/>
      <w:lvlText w:val=""/>
      <w:lvlJc w:val="left"/>
      <w:pPr>
        <w:ind w:left="160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638AC0A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 w:tplc="73AA9A06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3" w:tplc="79788FEC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4" w:tplc="B4186F54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5" w:tplc="842C0686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8ED652A8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7" w:tplc="66B0002C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  <w:lvl w:ilvl="8" w:tplc="0838A08A">
      <w:numFmt w:val="bullet"/>
      <w:lvlText w:val="•"/>
      <w:lvlJc w:val="left"/>
      <w:pPr>
        <w:ind w:left="888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0100829"/>
    <w:multiLevelType w:val="hybridMultilevel"/>
    <w:tmpl w:val="5D7494A0"/>
    <w:lvl w:ilvl="0" w:tplc="4AD896A4">
      <w:numFmt w:val="bullet"/>
      <w:lvlText w:val=""/>
      <w:lvlJc w:val="left"/>
      <w:pPr>
        <w:ind w:left="160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D26E7F0">
      <w:numFmt w:val="bullet"/>
      <w:lvlText w:val=""/>
      <w:lvlJc w:val="left"/>
      <w:pPr>
        <w:ind w:left="23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BDC6E74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 w:tplc="C3E6E5F0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ar-SA"/>
      </w:rPr>
    </w:lvl>
    <w:lvl w:ilvl="4" w:tplc="DDE89B7A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5" w:tplc="FD3A2D58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6" w:tplc="F10CFA66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 w:tplc="9F087D88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  <w:lvl w:ilvl="8" w:tplc="2B4EC9A0">
      <w:numFmt w:val="bullet"/>
      <w:lvlText w:val="•"/>
      <w:lvlJc w:val="left"/>
      <w:pPr>
        <w:ind w:left="884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5812"/>
    <w:rsid w:val="001A5812"/>
    <w:rsid w:val="00211A1D"/>
    <w:rsid w:val="004D2BE8"/>
    <w:rsid w:val="008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E842DAB"/>
  <w15:docId w15:val="{23CB8A92-E4F6-4270-B3E0-B1AD7E5E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0"/>
      <w:ind w:left="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1"/>
      <w:ind w:left="164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19"/>
      <w:ind w:left="232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eshume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544</Words>
  <Characters>3107</Characters>
  <Application>Microsoft Office Word</Application>
  <DocSecurity>0</DocSecurity>
  <Lines>25</Lines>
  <Paragraphs>7</Paragraphs>
  <ScaleCrop>false</ScaleCrop>
  <Company>Eng.\ Yasser Awwad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</dc:creator>
  <cp:lastModifiedBy>Home</cp:lastModifiedBy>
  <cp:revision>4</cp:revision>
  <dcterms:created xsi:type="dcterms:W3CDTF">2021-03-14T05:00:00Z</dcterms:created>
  <dcterms:modified xsi:type="dcterms:W3CDTF">2021-03-14T05:05:00Z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2021-03-14T00:00:00Z</vt:filetime>
  </property>
</Properties>
</file>