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7665"/>
      </w:tblGrid>
      <w:tr w:rsidR="00653166" w:rsidTr="0032049A">
        <w:trPr>
          <w:cantSplit/>
          <w:trHeight w:val="340"/>
        </w:trPr>
        <w:tc>
          <w:tcPr>
            <w:tcW w:w="2801" w:type="dxa"/>
            <w:shd w:val="clear" w:color="auto" w:fill="auto"/>
            <w:vAlign w:val="center"/>
          </w:tcPr>
          <w:p w:rsidR="00653166" w:rsidRPr="00396F29" w:rsidRDefault="00396F29" w:rsidP="00396F29">
            <w:pPr>
              <w:pStyle w:val="ECVPersonalInfoHeading"/>
              <w:jc w:val="left"/>
              <w:rPr>
                <w:rFonts w:cs="Mangal" w:hint="default"/>
                <w:sz w:val="22"/>
                <w:szCs w:val="22"/>
                <w:cs/>
              </w:rPr>
            </w:pPr>
            <w:r>
              <w:rPr>
                <w:rFonts w:asciiTheme="minorBidi" w:hAnsiTheme="minorBidi" w:cstheme="minorBidi" w:hint="default"/>
                <w:sz w:val="22"/>
                <w:szCs w:val="22"/>
                <w:cs/>
                <w:lang w:val="en-US" w:bidi="ar-SA"/>
              </w:rPr>
              <w:t xml:space="preserve"> </w:t>
            </w:r>
            <w:r w:rsidR="00653166">
              <w:rPr>
                <w:sz w:val="22"/>
                <w:szCs w:val="22"/>
              </w:rPr>
              <w:t xml:space="preserve">  </w:t>
            </w:r>
            <w:r w:rsidR="00653166">
              <w:rPr>
                <w:color w:val="FF0000"/>
                <w:sz w:val="28"/>
                <w:szCs w:val="28"/>
              </w:rPr>
              <w:t xml:space="preserve"> P</w:t>
            </w:r>
            <w:r w:rsidR="00653166" w:rsidRPr="00AF75DE">
              <w:rPr>
                <w:color w:val="FF0000"/>
                <w:sz w:val="28"/>
                <w:szCs w:val="28"/>
              </w:rPr>
              <w:t>ERSONAL INFORMATION</w:t>
            </w:r>
            <w:r w:rsidR="00653166" w:rsidRPr="00AF75DE">
              <w:rPr>
                <w:sz w:val="22"/>
                <w:szCs w:val="22"/>
              </w:rPr>
              <w:t xml:space="preserve">     </w:t>
            </w:r>
            <w:r>
              <w:rPr>
                <w:rFonts w:hint="cs"/>
                <w:sz w:val="22"/>
                <w:szCs w:val="22"/>
                <w:lang w:bidi="ar-SA"/>
              </w:rPr>
              <w:t xml:space="preserve">    </w:t>
            </w:r>
          </w:p>
        </w:tc>
        <w:tc>
          <w:tcPr>
            <w:tcW w:w="7664" w:type="dxa"/>
            <w:shd w:val="clear" w:color="auto" w:fill="0000FF"/>
            <w:vAlign w:val="center"/>
          </w:tcPr>
          <w:p w:rsidR="00653166" w:rsidRPr="001F08A9" w:rsidRDefault="00E479B6" w:rsidP="00C877FE">
            <w:pPr>
              <w:pStyle w:val="Name"/>
              <w:rPr>
                <w:rFonts w:ascii="Cambria" w:hAnsi="Cambria" w:hint="default"/>
                <w:b/>
                <w:bCs/>
                <w:sz w:val="28"/>
                <w:szCs w:val="16"/>
                <w:shd w:val="clear" w:color="auto" w:fill="0000FF"/>
              </w:rPr>
            </w:pPr>
            <w:r w:rsidRPr="001F08A9">
              <w:rPr>
                <w:rFonts w:ascii="Cambria" w:hAnsi="Cambria" w:cs="Times New Roman"/>
              </w:rPr>
              <w:t>Name:</w:t>
            </w:r>
            <w:r w:rsidRPr="001F08A9">
              <w:rPr>
                <w:rFonts w:ascii="Cambria" w:hAnsi="Cambria"/>
                <w:lang w:bidi="ar-EG"/>
              </w:rPr>
              <w:t xml:space="preserve"> </w:t>
            </w:r>
            <w:r w:rsidRPr="001F08A9">
              <w:rPr>
                <w:rFonts w:ascii="Cambria" w:hAnsi="Cambria"/>
                <w:sz w:val="28"/>
                <w:szCs w:val="28"/>
                <w:lang w:bidi="ar-EG"/>
              </w:rPr>
              <w:t xml:space="preserve">  </w:t>
            </w:r>
            <w:r w:rsidR="00633B89">
              <w:rPr>
                <w:rFonts w:hAnsi="Cambria" w:hint="cs"/>
                <w:sz w:val="28"/>
                <w:szCs w:val="28"/>
              </w:rPr>
              <w:t xml:space="preserve">Abdallah </w:t>
            </w:r>
            <w:r w:rsidR="00724980">
              <w:rPr>
                <w:rFonts w:hAnsi="Cambria" w:hint="cs"/>
                <w:sz w:val="28"/>
                <w:szCs w:val="28"/>
              </w:rPr>
              <w:t xml:space="preserve">Mohamed sobhy Zaki Elgawish </w:t>
            </w:r>
          </w:p>
        </w:tc>
      </w:tr>
      <w:tr w:rsidR="00653166" w:rsidTr="0032049A">
        <w:trPr>
          <w:cantSplit/>
          <w:trHeight w:hRule="exact" w:val="80"/>
        </w:trPr>
        <w:tc>
          <w:tcPr>
            <w:tcW w:w="10466" w:type="dxa"/>
            <w:gridSpan w:val="2"/>
            <w:shd w:val="clear" w:color="auto" w:fill="auto"/>
          </w:tcPr>
          <w:p w:rsidR="00653166" w:rsidRDefault="00C877FE" w:rsidP="00C877FE">
            <w:pPr>
              <w:pStyle w:val="ECVComments"/>
              <w:jc w:val="left"/>
              <w:rPr>
                <w:rFonts w:hint="default"/>
              </w:rPr>
            </w:pPr>
            <w:r>
              <w:t>bb</w:t>
            </w:r>
          </w:p>
        </w:tc>
      </w:tr>
      <w:tr w:rsidR="00653166" w:rsidRPr="00767BC0" w:rsidTr="0032049A">
        <w:trPr>
          <w:cantSplit/>
          <w:trHeight w:val="340"/>
        </w:trPr>
        <w:tc>
          <w:tcPr>
            <w:tcW w:w="2801" w:type="dxa"/>
            <w:vMerge w:val="restart"/>
            <w:shd w:val="clear" w:color="auto" w:fill="auto"/>
          </w:tcPr>
          <w:p w:rsidR="00BC3420" w:rsidRDefault="00DA7760" w:rsidP="00CF1CF4">
            <w:pPr>
              <w:pStyle w:val="ECVLeftHeading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</wp:posOffset>
                  </wp:positionH>
                  <wp:positionV relativeFrom="paragraph">
                    <wp:posOffset>44</wp:posOffset>
                  </wp:positionV>
                  <wp:extent cx="1778635" cy="2838450"/>
                  <wp:effectExtent l="0" t="0" r="0" b="0"/>
                  <wp:wrapTopAndBottom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3166" w:rsidRPr="00767BC0" w:rsidRDefault="00653166" w:rsidP="00CF1CF4">
            <w:pPr>
              <w:pStyle w:val="ECVLeftHeading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64" w:type="dxa"/>
            <w:shd w:val="clear" w:color="auto" w:fill="auto"/>
          </w:tcPr>
          <w:p w:rsidR="00653166" w:rsidRPr="00E4008D" w:rsidRDefault="00A041B9" w:rsidP="00C877F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1A6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="00AF37F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Dammam </w:t>
            </w:r>
            <w:r w:rsidR="002B20D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Saudi Arabia </w:t>
            </w:r>
            <w:r w:rsidR="00344743" w:rsidRPr="00E4008D">
              <w:rPr>
                <w:b/>
                <w:bCs/>
                <w:noProof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20955</wp:posOffset>
                  </wp:positionV>
                  <wp:extent cx="123825" cy="143510"/>
                  <wp:effectExtent l="0" t="0" r="0" b="0"/>
                  <wp:wrapSquare wrapText="bothSides"/>
                  <wp:docPr id="6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166" w:rsidRPr="00767BC0" w:rsidTr="0032049A">
        <w:trPr>
          <w:cantSplit/>
          <w:trHeight w:val="340"/>
        </w:trPr>
        <w:tc>
          <w:tcPr>
            <w:tcW w:w="2801" w:type="dxa"/>
            <w:vMerge/>
            <w:shd w:val="clear" w:color="auto" w:fill="auto"/>
          </w:tcPr>
          <w:p w:rsidR="00653166" w:rsidRPr="00767BC0" w:rsidRDefault="00653166" w:rsidP="00CF1CF4">
            <w:pPr>
              <w:rPr>
                <w:rFonts w:hint="default"/>
                <w:sz w:val="24"/>
              </w:rPr>
            </w:pPr>
          </w:p>
        </w:tc>
        <w:tc>
          <w:tcPr>
            <w:tcW w:w="7664" w:type="dxa"/>
            <w:shd w:val="clear" w:color="auto" w:fill="auto"/>
          </w:tcPr>
          <w:p w:rsidR="00486EC7" w:rsidRPr="0093042E" w:rsidRDefault="00344743" w:rsidP="00FC7C5F">
            <w:pPr>
              <w:pStyle w:val="ECVContactDetails1"/>
              <w:tabs>
                <w:tab w:val="right" w:pos="8218"/>
              </w:tabs>
              <w:rPr>
                <w:rFonts w:hAnsi="Cambria" w:cs="Mangal" w:hint="cs"/>
                <w:b/>
                <w:bCs/>
                <w:sz w:val="24"/>
                <w:szCs w:val="24"/>
                <w:cs/>
                <w:lang w:val="en-US"/>
              </w:rPr>
            </w:pPr>
            <w:r w:rsidRPr="00767BC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825" cy="208915"/>
                  <wp:effectExtent l="0" t="0" r="0" b="0"/>
                  <wp:docPr id="5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166" w:rsidRPr="0093042E">
              <w:rPr>
                <w:b/>
                <w:bCs/>
                <w:sz w:val="24"/>
                <w:szCs w:val="24"/>
              </w:rPr>
              <w:t xml:space="preserve"> </w:t>
            </w:r>
            <w:r w:rsidR="002B20D9" w:rsidRPr="0093042E">
              <w:rPr>
                <w:rFonts w:ascii="Cambria" w:hAnsi="Cambria" w:hint="default"/>
                <w:b/>
                <w:bCs/>
                <w:sz w:val="24"/>
                <w:szCs w:val="24"/>
                <w:lang w:bidi="ar-SA"/>
              </w:rPr>
              <w:t>0563002043</w:t>
            </w:r>
          </w:p>
          <w:p w:rsidR="00653166" w:rsidRPr="003E51A6" w:rsidRDefault="00A041B9" w:rsidP="00FC7C5F">
            <w:pPr>
              <w:pStyle w:val="ECVContactDetails1"/>
              <w:tabs>
                <w:tab w:val="right" w:pos="8218"/>
              </w:tabs>
              <w:rPr>
                <w:rFonts w:hint="default"/>
                <w:sz w:val="24"/>
                <w:szCs w:val="24"/>
                <w:lang w:val="en-US"/>
              </w:rPr>
            </w:pPr>
            <w:r w:rsidRPr="001F08A9">
              <w:rPr>
                <w:rFonts w:hAnsi="Cambria"/>
                <w:sz w:val="24"/>
                <w:szCs w:val="24"/>
                <w:lang w:val="en-US"/>
              </w:rPr>
              <w:t xml:space="preserve">   </w:t>
            </w:r>
            <w:r w:rsidR="00887507">
              <w:rPr>
                <w:rFonts w:hAnsi="Cambria" w:hint="cs"/>
                <w:sz w:val="24"/>
                <w:szCs w:val="24"/>
                <w:lang w:val="en-US" w:bidi="ar-SA"/>
              </w:rPr>
              <w:t>Abdogawish978</w:t>
            </w:r>
            <w:r w:rsidRPr="001F08A9">
              <w:rPr>
                <w:rFonts w:hAnsi="Cambria"/>
                <w:sz w:val="24"/>
                <w:szCs w:val="24"/>
                <w:lang w:val="en-US"/>
              </w:rPr>
              <w:t>@gmali. Com</w:t>
            </w:r>
          </w:p>
        </w:tc>
      </w:tr>
      <w:tr w:rsidR="00653166" w:rsidRPr="00767BC0" w:rsidTr="0032049A">
        <w:trPr>
          <w:cantSplit/>
          <w:trHeight w:val="340"/>
        </w:trPr>
        <w:tc>
          <w:tcPr>
            <w:tcW w:w="2801" w:type="dxa"/>
            <w:vMerge/>
            <w:shd w:val="clear" w:color="auto" w:fill="auto"/>
          </w:tcPr>
          <w:p w:rsidR="00653166" w:rsidRPr="00767BC0" w:rsidRDefault="00653166" w:rsidP="00CF1CF4">
            <w:pPr>
              <w:rPr>
                <w:rFonts w:hint="default"/>
                <w:sz w:val="24"/>
              </w:rPr>
            </w:pPr>
          </w:p>
        </w:tc>
        <w:tc>
          <w:tcPr>
            <w:tcW w:w="7664" w:type="dxa"/>
            <w:shd w:val="clear" w:color="auto" w:fill="auto"/>
            <w:vAlign w:val="center"/>
          </w:tcPr>
          <w:p w:rsidR="00653166" w:rsidRPr="00E479B6" w:rsidRDefault="00653166" w:rsidP="003E51A6">
            <w:pPr>
              <w:pStyle w:val="Default"/>
            </w:pPr>
          </w:p>
        </w:tc>
      </w:tr>
      <w:tr w:rsidR="00653166" w:rsidRPr="00767BC0" w:rsidTr="0032049A">
        <w:trPr>
          <w:cantSplit/>
          <w:trHeight w:val="340"/>
        </w:trPr>
        <w:tc>
          <w:tcPr>
            <w:tcW w:w="2801" w:type="dxa"/>
            <w:vMerge/>
            <w:shd w:val="clear" w:color="auto" w:fill="auto"/>
          </w:tcPr>
          <w:p w:rsidR="00653166" w:rsidRPr="00767BC0" w:rsidRDefault="00653166" w:rsidP="00CF1CF4">
            <w:pPr>
              <w:rPr>
                <w:rFonts w:hint="default"/>
                <w:sz w:val="24"/>
              </w:rPr>
            </w:pPr>
          </w:p>
        </w:tc>
        <w:tc>
          <w:tcPr>
            <w:tcW w:w="7664" w:type="dxa"/>
            <w:shd w:val="clear" w:color="auto" w:fill="auto"/>
          </w:tcPr>
          <w:p w:rsidR="00E4008D" w:rsidRDefault="00653166" w:rsidP="00422403">
            <w:pPr>
              <w:pStyle w:val="ECVContactDetails1"/>
              <w:rPr>
                <w:rStyle w:val="ECVInternetLink"/>
                <w:rFonts w:hint="default"/>
                <w:sz w:val="24"/>
                <w:szCs w:val="24"/>
                <w:u w:val="none"/>
              </w:rPr>
            </w:pPr>
            <w:r w:rsidRPr="00767BC0">
              <w:rPr>
                <w:rStyle w:val="ECVInternetLink"/>
                <w:sz w:val="24"/>
                <w:szCs w:val="24"/>
                <w:u w:val="none"/>
              </w:rPr>
              <w:t xml:space="preserve">        </w:t>
            </w:r>
          </w:p>
          <w:p w:rsidR="00653166" w:rsidRPr="00E0317A" w:rsidRDefault="00653166" w:rsidP="00C877FE">
            <w:pPr>
              <w:pStyle w:val="ECVContactDetails1"/>
              <w:rPr>
                <w:rFonts w:hint="default"/>
                <w:sz w:val="24"/>
                <w:szCs w:val="24"/>
                <w:lang w:bidi="ar-SA"/>
              </w:rPr>
            </w:pPr>
            <w:r w:rsidRPr="001F08A9">
              <w:rPr>
                <w:rStyle w:val="ECVHeadingContactDetails"/>
                <w:rFonts w:ascii="Cambria" w:hAnsi="Cambria"/>
                <w:color w:val="FF0000"/>
                <w:sz w:val="32"/>
                <w:szCs w:val="32"/>
              </w:rPr>
              <w:t>Marital</w:t>
            </w:r>
            <w:r w:rsidRPr="001F08A9">
              <w:rPr>
                <w:rStyle w:val="ECVHeadingContactDetails"/>
                <w:rFonts w:ascii="Cambria" w:hAnsi="Cambria"/>
                <w:sz w:val="32"/>
                <w:szCs w:val="32"/>
              </w:rPr>
              <w:t xml:space="preserve">  </w:t>
            </w:r>
            <w:r w:rsidRPr="001F08A9">
              <w:rPr>
                <w:rStyle w:val="ECVHeadingContactDetails"/>
                <w:rFonts w:ascii="Cambria" w:hAnsi="Cambria"/>
                <w:color w:val="FF0000"/>
                <w:sz w:val="32"/>
                <w:szCs w:val="32"/>
              </w:rPr>
              <w:t>status</w:t>
            </w:r>
            <w:r w:rsidR="00857485" w:rsidRPr="001F08A9">
              <w:rPr>
                <w:rStyle w:val="ECVHeadingContactDetails"/>
                <w:rFonts w:ascii="Cambria" w:hAnsi="Cambria"/>
                <w:color w:val="FF0000"/>
                <w:sz w:val="32"/>
                <w:szCs w:val="32"/>
              </w:rPr>
              <w:t>:</w:t>
            </w:r>
            <w:r w:rsidR="00B92950" w:rsidRPr="001F08A9">
              <w:rPr>
                <w:rStyle w:val="ECVInternetLink"/>
                <w:rFonts w:ascii="Cambria" w:hAnsi="Cambria"/>
                <w:sz w:val="36"/>
                <w:szCs w:val="36"/>
                <w:u w:val="none"/>
              </w:rPr>
              <w:t xml:space="preserve"> </w:t>
            </w:r>
            <w:r w:rsidR="00EE4E93">
              <w:rPr>
                <w:rStyle w:val="ECVInternetLink"/>
                <w:rFonts w:hAnsi="Cambria" w:hint="cs"/>
                <w:sz w:val="36"/>
                <w:szCs w:val="36"/>
                <w:u w:val="none"/>
                <w:lang w:val="en-US" w:bidi="ar-SA"/>
              </w:rPr>
              <w:t xml:space="preserve">Marriage </w:t>
            </w:r>
          </w:p>
        </w:tc>
      </w:tr>
      <w:tr w:rsidR="00653166" w:rsidRPr="00767BC0" w:rsidTr="0032049A">
        <w:trPr>
          <w:cantSplit/>
          <w:trHeight w:val="1507"/>
        </w:trPr>
        <w:tc>
          <w:tcPr>
            <w:tcW w:w="2801" w:type="dxa"/>
            <w:vMerge/>
            <w:shd w:val="clear" w:color="auto" w:fill="auto"/>
          </w:tcPr>
          <w:p w:rsidR="00653166" w:rsidRPr="00767BC0" w:rsidRDefault="00653166" w:rsidP="00CF1CF4">
            <w:pPr>
              <w:rPr>
                <w:rFonts w:hint="default"/>
                <w:sz w:val="24"/>
              </w:rPr>
            </w:pPr>
          </w:p>
        </w:tc>
        <w:tc>
          <w:tcPr>
            <w:tcW w:w="7664" w:type="dxa"/>
            <w:shd w:val="clear" w:color="auto" w:fill="auto"/>
            <w:vAlign w:val="center"/>
          </w:tcPr>
          <w:p w:rsidR="00486EC7" w:rsidRPr="001F08A9" w:rsidRDefault="00653166" w:rsidP="00C877FE">
            <w:pPr>
              <w:pStyle w:val="ECVGenderRow"/>
              <w:rPr>
                <w:rFonts w:ascii="Cambria" w:hAnsi="Cambria" w:hint="default"/>
                <w:color w:val="FF0000"/>
                <w:sz w:val="28"/>
                <w:szCs w:val="28"/>
              </w:rPr>
            </w:pPr>
            <w:r w:rsidRPr="001F08A9">
              <w:rPr>
                <w:rStyle w:val="ECVHeadingContactDetails"/>
                <w:rFonts w:ascii="Cambria" w:hAnsi="Cambria"/>
                <w:color w:val="FF0000"/>
                <w:sz w:val="28"/>
                <w:szCs w:val="28"/>
              </w:rPr>
              <w:t>Gander</w:t>
            </w:r>
            <w:r w:rsidRPr="001F08A9">
              <w:rPr>
                <w:rFonts w:ascii="Cambria" w:hAnsi="Cambria"/>
                <w:color w:val="FF0000"/>
                <w:sz w:val="28"/>
                <w:szCs w:val="28"/>
              </w:rPr>
              <w:t xml:space="preserve"> : Male   </w:t>
            </w:r>
          </w:p>
          <w:p w:rsidR="00486EC7" w:rsidRPr="00137B84" w:rsidRDefault="00653166" w:rsidP="00C877FE">
            <w:pPr>
              <w:pStyle w:val="ECVGenderRow"/>
              <w:rPr>
                <w:rFonts w:ascii="Cambria" w:hAnsi="Cambria" w:cs="Mangal" w:hint="default"/>
                <w:color w:val="FF0000"/>
                <w:sz w:val="28"/>
                <w:szCs w:val="28"/>
                <w:cs/>
              </w:rPr>
            </w:pPr>
            <w:r w:rsidRPr="001F08A9">
              <w:rPr>
                <w:rStyle w:val="ECVHeadingContactDetails"/>
                <w:rFonts w:ascii="Cambria" w:hAnsi="Cambria"/>
                <w:color w:val="FF0000"/>
                <w:sz w:val="28"/>
                <w:szCs w:val="28"/>
              </w:rPr>
              <w:t>| Date of birth</w:t>
            </w:r>
            <w:r w:rsidR="00461B1A" w:rsidRPr="001F08A9">
              <w:rPr>
                <w:rFonts w:ascii="Cambria" w:hAnsi="Cambria"/>
                <w:color w:val="FF0000"/>
                <w:sz w:val="28"/>
                <w:szCs w:val="28"/>
              </w:rPr>
              <w:t xml:space="preserve"> :</w:t>
            </w:r>
            <w:r w:rsidR="00E4008D" w:rsidRPr="001F08A9">
              <w:rPr>
                <w:rFonts w:ascii="Cambria" w:hAnsi="Cambria"/>
                <w:color w:val="FF0000"/>
                <w:sz w:val="28"/>
                <w:szCs w:val="28"/>
              </w:rPr>
              <w:t xml:space="preserve"> </w:t>
            </w:r>
            <w:r w:rsidR="00137B84">
              <w:rPr>
                <w:rFonts w:hAnsi="Cambria" w:hint="cs"/>
                <w:color w:val="FF0000"/>
                <w:sz w:val="28"/>
                <w:szCs w:val="28"/>
                <w:lang w:val="en-US" w:bidi="ar-SA"/>
              </w:rPr>
              <w:t>2</w:t>
            </w:r>
            <w:r w:rsidR="00A041B9" w:rsidRPr="001F08A9">
              <w:rPr>
                <w:rFonts w:hAnsi="Cambria"/>
                <w:color w:val="FF0000"/>
                <w:sz w:val="28"/>
                <w:szCs w:val="28"/>
                <w:lang w:val="en-US"/>
              </w:rPr>
              <w:t>0_</w:t>
            </w:r>
            <w:r w:rsidR="00137B84">
              <w:rPr>
                <w:rFonts w:hAnsi="Cambria" w:hint="cs"/>
                <w:color w:val="FF0000"/>
                <w:sz w:val="28"/>
                <w:szCs w:val="28"/>
                <w:lang w:val="en-US" w:bidi="ar-SA"/>
              </w:rPr>
              <w:t>5</w:t>
            </w:r>
            <w:r w:rsidR="00A041B9" w:rsidRPr="001F08A9">
              <w:rPr>
                <w:rFonts w:hAnsi="Cambria"/>
                <w:color w:val="FF0000"/>
                <w:sz w:val="28"/>
                <w:szCs w:val="28"/>
                <w:lang w:val="en-US"/>
              </w:rPr>
              <w:t>_199</w:t>
            </w:r>
            <w:r w:rsidR="00137B84">
              <w:rPr>
                <w:rFonts w:hAnsi="Cambria" w:hint="cs"/>
                <w:color w:val="FF0000"/>
                <w:sz w:val="28"/>
                <w:szCs w:val="28"/>
                <w:lang w:val="en-US" w:bidi="ar-SA"/>
              </w:rPr>
              <w:t>3</w:t>
            </w:r>
          </w:p>
          <w:p w:rsidR="00653166" w:rsidRPr="001F08A9" w:rsidRDefault="009C75AF" w:rsidP="00C877FE">
            <w:pPr>
              <w:pStyle w:val="ECVGenderRow"/>
              <w:rPr>
                <w:rFonts w:ascii="Cambria" w:hAnsi="Cambria" w:hint="default"/>
                <w:color w:val="3F3A38"/>
                <w:sz w:val="28"/>
                <w:szCs w:val="28"/>
              </w:rPr>
            </w:pPr>
            <w:r w:rsidRPr="001F08A9">
              <w:rPr>
                <w:rFonts w:ascii="Cambria" w:hAnsi="Cambria" w:cs="Arial"/>
                <w:color w:val="FF0000"/>
                <w:sz w:val="28"/>
                <w:szCs w:val="28"/>
              </w:rPr>
              <w:t xml:space="preserve"> </w:t>
            </w:r>
            <w:r w:rsidR="00653166" w:rsidRPr="001F08A9">
              <w:rPr>
                <w:rStyle w:val="ECVHeadingContactDetails"/>
                <w:rFonts w:ascii="Cambria" w:hAnsi="Cambria"/>
                <w:color w:val="FF0000"/>
                <w:sz w:val="28"/>
                <w:szCs w:val="28"/>
              </w:rPr>
              <w:t>| Nationality</w:t>
            </w:r>
            <w:r w:rsidR="00653166" w:rsidRPr="001F08A9">
              <w:rPr>
                <w:rFonts w:ascii="Cambria" w:hAnsi="Cambria"/>
                <w:color w:val="FF0000"/>
                <w:sz w:val="28"/>
                <w:szCs w:val="28"/>
              </w:rPr>
              <w:t xml:space="preserve"> : Egyptian</w:t>
            </w:r>
            <w:r w:rsidR="00653166" w:rsidRPr="001F08A9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E4008D" w:rsidRDefault="00E4008D" w:rsidP="00B92950">
            <w:pPr>
              <w:pStyle w:val="Default"/>
              <w:rPr>
                <w:rStyle w:val="5Char"/>
                <w:rFonts w:eastAsia="Calibri"/>
                <w:sz w:val="24"/>
                <w:szCs w:val="24"/>
              </w:rPr>
            </w:pPr>
          </w:p>
          <w:p w:rsidR="00E504C4" w:rsidRPr="001F08A9" w:rsidRDefault="00857485" w:rsidP="00E504C4">
            <w:pPr>
              <w:pStyle w:val="Default"/>
              <w:rPr>
                <w:rFonts w:eastAsia="Times New Roman" w:cs="Times New Roman"/>
                <w:sz w:val="40"/>
                <w:szCs w:val="40"/>
              </w:rPr>
            </w:pPr>
            <w:r w:rsidRPr="001F08A9">
              <w:rPr>
                <w:rStyle w:val="5Char"/>
                <w:rFonts w:ascii="Cambria" w:eastAsia="Calibri" w:hAnsi="Cambria"/>
                <w:color w:val="FF0000"/>
                <w:sz w:val="40"/>
                <w:szCs w:val="40"/>
              </w:rPr>
              <w:t>Education</w:t>
            </w:r>
            <w:r w:rsidR="00653166" w:rsidRPr="001F08A9">
              <w:rPr>
                <w:color w:val="FF0000"/>
                <w:sz w:val="40"/>
                <w:szCs w:val="40"/>
              </w:rPr>
              <w:t>:</w:t>
            </w:r>
            <w:r w:rsidR="00653166" w:rsidRPr="001F08A9">
              <w:rPr>
                <w:sz w:val="40"/>
                <w:szCs w:val="4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0"/>
            </w:tblGrid>
            <w:tr w:rsidR="00E504C4" w:rsidRPr="00E504C4">
              <w:trPr>
                <w:trHeight w:val="347"/>
              </w:trPr>
              <w:tc>
                <w:tcPr>
                  <w:tcW w:w="7970" w:type="dxa"/>
                </w:tcPr>
                <w:p w:rsidR="00E504C4" w:rsidRPr="001F08A9" w:rsidRDefault="00A041B9" w:rsidP="00E504C4">
                  <w:pPr>
                    <w:widowControl/>
                    <w:tabs>
                      <w:tab w:val="left" w:pos="6960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 w:hint="default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</w:pPr>
                  <w:r w:rsidRPr="001F08A9">
                    <w:rPr>
                      <w:rFonts w:eastAsia="Times New Roman" w:hAnsi="Cambria" w:cs="Times New Roman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 xml:space="preserve"> </w:t>
                  </w:r>
                  <w:r w:rsidR="00955A8B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 xml:space="preserve">Faculty of physical </w:t>
                  </w:r>
                  <w:proofErr w:type="spellStart"/>
                  <w:r w:rsidR="00955A8B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>education</w:t>
                  </w:r>
                  <w:r w:rsidR="00F24747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>,T</w:t>
                  </w:r>
                  <w:r w:rsidR="00C80EBD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>anta</w:t>
                  </w:r>
                  <w:proofErr w:type="spellEnd"/>
                  <w:r w:rsidR="00C80EBD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 xml:space="preserve"> </w:t>
                  </w:r>
                  <w:r w:rsidR="00393C6E">
                    <w:rPr>
                      <w:rFonts w:eastAsia="Times New Roman" w:hAnsi="Cambria" w:cs="Times New Roman" w:hint="cs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  <w:t xml:space="preserve">University </w:t>
                  </w:r>
                </w:p>
              </w:tc>
            </w:tr>
            <w:tr w:rsidR="00E504C4" w:rsidRPr="00E504C4">
              <w:trPr>
                <w:trHeight w:val="109"/>
              </w:trPr>
              <w:tc>
                <w:tcPr>
                  <w:tcW w:w="7970" w:type="dxa"/>
                </w:tcPr>
                <w:p w:rsidR="00E504C4" w:rsidRPr="001F08A9" w:rsidRDefault="00E504C4" w:rsidP="00E504C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 w:hint="default"/>
                      <w:color w:val="000000"/>
                      <w:spacing w:val="0"/>
                      <w:kern w:val="0"/>
                      <w:sz w:val="32"/>
                      <w:szCs w:val="32"/>
                      <w:lang w:val="en-US" w:eastAsia="en-US" w:bidi="ar-SA"/>
                    </w:rPr>
                  </w:pPr>
                </w:p>
              </w:tc>
            </w:tr>
          </w:tbl>
          <w:p w:rsidR="006F50E7" w:rsidRPr="006F50E7" w:rsidRDefault="006F50E7" w:rsidP="006F50E7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E4008D" w:rsidRDefault="00E4008D" w:rsidP="00B92950">
            <w:pPr>
              <w:pStyle w:val="Default"/>
            </w:pPr>
          </w:p>
          <w:p w:rsidR="00E504C4" w:rsidRPr="001F08A9" w:rsidRDefault="00653166" w:rsidP="00E504C4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857485">
              <w:rPr>
                <w:color w:val="FF0000"/>
                <w:sz w:val="28"/>
                <w:szCs w:val="28"/>
              </w:rPr>
              <w:t>Military Status</w:t>
            </w:r>
            <w:r w:rsidRPr="006F50E7">
              <w:rPr>
                <w:color w:val="FF0000"/>
                <w:sz w:val="28"/>
                <w:szCs w:val="28"/>
              </w:rPr>
              <w:t xml:space="preserve"> </w:t>
            </w:r>
            <w:r w:rsidRPr="00767BC0">
              <w:rPr>
                <w:color w:val="FF0000"/>
                <w:lang w:bidi="ar-EG"/>
              </w:rPr>
              <w:t>:</w:t>
            </w:r>
            <w:r w:rsidRPr="00767BC0">
              <w:rPr>
                <w:lang w:bidi="ar-EG"/>
              </w:rPr>
              <w:t xml:space="preserve"> </w:t>
            </w:r>
            <w:r w:rsidR="00E504C4" w:rsidRPr="001F08A9">
              <w:rPr>
                <w:rFonts w:eastAsia="Times New Roman" w:cs="Times New Roman"/>
                <w:sz w:val="32"/>
                <w:szCs w:val="32"/>
              </w:rPr>
              <w:t>Finished</w:t>
            </w:r>
          </w:p>
          <w:p w:rsidR="00653166" w:rsidRPr="008004AF" w:rsidRDefault="00E504C4" w:rsidP="00E504C4">
            <w:pPr>
              <w:pStyle w:val="Default"/>
              <w:rPr>
                <w:rFonts w:ascii="TeXGyreAdventor" w:hAnsi="TeXGyreAdventor" w:cs="Arial"/>
                <w:b/>
                <w:bCs/>
              </w:rPr>
            </w:pPr>
            <w:r w:rsidRPr="00E50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561C3" w:rsidRPr="009561C3" w:rsidRDefault="009561C3" w:rsidP="009561C3">
      <w:pPr>
        <w:rPr>
          <w:rFonts w:hint="default"/>
          <w:vanish/>
        </w:rPr>
      </w:pPr>
    </w:p>
    <w:tbl>
      <w:tblPr>
        <w:tblpPr w:topFromText="170" w:bottomFromText="170" w:vertAnchor="text" w:tblpY="170"/>
        <w:tblW w:w="17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  <w:gridCol w:w="7541"/>
      </w:tblGrid>
      <w:tr w:rsidR="00653166" w:rsidTr="00CF1CF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53166" w:rsidRPr="006F50E7" w:rsidRDefault="008D1313" w:rsidP="008D1313">
            <w:pPr>
              <w:pStyle w:val="ECVLeftHeading"/>
              <w:rPr>
                <w:rFonts w:cs="Arial" w:hint="default"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color w:val="943634"/>
                <w:sz w:val="24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53166" w:rsidRPr="001F08A9" w:rsidRDefault="008D1313" w:rsidP="00CF1CF4">
            <w:pPr>
              <w:pStyle w:val="ECVNameField"/>
              <w:rPr>
                <w:rFonts w:ascii="Cambria" w:hAnsi="Cambria" w:hint="default"/>
              </w:rPr>
            </w:pPr>
            <w:r w:rsidRPr="001F08A9">
              <w:rPr>
                <w:rFonts w:ascii="Cambria" w:hAnsi="Cambria"/>
                <w:color w:val="FF0000"/>
                <w:sz w:val="28"/>
                <w:szCs w:val="20"/>
              </w:rPr>
              <w:t>Position :</w:t>
            </w:r>
            <w:r w:rsidRPr="001F08A9">
              <w:rPr>
                <w:rFonts w:ascii="Cambria" w:hAnsi="Cambria"/>
                <w:sz w:val="28"/>
                <w:szCs w:val="20"/>
              </w:rPr>
              <w:t xml:space="preserve">   </w:t>
            </w:r>
            <w:r w:rsidR="00D3143E" w:rsidRPr="001F08A9">
              <w:rPr>
                <w:rFonts w:ascii="Cambria" w:hAnsi="Cambria"/>
                <w:sz w:val="32"/>
                <w:szCs w:val="32"/>
              </w:rPr>
              <w:t xml:space="preserve">HSE </w:t>
            </w:r>
            <w:r w:rsidR="00F5225F" w:rsidRPr="001F08A9">
              <w:rPr>
                <w:rFonts w:ascii="Cambria" w:hAnsi="Cambria"/>
                <w:sz w:val="32"/>
                <w:szCs w:val="32"/>
              </w:rPr>
              <w:t xml:space="preserve"> safety Officer</w:t>
            </w:r>
            <w:r w:rsidR="00E41E21" w:rsidRPr="001F08A9">
              <w:rPr>
                <w:rFonts w:ascii="Cambria" w:hAnsi="Cambria"/>
                <w:sz w:val="28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53166" w:rsidRDefault="00653166" w:rsidP="00CF1CF4">
            <w:pPr>
              <w:pStyle w:val="ECVNameField"/>
              <w:rPr>
                <w:rFonts w:hint="default"/>
              </w:rPr>
            </w:pPr>
          </w:p>
        </w:tc>
      </w:tr>
    </w:tbl>
    <w:p w:rsidR="009561C3" w:rsidRPr="009561C3" w:rsidRDefault="009561C3" w:rsidP="009561C3">
      <w:pPr>
        <w:rPr>
          <w:rFonts w:hint="default"/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Tr="002417D7">
        <w:trPr>
          <w:trHeight w:val="522"/>
        </w:trPr>
        <w:tc>
          <w:tcPr>
            <w:tcW w:w="2835" w:type="dxa"/>
            <w:shd w:val="clear" w:color="auto" w:fill="auto"/>
          </w:tcPr>
          <w:p w:rsidR="00EE3B51" w:rsidRDefault="00EE3B51" w:rsidP="008004AF">
            <w:pPr>
              <w:pStyle w:val="ECVLeftHeading"/>
              <w:jc w:val="left"/>
              <w:rPr>
                <w:rFonts w:hint="default"/>
                <w:caps w:val="0"/>
                <w:sz w:val="24"/>
              </w:rPr>
            </w:pPr>
          </w:p>
          <w:p w:rsidR="002946C7" w:rsidRPr="00C40B5D" w:rsidRDefault="002946C7" w:rsidP="00EE3B51">
            <w:pPr>
              <w:pStyle w:val="ECVLeftHeading"/>
              <w:jc w:val="left"/>
              <w:rPr>
                <w:rFonts w:hint="default"/>
                <w:color w:val="FF0000"/>
                <w:sz w:val="24"/>
              </w:rPr>
            </w:pPr>
            <w:r w:rsidRPr="00C40B5D">
              <w:rPr>
                <w:caps w:val="0"/>
                <w:color w:val="FF0000"/>
                <w:sz w:val="24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44743">
            <w:pPr>
              <w:pStyle w:val="ECVBlueBox"/>
              <w:rPr>
                <w:rFonts w:hint="default"/>
              </w:rPr>
            </w:pPr>
            <w:r>
              <w:rPr>
                <w:noProof/>
              </w:rPr>
              <w:drawing>
                <wp:inline distT="0" distB="0" distL="0" distR="0">
                  <wp:extent cx="4787265" cy="91440"/>
                  <wp:effectExtent l="0" t="0" r="0" b="0"/>
                  <wp:docPr id="4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  <w:tr w:rsidR="00856D54" w:rsidTr="002417D7">
        <w:trPr>
          <w:trHeight w:val="522"/>
        </w:trPr>
        <w:tc>
          <w:tcPr>
            <w:tcW w:w="2835" w:type="dxa"/>
            <w:shd w:val="clear" w:color="auto" w:fill="auto"/>
          </w:tcPr>
          <w:p w:rsidR="00856D54" w:rsidRDefault="00856D54">
            <w:pPr>
              <w:pStyle w:val="ECVLeftHeading"/>
              <w:jc w:val="left"/>
              <w:rPr>
                <w:rFonts w:hint="default"/>
                <w:caps w:val="0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56D54" w:rsidRDefault="00856D54">
            <w:pPr>
              <w:pStyle w:val="ECVBlueBox"/>
              <w:rPr>
                <w:rFonts w:hint="default"/>
              </w:rPr>
            </w:pPr>
          </w:p>
        </w:tc>
      </w:tr>
    </w:tbl>
    <w:p w:rsidR="00486EC7" w:rsidRPr="00C34466" w:rsidRDefault="00A041B9" w:rsidP="00E504C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</w:pPr>
      <w:r w:rsidRPr="00C34466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                  *Work As HSE Safety Officer In </w:t>
      </w:r>
    </w:p>
    <w:p w:rsidR="00486EC7" w:rsidRPr="00C34466" w:rsidRDefault="00A041B9" w:rsidP="00E504C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</w:pPr>
      <w:r w:rsidRPr="00C34466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                     </w:t>
      </w:r>
      <w:r w:rsidRPr="00636027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</w:t>
      </w:r>
      <w:proofErr w:type="spellStart"/>
      <w:r w:rsidR="00A92744" w:rsidRPr="00636027"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  <w:t>Orascom</w:t>
      </w:r>
      <w:proofErr w:type="spellEnd"/>
      <w:r w:rsidR="00A92744" w:rsidRPr="00636027"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construction company </w:t>
      </w:r>
      <w:r w:rsidR="00564390" w:rsidRPr="00636027"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in Egypt </w:t>
      </w:r>
      <w:r w:rsidR="009067EC" w:rsidRPr="00636027"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  <w:t>from</w:t>
      </w:r>
      <w:r w:rsidR="009067EC" w:rsidRPr="00EB6803">
        <w:rPr>
          <w:rFonts w:ascii="Times New Roman" w:eastAsia="Times New Roman" w:hAnsi="Times New Roman" w:cs="Times New Roman" w:hint="default"/>
          <w:b/>
          <w:bCs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</w:t>
      </w:r>
      <w:r w:rsidR="004E610B" w:rsidRPr="00EB6803">
        <w:rPr>
          <w:rFonts w:ascii="Times New Roman" w:eastAsia="Times New Roman" w:hAnsi="Times New Roman" w:cs="Times New Roman" w:hint="default"/>
          <w:b/>
          <w:bCs/>
          <w:color w:val="000000"/>
          <w:spacing w:val="0"/>
          <w:kern w:val="0"/>
          <w:sz w:val="30"/>
          <w:szCs w:val="30"/>
          <w:lang w:val="en-US" w:eastAsia="en-US" w:bidi="ar-SA"/>
        </w:rPr>
        <w:t>25/12/20</w:t>
      </w:r>
      <w:r w:rsidR="00134752">
        <w:rPr>
          <w:rFonts w:ascii="Times New Roman" w:eastAsia="Times New Roman" w:hAnsi="Times New Roman" w:cs="Times New Roman" w:hint="default"/>
          <w:b/>
          <w:bCs/>
          <w:color w:val="000000"/>
          <w:spacing w:val="0"/>
          <w:kern w:val="0"/>
          <w:sz w:val="30"/>
          <w:szCs w:val="30"/>
          <w:lang w:val="en-US" w:eastAsia="en-US" w:bidi="ar-SA"/>
        </w:rPr>
        <w:t>19</w:t>
      </w:r>
      <w:r w:rsidR="00981DF8" w:rsidRPr="00EB6803">
        <w:rPr>
          <w:rFonts w:ascii="Times New Roman" w:eastAsia="Times New Roman" w:hAnsi="Times New Roman" w:cs="Times New Roman" w:hint="default"/>
          <w:b/>
          <w:bCs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to 1/3/2022</w:t>
      </w:r>
      <w:r w:rsidR="00402AE5">
        <w:rPr>
          <w:rFonts w:ascii="Times New Roman" w:eastAsia="Times New Roman" w:hAnsi="Times New Roman" w:cs="Times New Roman" w:hint="default"/>
          <w:b/>
          <w:bCs/>
          <w:color w:val="000000"/>
          <w:spacing w:val="0"/>
          <w:kern w:val="0"/>
          <w:sz w:val="30"/>
          <w:szCs w:val="30"/>
          <w:lang w:val="en-US" w:eastAsia="en-US" w:bidi="ar-SA"/>
        </w:rPr>
        <w:t>.</w:t>
      </w:r>
    </w:p>
    <w:p w:rsidR="00486EC7" w:rsidRPr="00C34466" w:rsidRDefault="00A041B9" w:rsidP="00E504C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</w:pPr>
      <w:r w:rsidRPr="00C34466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              </w:t>
      </w:r>
    </w:p>
    <w:p w:rsidR="00E504C4" w:rsidRPr="00C34466" w:rsidRDefault="00A041B9" w:rsidP="00E504C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default"/>
          <w:color w:val="000000"/>
          <w:spacing w:val="0"/>
          <w:kern w:val="0"/>
          <w:sz w:val="30"/>
          <w:szCs w:val="30"/>
          <w:lang w:val="en-US" w:eastAsia="en-US" w:bidi="ar-SA"/>
        </w:rPr>
      </w:pPr>
      <w:r w:rsidRPr="00C34466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val="en-US" w:eastAsia="en-US" w:bidi="ar-SA"/>
        </w:rPr>
        <w:t xml:space="preserve">                     </w:t>
      </w:r>
    </w:p>
    <w:p w:rsidR="00631FAC" w:rsidRPr="00E504C4" w:rsidRDefault="00631FAC" w:rsidP="00E504C4">
      <w:pPr>
        <w:pStyle w:val="a5"/>
        <w:tabs>
          <w:tab w:val="center" w:pos="5368"/>
          <w:tab w:val="left" w:pos="9525"/>
        </w:tabs>
        <w:ind w:left="360"/>
        <w:rPr>
          <w:rFonts w:hint="default"/>
          <w:b/>
          <w:bCs/>
          <w:sz w:val="36"/>
          <w:szCs w:val="36"/>
          <w:lang w:bidi="ar-EG"/>
        </w:rPr>
      </w:pPr>
    </w:p>
    <w:tbl>
      <w:tblPr>
        <w:tblpPr w:topFromText="6" w:bottomFromText="170" w:vertAnchor="text" w:tblpX="-142" w:tblpY="6"/>
        <w:tblW w:w="10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632"/>
      </w:tblGrid>
      <w:tr w:rsidR="002946C7" w:rsidRPr="00EE3B51" w:rsidTr="004B7B68">
        <w:trPr>
          <w:cantSplit/>
          <w:trHeight w:val="11225"/>
        </w:trPr>
        <w:tc>
          <w:tcPr>
            <w:tcW w:w="20" w:type="dxa"/>
            <w:shd w:val="clear" w:color="auto" w:fill="auto"/>
          </w:tcPr>
          <w:p w:rsidR="002946C7" w:rsidRPr="00EE3B51" w:rsidRDefault="002946C7" w:rsidP="004B7B68">
            <w:pPr>
              <w:widowControl/>
              <w:rPr>
                <w:rFonts w:hint="default"/>
                <w:sz w:val="18"/>
                <w:szCs w:val="18"/>
              </w:rPr>
            </w:pPr>
          </w:p>
        </w:tc>
        <w:tc>
          <w:tcPr>
            <w:tcW w:w="10632" w:type="dxa"/>
            <w:shd w:val="clear" w:color="auto" w:fill="auto"/>
          </w:tcPr>
          <w:p w:rsidR="00281FC1" w:rsidRPr="009042A9" w:rsidRDefault="00281FC1" w:rsidP="004B7B68">
            <w:pPr>
              <w:pStyle w:val="ECVLeftHeading"/>
              <w:jc w:val="left"/>
              <w:rPr>
                <w:rFonts w:hint="default"/>
                <w:caps w:val="0"/>
                <w:sz w:val="24"/>
              </w:rPr>
            </w:pPr>
          </w:p>
          <w:p w:rsidR="008E183B" w:rsidRPr="009042A9" w:rsidRDefault="008E183B" w:rsidP="004B7B68">
            <w:pPr>
              <w:pStyle w:val="ECVLeftHeading"/>
              <w:jc w:val="left"/>
              <w:rPr>
                <w:rFonts w:hint="default"/>
                <w:caps w:val="0"/>
                <w:sz w:val="24"/>
              </w:rPr>
            </w:pPr>
            <w:r w:rsidRPr="009042A9">
              <w:rPr>
                <w:caps w:val="0"/>
                <w:color w:val="FF0000"/>
                <w:sz w:val="24"/>
              </w:rPr>
              <w:t>Main job responsibilities</w:t>
            </w:r>
            <w:r w:rsidR="00962E9D" w:rsidRPr="009042A9">
              <w:rPr>
                <w:caps w:val="0"/>
                <w:sz w:val="24"/>
              </w:rPr>
              <w:t xml:space="preserve">   </w:t>
            </w:r>
            <w:r w:rsidRPr="009042A9">
              <w:rPr>
                <w:caps w:val="0"/>
                <w:sz w:val="24"/>
              </w:rPr>
              <w:t>.__________________________________________________</w:t>
            </w:r>
          </w:p>
          <w:p w:rsidR="00A5553A" w:rsidRPr="009042A9" w:rsidRDefault="00A5553A" w:rsidP="004B7B68">
            <w:pPr>
              <w:pStyle w:val="a6"/>
              <w:rPr>
                <w:sz w:val="24"/>
              </w:rPr>
            </w:pPr>
          </w:p>
          <w:p w:rsidR="008E183B" w:rsidRPr="00CF1CF4" w:rsidRDefault="008E183B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440E86" w:rsidRPr="00EF4E10" w:rsidRDefault="00A5553A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 xml:space="preserve">Responsible </w:t>
            </w:r>
            <w:r w:rsidR="004A7CF2" w:rsidRPr="00CF1CF4">
              <w:rPr>
                <w:color w:val="000000"/>
                <w:sz w:val="24"/>
                <w:szCs w:val="24"/>
                <w:lang w:val="en-US" w:eastAsia="en-US"/>
              </w:rPr>
              <w:t>for 3</w:t>
            </w:r>
            <w:r w:rsidRPr="00CF1CF4">
              <w:rPr>
                <w:color w:val="000000"/>
                <w:sz w:val="24"/>
                <w:szCs w:val="24"/>
                <w:lang w:val="en-US" w:eastAsia="en-US"/>
              </w:rPr>
              <w:t xml:space="preserve"> M </w:t>
            </w:r>
            <w:r w:rsidR="004A7CF2" w:rsidRPr="00CF1CF4">
              <w:rPr>
                <w:color w:val="000000"/>
                <w:sz w:val="24"/>
                <w:szCs w:val="24"/>
                <w:lang w:val="en-US" w:eastAsia="en-US"/>
              </w:rPr>
              <w:t>and E (Man</w:t>
            </w:r>
            <w:r w:rsidRPr="00CF1CF4">
              <w:rPr>
                <w:color w:val="000000"/>
                <w:sz w:val="24"/>
                <w:szCs w:val="24"/>
                <w:lang w:val="en-US" w:eastAsia="en-US"/>
              </w:rPr>
              <w:t xml:space="preserve"> _ Machines _ </w:t>
            </w:r>
            <w:r w:rsidR="004A7CF2" w:rsidRPr="00CF1CF4">
              <w:rPr>
                <w:color w:val="000000"/>
                <w:sz w:val="24"/>
                <w:szCs w:val="24"/>
                <w:lang w:val="en-US" w:eastAsia="en-US"/>
              </w:rPr>
              <w:t>Materials) and Environmental.</w:t>
            </w:r>
          </w:p>
          <w:p w:rsidR="00EA5A20" w:rsidRPr="00CF1CF4" w:rsidRDefault="00EA5A20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4A7CF2" w:rsidRPr="00CF1CF4" w:rsidRDefault="004A7CF2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Make (Accident _ Incident _near miss) reports.</w:t>
            </w:r>
          </w:p>
          <w:p w:rsidR="003347CF" w:rsidRDefault="003347CF" w:rsidP="004B7B68">
            <w:pPr>
              <w:rPr>
                <w:rFonts w:hint="default"/>
                <w:lang w:val="en-US" w:eastAsia="en-US" w:bidi="ar-SA"/>
              </w:rPr>
            </w:pPr>
          </w:p>
          <w:p w:rsidR="003347CF" w:rsidRPr="00CF1CF4" w:rsidRDefault="003347CF" w:rsidP="004B7B68">
            <w:pPr>
              <w:pStyle w:val="5"/>
              <w:numPr>
                <w:ilvl w:val="0"/>
                <w:numId w:val="2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Make (daily _ weekly _ monthly ) reports.</w:t>
            </w:r>
          </w:p>
          <w:p w:rsidR="006B5D51" w:rsidRPr="006B5D51" w:rsidRDefault="006B5D51" w:rsidP="004B7B68">
            <w:pPr>
              <w:rPr>
                <w:rFonts w:hint="default"/>
                <w:lang w:val="en-US" w:eastAsia="en-US" w:bidi="ar-SA"/>
              </w:rPr>
            </w:pPr>
          </w:p>
          <w:p w:rsidR="00D03BA3" w:rsidRPr="00CF1CF4" w:rsidRDefault="00D03BA3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Make (   T PT   tool box talking    _   Induction)   .</w:t>
            </w:r>
          </w:p>
          <w:p w:rsidR="00D03BA3" w:rsidRPr="00CF1CF4" w:rsidRDefault="00D03BA3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3BA3" w:rsidRPr="00CF1CF4" w:rsidRDefault="006B5D51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Responsible for dail</w:t>
            </w:r>
            <w:r w:rsidR="00D03BA3" w:rsidRPr="00CF1CF4">
              <w:rPr>
                <w:color w:val="000000"/>
                <w:sz w:val="24"/>
                <w:szCs w:val="24"/>
                <w:lang w:val="en-US" w:eastAsia="en-US"/>
              </w:rPr>
              <w:t>y permits works.</w:t>
            </w:r>
          </w:p>
          <w:p w:rsidR="00440E86" w:rsidRPr="00CF1CF4" w:rsidRDefault="00440E86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 w:bidi="ar-EG"/>
              </w:rPr>
            </w:pPr>
          </w:p>
          <w:p w:rsidR="00440E86" w:rsidRPr="00CF1CF4" w:rsidRDefault="00440E86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Make risk assessment for hazard site.</w:t>
            </w:r>
          </w:p>
          <w:p w:rsidR="00EA5A20" w:rsidRPr="00CF1CF4" w:rsidRDefault="00EA5A20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B31F06" w:rsidRPr="00CF1CF4" w:rsidRDefault="00EA5A20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Make warning letter and viol</w:t>
            </w:r>
            <w:r w:rsidR="006B5D51" w:rsidRPr="00CF1CF4">
              <w:rPr>
                <w:color w:val="000000"/>
                <w:sz w:val="24"/>
                <w:szCs w:val="24"/>
                <w:lang w:val="en-US" w:eastAsia="en-US"/>
              </w:rPr>
              <w:t>ations for main company and subcontractors</w:t>
            </w:r>
          </w:p>
          <w:p w:rsidR="00A416A9" w:rsidRPr="00CF1CF4" w:rsidRDefault="00A416A9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A4620B" w:rsidRDefault="00A416A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Achieve our man-hours spent with zero lost time or accidents.</w:t>
            </w:r>
          </w:p>
          <w:p w:rsidR="008E183B" w:rsidRPr="00CF1CF4" w:rsidRDefault="008E183B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Responsible for developing and enforcing health and safety policies for the project</w:t>
            </w:r>
          </w:p>
          <w:p w:rsidR="008E183B" w:rsidRPr="00CF1CF4" w:rsidRDefault="008E183B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Ensuring proper safety standards and regulations adhered to for different works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Planning to provide the machine site by safe guards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rtl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Familiar with proper hygiene practice.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CF1CF4" w:rsidRDefault="00281FC1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Confined Space controller_permits _working _</w:t>
            </w:r>
            <w:r w:rsidR="00D02509" w:rsidRPr="00CF1CF4">
              <w:rPr>
                <w:color w:val="000000"/>
                <w:sz w:val="24"/>
                <w:szCs w:val="24"/>
                <w:lang w:val="en-US" w:eastAsia="en-US"/>
              </w:rPr>
              <w:t>finishing.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Recognition the different kind of hazard of work place and its effect on the worker.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rtl/>
                <w:lang w:val="en-US" w:eastAsia="en-US"/>
              </w:rPr>
            </w:pPr>
          </w:p>
          <w:p w:rsidR="00D02509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Secure the sit</w:t>
            </w:r>
            <w:r w:rsidR="00B53DCC" w:rsidRPr="00CF1CF4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r w:rsidRPr="00CF1CF4">
              <w:rPr>
                <w:color w:val="000000"/>
                <w:sz w:val="24"/>
                <w:szCs w:val="24"/>
                <w:lang w:val="en-US" w:eastAsia="en-US"/>
              </w:rPr>
              <w:t xml:space="preserve"> from the electrical hazard site.</w:t>
            </w:r>
          </w:p>
          <w:p w:rsidR="00B53DCC" w:rsidRPr="00CF1CF4" w:rsidRDefault="00B53DCC" w:rsidP="004B7B68">
            <w:pPr>
              <w:pStyle w:val="5"/>
              <w:rPr>
                <w:rFonts w:hint="default"/>
                <w:color w:val="000000"/>
                <w:sz w:val="24"/>
                <w:szCs w:val="24"/>
                <w:rtl/>
                <w:lang w:val="en-US" w:eastAsia="en-US"/>
              </w:rPr>
            </w:pPr>
          </w:p>
          <w:p w:rsidR="00B53DCC" w:rsidRPr="00CF1CF4" w:rsidRDefault="00D02509" w:rsidP="004B7B68">
            <w:pPr>
              <w:pStyle w:val="5"/>
              <w:numPr>
                <w:ilvl w:val="0"/>
                <w:numId w:val="18"/>
              </w:numPr>
              <w:rPr>
                <w:rFonts w:hint="default"/>
                <w:color w:val="000000"/>
                <w:sz w:val="24"/>
                <w:szCs w:val="24"/>
                <w:lang w:val="en-US" w:eastAsia="en-US"/>
              </w:rPr>
            </w:pPr>
            <w:r w:rsidRPr="00CF1CF4">
              <w:rPr>
                <w:color w:val="000000"/>
                <w:sz w:val="24"/>
                <w:szCs w:val="24"/>
                <w:lang w:val="en-US" w:eastAsia="en-US"/>
              </w:rPr>
              <w:t>Following the chemical stores and secure.</w:t>
            </w:r>
          </w:p>
          <w:p w:rsidR="008E183B" w:rsidRPr="009042A9" w:rsidRDefault="008E183B" w:rsidP="004B7B68">
            <w:pPr>
              <w:rPr>
                <w:rFonts w:hint="default"/>
                <w:sz w:val="24"/>
              </w:rPr>
            </w:pPr>
          </w:p>
          <w:p w:rsidR="008E183B" w:rsidRPr="009042A9" w:rsidRDefault="008E183B" w:rsidP="004B7B68">
            <w:pPr>
              <w:rPr>
                <w:rFonts w:hint="default"/>
                <w:sz w:val="24"/>
              </w:rPr>
            </w:pPr>
          </w:p>
          <w:p w:rsidR="00486EC7" w:rsidRPr="009042A9" w:rsidRDefault="00486EC7" w:rsidP="004B7B68">
            <w:pPr>
              <w:pStyle w:val="a6"/>
              <w:rPr>
                <w:sz w:val="24"/>
              </w:rPr>
            </w:pPr>
          </w:p>
          <w:p w:rsidR="00486EC7" w:rsidRPr="009042A9" w:rsidRDefault="00486EC7" w:rsidP="004B7B68">
            <w:pPr>
              <w:pStyle w:val="a6"/>
              <w:rPr>
                <w:sz w:val="24"/>
              </w:rPr>
            </w:pPr>
          </w:p>
          <w:p w:rsidR="00486EC7" w:rsidRPr="009042A9" w:rsidRDefault="00486EC7" w:rsidP="004B7B68">
            <w:pPr>
              <w:pStyle w:val="a6"/>
              <w:rPr>
                <w:sz w:val="24"/>
              </w:rPr>
            </w:pPr>
          </w:p>
          <w:p w:rsidR="00486EC7" w:rsidRPr="009042A9" w:rsidRDefault="00486EC7" w:rsidP="004B7B68">
            <w:pPr>
              <w:pStyle w:val="a6"/>
              <w:rPr>
                <w:sz w:val="24"/>
              </w:rPr>
            </w:pPr>
          </w:p>
          <w:p w:rsidR="008E183B" w:rsidRPr="009042A9" w:rsidRDefault="008E183B" w:rsidP="004B7B68">
            <w:pPr>
              <w:pStyle w:val="a6"/>
              <w:rPr>
                <w:sz w:val="24"/>
              </w:rPr>
            </w:pPr>
          </w:p>
          <w:p w:rsidR="008E183B" w:rsidRPr="009042A9" w:rsidRDefault="008E183B" w:rsidP="004B7B68">
            <w:pPr>
              <w:pStyle w:val="a6"/>
              <w:rPr>
                <w:sz w:val="24"/>
              </w:rPr>
            </w:pPr>
          </w:p>
          <w:p w:rsidR="008E183B" w:rsidRPr="00EE3B51" w:rsidRDefault="008E183B" w:rsidP="004B7B68">
            <w:pPr>
              <w:pStyle w:val="a6"/>
              <w:rPr>
                <w:sz w:val="18"/>
                <w:szCs w:val="18"/>
              </w:rPr>
            </w:pPr>
          </w:p>
          <w:p w:rsidR="008E183B" w:rsidRPr="00EE3B51" w:rsidRDefault="008E183B" w:rsidP="004B7B68">
            <w:pPr>
              <w:pStyle w:val="a6"/>
              <w:rPr>
                <w:sz w:val="18"/>
                <w:szCs w:val="18"/>
              </w:rPr>
            </w:pPr>
          </w:p>
          <w:p w:rsidR="008E183B" w:rsidRPr="00EE3B51" w:rsidRDefault="008E183B" w:rsidP="004B7B68">
            <w:pPr>
              <w:pStyle w:val="a6"/>
              <w:ind w:left="432"/>
              <w:rPr>
                <w:sz w:val="18"/>
                <w:szCs w:val="18"/>
              </w:rPr>
            </w:pPr>
          </w:p>
          <w:p w:rsidR="00E23873" w:rsidRPr="00EE3B51" w:rsidRDefault="00E23873" w:rsidP="004B7B68">
            <w:pPr>
              <w:rPr>
                <w:rFonts w:hint="default"/>
                <w:sz w:val="18"/>
                <w:szCs w:val="18"/>
              </w:rPr>
            </w:pPr>
          </w:p>
          <w:p w:rsidR="00E23873" w:rsidRPr="00EE3B51" w:rsidRDefault="00E23873" w:rsidP="004B7B68">
            <w:pPr>
              <w:rPr>
                <w:rFonts w:hint="default"/>
                <w:sz w:val="18"/>
                <w:szCs w:val="18"/>
              </w:rPr>
            </w:pPr>
          </w:p>
          <w:p w:rsidR="00E23873" w:rsidRPr="00EE3B51" w:rsidRDefault="00E23873" w:rsidP="004B7B68">
            <w:pPr>
              <w:pStyle w:val="ECVSubSectionHeading"/>
              <w:rPr>
                <w:rFonts w:hint="default"/>
                <w:sz w:val="18"/>
                <w:szCs w:val="18"/>
              </w:rPr>
            </w:pPr>
          </w:p>
        </w:tc>
      </w:tr>
    </w:tbl>
    <w:p w:rsidR="00251BF3" w:rsidRPr="00251BF3" w:rsidRDefault="00251BF3" w:rsidP="00251BF3">
      <w:pPr>
        <w:rPr>
          <w:rFonts w:hint="default"/>
          <w:vanish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EB34BB" w:rsidTr="00544710">
        <w:trPr>
          <w:trHeight w:val="170"/>
        </w:trPr>
        <w:tc>
          <w:tcPr>
            <w:tcW w:w="10490" w:type="dxa"/>
            <w:shd w:val="clear" w:color="auto" w:fill="auto"/>
          </w:tcPr>
          <w:p w:rsidR="00486EC7" w:rsidRDefault="00486EC7" w:rsidP="00461BFB">
            <w:pPr>
              <w:spacing w:line="276" w:lineRule="auto"/>
              <w:rPr>
                <w:rFonts w:hint="default"/>
                <w:color w:val="0E4194"/>
                <w:sz w:val="24"/>
              </w:rPr>
            </w:pPr>
          </w:p>
          <w:p w:rsidR="00486EC7" w:rsidRDefault="00486EC7" w:rsidP="00461BFB">
            <w:pPr>
              <w:spacing w:line="276" w:lineRule="auto"/>
              <w:rPr>
                <w:rFonts w:hint="default"/>
                <w:color w:val="0E4194"/>
                <w:sz w:val="24"/>
              </w:rPr>
            </w:pPr>
          </w:p>
          <w:p w:rsidR="00486EC7" w:rsidRDefault="00486EC7" w:rsidP="00461BFB">
            <w:pPr>
              <w:spacing w:line="276" w:lineRule="auto"/>
              <w:rPr>
                <w:rFonts w:hint="default"/>
                <w:color w:val="0E4194"/>
                <w:sz w:val="24"/>
              </w:rPr>
            </w:pPr>
          </w:p>
          <w:p w:rsidR="00486EC7" w:rsidRDefault="00486EC7" w:rsidP="00461BFB">
            <w:pPr>
              <w:spacing w:line="276" w:lineRule="auto"/>
              <w:rPr>
                <w:rFonts w:hint="default"/>
                <w:color w:val="0E4194"/>
                <w:sz w:val="24"/>
              </w:rPr>
            </w:pPr>
          </w:p>
          <w:p w:rsidR="005A5824" w:rsidRDefault="005A5824" w:rsidP="00461BFB">
            <w:pPr>
              <w:spacing w:line="276" w:lineRule="auto"/>
              <w:rPr>
                <w:rFonts w:hint="default"/>
                <w:color w:val="0E4194"/>
                <w:sz w:val="24"/>
              </w:rPr>
            </w:pPr>
          </w:p>
          <w:p w:rsidR="00E479B6" w:rsidRPr="00461BFB" w:rsidRDefault="00EB34BB" w:rsidP="00461BFB">
            <w:pPr>
              <w:spacing w:line="276" w:lineRule="auto"/>
              <w:rPr>
                <w:rStyle w:val="a7"/>
                <w:rFonts w:eastAsia="SimSun" w:hint="default"/>
                <w:i w:val="0"/>
                <w:color w:val="0E4194"/>
                <w:sz w:val="24"/>
              </w:rPr>
            </w:pPr>
            <w:r w:rsidRPr="00D87110">
              <w:rPr>
                <w:color w:val="0E4194"/>
                <w:sz w:val="24"/>
              </w:rPr>
              <w:t>Trainings And Certification</w:t>
            </w:r>
            <w:r w:rsidR="00BC7C4E">
              <w:rPr>
                <w:color w:val="0E4194"/>
                <w:sz w:val="24"/>
              </w:rPr>
              <w:t xml:space="preserve"> ____________________________________________________________</w:t>
            </w:r>
          </w:p>
          <w:p w:rsidR="005A5824" w:rsidRPr="00FE664D" w:rsidRDefault="005A5824" w:rsidP="005A5824">
            <w:pPr>
              <w:pStyle w:val="a8"/>
              <w:rPr>
                <w:rStyle w:val="a7"/>
                <w:rFonts w:hint="default"/>
                <w:bCs/>
                <w:color w:val="000000"/>
                <w:sz w:val="28"/>
                <w:szCs w:val="28"/>
              </w:rPr>
            </w:pPr>
          </w:p>
          <w:p w:rsidR="00FE664D" w:rsidRPr="00FE664D" w:rsidRDefault="00FE664D" w:rsidP="00FE664D">
            <w:pPr>
              <w:pStyle w:val="a8"/>
              <w:rPr>
                <w:rFonts w:hint="default"/>
                <w:color w:val="000000"/>
                <w:sz w:val="24"/>
                <w:szCs w:val="24"/>
              </w:rPr>
            </w:pPr>
            <w:r w:rsidRPr="00FE664D">
              <w:rPr>
                <w:color w:val="000000"/>
                <w:sz w:val="24"/>
                <w:szCs w:val="24"/>
              </w:rPr>
              <w:t>OSHA   GENERAL   INDUSTRY    SAFETY    &amp;    HEALTH</w:t>
            </w:r>
          </w:p>
          <w:p w:rsidR="00FE664D" w:rsidRPr="00FE664D" w:rsidRDefault="00FE664D" w:rsidP="00FE664D">
            <w:pPr>
              <w:pStyle w:val="a8"/>
              <w:rPr>
                <w:rFonts w:hint="default"/>
                <w:color w:val="000000"/>
                <w:sz w:val="24"/>
                <w:szCs w:val="24"/>
              </w:rPr>
            </w:pPr>
            <w:r w:rsidRPr="00FE664D">
              <w:rPr>
                <w:color w:val="000000"/>
                <w:sz w:val="24"/>
                <w:szCs w:val="24"/>
              </w:rPr>
              <w:t>OSHA    CONSTR</w:t>
            </w:r>
            <w:r w:rsidR="00A23992">
              <w:rPr>
                <w:color w:val="000000"/>
                <w:sz w:val="24"/>
                <w:szCs w:val="24"/>
              </w:rPr>
              <w:t>UC</w:t>
            </w:r>
            <w:r w:rsidRPr="00FE664D">
              <w:rPr>
                <w:color w:val="000000"/>
                <w:sz w:val="24"/>
                <w:szCs w:val="24"/>
              </w:rPr>
              <w:t>TIONS   SAFETY    &amp;HEALTH</w:t>
            </w:r>
          </w:p>
          <w:p w:rsidR="00B92950" w:rsidRPr="00FE664D" w:rsidRDefault="00B92950" w:rsidP="00FE664D">
            <w:pPr>
              <w:pStyle w:val="a9"/>
              <w:jc w:val="left"/>
              <w:rPr>
                <w:rFonts w:hint="default"/>
                <w:color w:val="000000"/>
                <w:szCs w:val="24"/>
              </w:rPr>
            </w:pPr>
          </w:p>
          <w:p w:rsidR="00B92950" w:rsidRPr="00FE664D" w:rsidRDefault="00B92950" w:rsidP="004F3261">
            <w:pPr>
              <w:pStyle w:val="aa"/>
              <w:jc w:val="center"/>
              <w:rPr>
                <w:rStyle w:val="5Char"/>
                <w:rFonts w:hint="default"/>
                <w:color w:val="000000"/>
                <w:sz w:val="24"/>
                <w:szCs w:val="24"/>
              </w:rPr>
            </w:pPr>
            <w:r w:rsidRPr="00FE664D">
              <w:rPr>
                <w:rStyle w:val="5Char"/>
                <w:color w:val="000000"/>
                <w:sz w:val="24"/>
                <w:szCs w:val="24"/>
              </w:rPr>
              <w:t>Confined Space _ Scaffolding _Inspection of Equipment's _</w:t>
            </w:r>
          </w:p>
          <w:p w:rsidR="00B92950" w:rsidRPr="004F3261" w:rsidRDefault="00B92950" w:rsidP="004F3261">
            <w:pPr>
              <w:pStyle w:val="aa"/>
              <w:jc w:val="center"/>
              <w:rPr>
                <w:rFonts w:hint="default"/>
                <w:sz w:val="24"/>
              </w:rPr>
            </w:pPr>
            <w:r w:rsidRPr="00FE664D">
              <w:rPr>
                <w:rStyle w:val="5Char"/>
                <w:color w:val="000000"/>
                <w:sz w:val="24"/>
                <w:szCs w:val="24"/>
              </w:rPr>
              <w:t xml:space="preserve">Fire </w:t>
            </w:r>
            <w:r w:rsidR="00FE664D" w:rsidRPr="00FE664D">
              <w:rPr>
                <w:rStyle w:val="5Char"/>
                <w:color w:val="000000"/>
                <w:sz w:val="24"/>
                <w:szCs w:val="24"/>
              </w:rPr>
              <w:t>Pervention</w:t>
            </w:r>
            <w:r w:rsidRPr="00FE664D">
              <w:rPr>
                <w:rStyle w:val="5Char"/>
                <w:color w:val="000000"/>
                <w:sz w:val="24"/>
                <w:szCs w:val="24"/>
              </w:rPr>
              <w:t>_Lifting</w:t>
            </w:r>
            <w:r w:rsidR="00FE664D" w:rsidRPr="00FE664D">
              <w:rPr>
                <w:rStyle w:val="5Char"/>
                <w:color w:val="000000"/>
                <w:sz w:val="24"/>
                <w:szCs w:val="24"/>
              </w:rPr>
              <w:t xml:space="preserve"> And Riging</w:t>
            </w:r>
            <w:r w:rsidRPr="00FE664D">
              <w:rPr>
                <w:rStyle w:val="5Char"/>
                <w:color w:val="000000"/>
                <w:sz w:val="24"/>
                <w:szCs w:val="24"/>
              </w:rPr>
              <w:t xml:space="preserve">_Risk </w:t>
            </w:r>
            <w:r w:rsidR="00FE664D" w:rsidRPr="00FE664D">
              <w:rPr>
                <w:rStyle w:val="5Char"/>
                <w:color w:val="000000"/>
                <w:sz w:val="24"/>
                <w:szCs w:val="24"/>
              </w:rPr>
              <w:t>Assessment</w:t>
            </w:r>
            <w:r w:rsidR="00FE664D" w:rsidRPr="004F3261">
              <w:rPr>
                <w:sz w:val="24"/>
              </w:rPr>
              <w:t>.</w:t>
            </w:r>
          </w:p>
          <w:p w:rsidR="006F50E7" w:rsidRPr="00FE664D" w:rsidRDefault="006F50E7" w:rsidP="005A5824">
            <w:pPr>
              <w:pStyle w:val="a8"/>
              <w:rPr>
                <w:rFonts w:hint="default"/>
                <w:color w:val="000000"/>
                <w:sz w:val="28"/>
                <w:szCs w:val="44"/>
              </w:rPr>
            </w:pPr>
          </w:p>
          <w:p w:rsidR="006F50E7" w:rsidRPr="006F50E7" w:rsidRDefault="006F50E7" w:rsidP="006F50E7">
            <w:pPr>
              <w:rPr>
                <w:rFonts w:hint="default"/>
              </w:rPr>
            </w:pPr>
          </w:p>
          <w:p w:rsidR="00486EC7" w:rsidRPr="00B92950" w:rsidRDefault="00486EC7" w:rsidP="00B92950">
            <w:pPr>
              <w:rPr>
                <w:rFonts w:hint="default"/>
              </w:rPr>
            </w:pPr>
          </w:p>
          <w:p w:rsidR="00486EC7" w:rsidRPr="00B92950" w:rsidRDefault="00486EC7" w:rsidP="00B92950">
            <w:pPr>
              <w:rPr>
                <w:rFonts w:hint="default"/>
              </w:rPr>
            </w:pPr>
          </w:p>
          <w:p w:rsidR="00486EC7" w:rsidRPr="00B92950" w:rsidRDefault="00486EC7" w:rsidP="00B92950">
            <w:pPr>
              <w:rPr>
                <w:rFonts w:hint="default"/>
              </w:rPr>
            </w:pPr>
          </w:p>
          <w:p w:rsidR="00B92950" w:rsidRPr="00B92950" w:rsidRDefault="00B92950" w:rsidP="00B92950">
            <w:pPr>
              <w:rPr>
                <w:rFonts w:hint="default"/>
              </w:rPr>
            </w:pPr>
          </w:p>
          <w:p w:rsidR="00DC28B9" w:rsidRPr="00E479B6" w:rsidRDefault="00DC28B9" w:rsidP="004A27DE">
            <w:pPr>
              <w:pStyle w:val="ECVLeftHeading"/>
              <w:jc w:val="left"/>
              <w:rPr>
                <w:rFonts w:hint="default"/>
                <w:caps w:val="0"/>
                <w:sz w:val="24"/>
                <w:lang w:val="en-US"/>
              </w:rPr>
            </w:pPr>
          </w:p>
          <w:p w:rsidR="00EB34BB" w:rsidRPr="00810C0D" w:rsidRDefault="00EB34BB" w:rsidP="004A27DE">
            <w:pPr>
              <w:pStyle w:val="ECVLeftHeading"/>
              <w:jc w:val="left"/>
              <w:rPr>
                <w:rFonts w:hint="default"/>
                <w:sz w:val="24"/>
              </w:rPr>
            </w:pPr>
            <w:r w:rsidRPr="00810C0D">
              <w:rPr>
                <w:caps w:val="0"/>
                <w:sz w:val="24"/>
              </w:rPr>
              <w:t>PERSONAL SKILLS</w:t>
            </w:r>
            <w:r w:rsidR="004A27DE">
              <w:rPr>
                <w:sz w:val="24"/>
              </w:rPr>
              <w:t xml:space="preserve"> ______________________________________________________________</w:t>
            </w:r>
          </w:p>
        </w:tc>
      </w:tr>
    </w:tbl>
    <w:p w:rsidR="002946C7" w:rsidRDefault="002946C7">
      <w:pPr>
        <w:pStyle w:val="ECVComments"/>
        <w:rPr>
          <w:rFonts w:hint="default"/>
        </w:rPr>
      </w:pPr>
    </w:p>
    <w:tbl>
      <w:tblPr>
        <w:tblpPr w:topFromText="6" w:bottomFromText="170" w:vertAnchor="text" w:tblpY="6"/>
        <w:tblW w:w="10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85"/>
        <w:gridCol w:w="1516"/>
        <w:gridCol w:w="1501"/>
      </w:tblGrid>
      <w:tr w:rsidR="002946C7" w:rsidTr="007F664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53166" w:rsidRPr="00810C0D" w:rsidRDefault="00810C0D" w:rsidP="00653166">
            <w:pPr>
              <w:pStyle w:val="ECVLeftDetails"/>
              <w:jc w:val="left"/>
              <w:rPr>
                <w:rFonts w:hint="default"/>
                <w:sz w:val="24"/>
              </w:rPr>
            </w:pPr>
            <w:r w:rsidRPr="00810C0D">
              <w:rPr>
                <w:color w:val="FF0000"/>
                <w:sz w:val="24"/>
              </w:rPr>
              <w:t>Mother tongue</w:t>
            </w:r>
            <w:r w:rsidR="00A23992">
              <w:rPr>
                <w:color w:val="FF0000"/>
                <w:sz w:val="24"/>
              </w:rPr>
              <w:t>;</w:t>
            </w:r>
            <w:r w:rsidR="00A23992">
              <w:rPr>
                <w:sz w:val="24"/>
              </w:rPr>
              <w:t xml:space="preserve">     </w:t>
            </w:r>
            <w:r w:rsidR="00A23992" w:rsidRPr="001F08A9">
              <w:rPr>
                <w:color w:val="000000"/>
                <w:sz w:val="24"/>
              </w:rPr>
              <w:t xml:space="preserve">Arabic 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2946C7" w:rsidRPr="00810C0D" w:rsidRDefault="002946C7" w:rsidP="00653166">
            <w:pPr>
              <w:pStyle w:val="ECVSectionDetails"/>
              <w:rPr>
                <w:rFonts w:hint="default"/>
                <w:sz w:val="24"/>
              </w:rPr>
            </w:pPr>
          </w:p>
        </w:tc>
      </w:tr>
      <w:tr w:rsidR="002946C7" w:rsidTr="007F664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  <w:rPr>
                <w:rFonts w:hint="default"/>
              </w:rPr>
            </w:pPr>
          </w:p>
        </w:tc>
        <w:tc>
          <w:tcPr>
            <w:tcW w:w="7544" w:type="dxa"/>
            <w:gridSpan w:val="5"/>
            <w:shd w:val="clear" w:color="auto" w:fill="auto"/>
          </w:tcPr>
          <w:p w:rsidR="002946C7" w:rsidRDefault="002946C7">
            <w:pPr>
              <w:pStyle w:val="ECVRightColumn"/>
              <w:rPr>
                <w:rFonts w:hint="default"/>
              </w:rPr>
            </w:pPr>
          </w:p>
        </w:tc>
      </w:tr>
      <w:tr w:rsidR="002946C7" w:rsidTr="007F664D">
        <w:trPr>
          <w:cantSplit/>
          <w:trHeight w:val="282"/>
        </w:trPr>
        <w:tc>
          <w:tcPr>
            <w:tcW w:w="2834" w:type="dxa"/>
            <w:vMerge w:val="restart"/>
            <w:shd w:val="clear" w:color="auto" w:fill="auto"/>
          </w:tcPr>
          <w:p w:rsidR="002946C7" w:rsidRPr="00810C0D" w:rsidRDefault="002946C7" w:rsidP="00A23992">
            <w:pPr>
              <w:pStyle w:val="ECVLeftDetails"/>
              <w:jc w:val="left"/>
              <w:rPr>
                <w:rFonts w:hint="default"/>
                <w:caps/>
                <w:sz w:val="24"/>
              </w:rPr>
            </w:pPr>
            <w:r w:rsidRPr="00810C0D">
              <w:rPr>
                <w:color w:val="FF0000"/>
                <w:sz w:val="24"/>
              </w:rPr>
              <w:t>Other language</w:t>
            </w:r>
            <w:r w:rsidR="00810C0D">
              <w:rPr>
                <w:color w:val="FF0000"/>
                <w:sz w:val="24"/>
              </w:rPr>
              <w:t xml:space="preserve"> :</w:t>
            </w:r>
            <w:r w:rsidR="00810C0D">
              <w:rPr>
                <w:sz w:val="24"/>
              </w:rPr>
              <w:t xml:space="preserve"> </w:t>
            </w:r>
            <w:r w:rsidR="00A23992">
              <w:rPr>
                <w:sz w:val="24"/>
              </w:rPr>
              <w:t xml:space="preserve">     </w:t>
            </w:r>
            <w:proofErr w:type="spellStart"/>
            <w:r w:rsidR="00A041B9" w:rsidRPr="001F08A9">
              <w:rPr>
                <w:color w:val="000000"/>
                <w:sz w:val="24"/>
              </w:rPr>
              <w:t>Einglish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  <w:rPr>
                <w:rFonts w:hint="default"/>
              </w:rPr>
            </w:pPr>
            <w:r>
              <w:rPr>
                <w:color w:val="FF0000"/>
              </w:rPr>
              <w:t>UNDERSTANDING</w:t>
            </w:r>
            <w: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  <w:rPr>
                <w:rFonts w:hint="default"/>
              </w:rPr>
            </w:pPr>
            <w:r>
              <w:rPr>
                <w:color w:val="FF0000"/>
              </w:rPr>
              <w:t>SPEAKING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  <w:rPr>
                <w:rFonts w:hint="default"/>
              </w:rPr>
            </w:pPr>
            <w:r>
              <w:rPr>
                <w:color w:val="FF0000"/>
              </w:rPr>
              <w:t>WRITING</w:t>
            </w:r>
            <w:r>
              <w:t xml:space="preserve"> </w:t>
            </w:r>
          </w:p>
        </w:tc>
      </w:tr>
      <w:tr w:rsidR="002946C7" w:rsidTr="007F664D">
        <w:trPr>
          <w:cantSplit/>
          <w:trHeight w:val="291"/>
        </w:trPr>
        <w:tc>
          <w:tcPr>
            <w:tcW w:w="2834" w:type="dxa"/>
            <w:vMerge/>
            <w:shd w:val="clear" w:color="auto" w:fill="auto"/>
          </w:tcPr>
          <w:p w:rsidR="002946C7" w:rsidRDefault="002946C7">
            <w:pPr>
              <w:rPr>
                <w:rFonts w:hint="defaul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  <w:rPr>
                <w:rFonts w:hint="default"/>
              </w:rPr>
            </w:pPr>
            <w:r>
              <w:rPr>
                <w:color w:val="FF0000"/>
              </w:rPr>
              <w:t>Listening</w:t>
            </w:r>
            <w: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  <w:rPr>
                <w:rFonts w:hint="default"/>
              </w:rPr>
            </w:pPr>
            <w:r>
              <w:rPr>
                <w:color w:val="FF0000"/>
              </w:rPr>
              <w:t>Reading</w:t>
            </w:r>
            <w:r>
              <w:t xml:space="preserve"> </w:t>
            </w:r>
          </w:p>
        </w:tc>
        <w:tc>
          <w:tcPr>
            <w:tcW w:w="14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Spoken interaction </w:t>
            </w:r>
          </w:p>
        </w:tc>
        <w:tc>
          <w:tcPr>
            <w:tcW w:w="15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  <w:rPr>
                <w:rFonts w:hint="default"/>
              </w:rPr>
            </w:pPr>
          </w:p>
        </w:tc>
      </w:tr>
      <w:tr w:rsidR="002946C7" w:rsidTr="007F664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  <w:rPr>
                <w:rFonts w:hint="default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rFonts w:hint="default"/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041B9">
            <w:pPr>
              <w:pStyle w:val="ECVLanguageLevel"/>
              <w:jc w:val="left"/>
              <w:rPr>
                <w:rFonts w:hint="default"/>
                <w:caps w:val="0"/>
              </w:rPr>
            </w:pPr>
            <w:r>
              <w:rPr>
                <w:caps w:val="0"/>
                <w:lang w:val="en-US"/>
              </w:rPr>
              <w:t>Good</w:t>
            </w:r>
          </w:p>
        </w:tc>
        <w:tc>
          <w:tcPr>
            <w:tcW w:w="148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041B9" w:rsidP="00A23992">
            <w:pPr>
              <w:pStyle w:val="ECVLanguageLevel"/>
              <w:jc w:val="left"/>
              <w:rPr>
                <w:rFonts w:hint="default"/>
                <w:caps w:val="0"/>
              </w:rPr>
            </w:pPr>
            <w:r>
              <w:rPr>
                <w:caps w:val="0"/>
                <w:lang w:val="en-US"/>
              </w:rPr>
              <w:t>Good</w:t>
            </w:r>
          </w:p>
        </w:tc>
        <w:tc>
          <w:tcPr>
            <w:tcW w:w="151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A041B9">
            <w:pPr>
              <w:pStyle w:val="ECVLanguageLevel"/>
              <w:rPr>
                <w:rFonts w:hint="default"/>
                <w:caps w:val="0"/>
              </w:rPr>
            </w:pPr>
            <w:r>
              <w:rPr>
                <w:caps w:val="0"/>
                <w:lang w:val="en-US"/>
              </w:rPr>
              <w:t>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rFonts w:hint="default"/>
              </w:rPr>
            </w:pPr>
          </w:p>
        </w:tc>
      </w:tr>
      <w:tr w:rsidR="007F664D" w:rsidTr="007F664D">
        <w:trPr>
          <w:gridAfter w:val="5"/>
          <w:wAfter w:w="7544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7F664D" w:rsidRDefault="007F664D">
            <w:pPr>
              <w:rPr>
                <w:rFonts w:hint="default"/>
              </w:rPr>
            </w:pPr>
          </w:p>
        </w:tc>
      </w:tr>
    </w:tbl>
    <w:p w:rsidR="002946C7" w:rsidRDefault="00AF75DE" w:rsidP="00857C4D">
      <w:pPr>
        <w:tabs>
          <w:tab w:val="left" w:pos="3165"/>
        </w:tabs>
        <w:rPr>
          <w:rFonts w:hint="default"/>
          <w:sz w:val="24"/>
        </w:rPr>
      </w:pPr>
      <w:r w:rsidRPr="00AF75DE">
        <w:rPr>
          <w:color w:val="FF0000"/>
          <w:sz w:val="24"/>
        </w:rPr>
        <w:t xml:space="preserve"> Computer skills</w:t>
      </w:r>
      <w:r>
        <w:rPr>
          <w:color w:val="FF0000"/>
        </w:rPr>
        <w:t xml:space="preserve">  </w:t>
      </w:r>
      <w:r>
        <w:t xml:space="preserve">                        </w:t>
      </w:r>
      <w:r>
        <w:rPr>
          <w:b/>
          <w:bCs/>
          <w:sz w:val="24"/>
        </w:rPr>
        <w:t xml:space="preserve"> </w:t>
      </w:r>
      <w:r w:rsidR="00A041B9">
        <w:rPr>
          <w:b/>
          <w:bCs/>
          <w:sz w:val="24"/>
        </w:rPr>
        <w:t xml:space="preserve">Microsoft Office </w:t>
      </w:r>
    </w:p>
    <w:p w:rsidR="00653166" w:rsidRPr="00A56819" w:rsidRDefault="00653166" w:rsidP="00E4008D">
      <w:pPr>
        <w:pStyle w:val="ab"/>
        <w:jc w:val="center"/>
        <w:rPr>
          <w:rFonts w:hint="default"/>
          <w:sz w:val="28"/>
          <w:szCs w:val="28"/>
        </w:rPr>
      </w:pPr>
      <w:r w:rsidRPr="00767BC0">
        <w:rPr>
          <w:sz w:val="24"/>
          <w:szCs w:val="24"/>
        </w:rPr>
        <w:t xml:space="preserve"> </w:t>
      </w:r>
    </w:p>
    <w:p w:rsidR="002016FD" w:rsidRDefault="002016FD" w:rsidP="00857C4D">
      <w:pPr>
        <w:tabs>
          <w:tab w:val="left" w:pos="3165"/>
        </w:tabs>
        <w:rPr>
          <w:rFonts w:hint="default"/>
          <w:sz w:val="24"/>
        </w:rPr>
      </w:pPr>
    </w:p>
    <w:tbl>
      <w:tblPr>
        <w:tblpPr w:topFromText="6" w:bottomFromText="170" w:vertAnchor="text" w:tblpY="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586"/>
      </w:tblGrid>
      <w:tr w:rsidR="002016FD" w:rsidTr="008A3A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016FD" w:rsidRPr="00BF25D4" w:rsidRDefault="002016FD" w:rsidP="00DC28B9">
            <w:pPr>
              <w:pStyle w:val="ECVLeftDetails"/>
              <w:jc w:val="left"/>
              <w:rPr>
                <w:rFonts w:hint="default"/>
                <w:color w:val="FF0000"/>
                <w:sz w:val="24"/>
              </w:rPr>
            </w:pPr>
            <w:r w:rsidRPr="00BF25D4">
              <w:rPr>
                <w:color w:val="FF0000"/>
                <w:sz w:val="24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016FD" w:rsidRPr="00C51EE7" w:rsidRDefault="002016FD" w:rsidP="004526FE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hint="default"/>
                <w:sz w:val="22"/>
                <w:szCs w:val="22"/>
              </w:rPr>
            </w:pPr>
            <w:r w:rsidRPr="00C51EE7">
              <w:rPr>
                <w:sz w:val="22"/>
                <w:szCs w:val="22"/>
              </w:rPr>
              <w:t xml:space="preserve">excellent written and spoken communication skills in order to explain health and safety processes to a wide range of people and </w:t>
            </w:r>
            <w:r>
              <w:rPr>
                <w:sz w:val="22"/>
                <w:szCs w:val="22"/>
              </w:rPr>
              <w:t>to give presentations to groups</w:t>
            </w:r>
          </w:p>
          <w:p w:rsidR="002016FD" w:rsidRPr="00A23992" w:rsidRDefault="002016FD" w:rsidP="00A23992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hint="default"/>
                <w:sz w:val="22"/>
                <w:szCs w:val="22"/>
              </w:rPr>
            </w:pPr>
            <w:r w:rsidRPr="00C51EE7">
              <w:rPr>
                <w:sz w:val="22"/>
                <w:szCs w:val="22"/>
              </w:rPr>
              <w:t>patience and diplomacy because the profession re</w:t>
            </w:r>
            <w:r>
              <w:rPr>
                <w:sz w:val="22"/>
                <w:szCs w:val="22"/>
              </w:rPr>
              <w:t>quires a collaborative approach</w:t>
            </w:r>
          </w:p>
        </w:tc>
      </w:tr>
    </w:tbl>
    <w:p w:rsidR="00251BF3" w:rsidRPr="00251BF3" w:rsidRDefault="00251BF3" w:rsidP="00251BF3">
      <w:pPr>
        <w:rPr>
          <w:rFonts w:hint="default"/>
          <w:vanish/>
        </w:rPr>
      </w:pPr>
    </w:p>
    <w:tbl>
      <w:tblPr>
        <w:tblpPr w:topFromText="6" w:bottomFromText="170" w:vertAnchor="text" w:horzAnchor="margin" w:tblpY="-140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586"/>
      </w:tblGrid>
      <w:tr w:rsidR="002016FD" w:rsidTr="008A3AAD">
        <w:trPr>
          <w:cantSplit/>
          <w:trHeight w:val="80"/>
        </w:trPr>
        <w:tc>
          <w:tcPr>
            <w:tcW w:w="2850" w:type="dxa"/>
            <w:shd w:val="clear" w:color="auto" w:fill="auto"/>
          </w:tcPr>
          <w:p w:rsidR="00DC28B9" w:rsidRPr="00C20D1F" w:rsidRDefault="00DC28B9" w:rsidP="008A3AAD">
            <w:pPr>
              <w:pStyle w:val="ECVLeftHeading"/>
              <w:jc w:val="left"/>
              <w:rPr>
                <w:rFonts w:hint="default"/>
              </w:rPr>
            </w:pPr>
          </w:p>
        </w:tc>
        <w:tc>
          <w:tcPr>
            <w:tcW w:w="7586" w:type="dxa"/>
            <w:shd w:val="clear" w:color="auto" w:fill="auto"/>
          </w:tcPr>
          <w:p w:rsidR="002016FD" w:rsidRDefault="002016FD" w:rsidP="008A3AAD">
            <w:pPr>
              <w:pStyle w:val="ECVSubSectionHeading"/>
              <w:spacing w:line="240" w:lineRule="auto"/>
              <w:rPr>
                <w:rFonts w:hint="default"/>
              </w:rPr>
            </w:pPr>
          </w:p>
        </w:tc>
      </w:tr>
    </w:tbl>
    <w:p w:rsidR="002946C7" w:rsidRPr="00DC28B9" w:rsidRDefault="00DC28B9" w:rsidP="00EF4E10">
      <w:pPr>
        <w:spacing w:line="360" w:lineRule="auto"/>
        <w:ind w:right="-144" w:firstLine="720"/>
        <w:jc w:val="center"/>
        <w:rPr>
          <w:rFonts w:cs="Arial" w:hint="default"/>
          <w:color w:val="FF0000"/>
          <w:sz w:val="28"/>
          <w:szCs w:val="28"/>
        </w:rPr>
      </w:pPr>
      <w:r w:rsidRPr="00DC28B9">
        <w:rPr>
          <w:rStyle w:val="shorttext"/>
          <w:rFonts w:eastAsia="SimSun" w:cs="Arial"/>
          <w:color w:val="FF0000"/>
          <w:sz w:val="28"/>
          <w:szCs w:val="28"/>
          <w:lang w:val="en"/>
        </w:rPr>
        <w:t xml:space="preserve">The original certificates </w:t>
      </w:r>
      <w:r w:rsidR="00730615">
        <w:rPr>
          <w:rStyle w:val="shorttext"/>
          <w:rFonts w:eastAsia="SimSun" w:cs="Arial"/>
          <w:color w:val="FF0000"/>
          <w:sz w:val="28"/>
          <w:szCs w:val="28"/>
          <w:lang w:val="en"/>
        </w:rPr>
        <w:t>a</w:t>
      </w:r>
      <w:r w:rsidR="00EF4E10">
        <w:rPr>
          <w:rStyle w:val="shorttext"/>
          <w:rFonts w:eastAsia="SimSun" w:cs="Arial"/>
          <w:color w:val="FF0000"/>
          <w:sz w:val="28"/>
          <w:szCs w:val="28"/>
          <w:lang w:val="en"/>
        </w:rPr>
        <w:t xml:space="preserve">re </w:t>
      </w:r>
      <w:r w:rsidRPr="00DC28B9">
        <w:rPr>
          <w:rStyle w:val="shorttext"/>
          <w:rFonts w:eastAsia="SimSun" w:cs="Arial"/>
          <w:color w:val="FF0000"/>
          <w:sz w:val="28"/>
          <w:szCs w:val="28"/>
          <w:lang w:val="en"/>
        </w:rPr>
        <w:t>available</w:t>
      </w:r>
    </w:p>
    <w:p w:rsidR="00DC28B9" w:rsidRPr="00DC28B9" w:rsidRDefault="00DC28B9" w:rsidP="00DC28B9">
      <w:pPr>
        <w:spacing w:line="360" w:lineRule="auto"/>
        <w:ind w:right="-144" w:firstLine="720"/>
        <w:jc w:val="right"/>
        <w:rPr>
          <w:rFonts w:cs="Arial" w:hint="default"/>
          <w:b/>
          <w:bCs/>
        </w:rPr>
      </w:pPr>
    </w:p>
    <w:sectPr w:rsidR="00DC28B9" w:rsidRPr="00DC28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630" w:left="850" w:header="850" w:footer="624" w:gutter="0"/>
      <w:pgBorders w:offsetFrom="page">
        <w:top w:val="single" w:sz="12" w:space="24" w:color="4F81BD"/>
        <w:left w:val="single" w:sz="12" w:space="24" w:color="4F81BD"/>
        <w:bottom w:val="single" w:sz="12" w:space="24" w:color="4F81BD"/>
        <w:right w:val="single" w:sz="12" w:space="24" w:color="4F81B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EC7" w:rsidRDefault="00A041B9">
      <w:pPr>
        <w:rPr>
          <w:rFonts w:hint="default"/>
        </w:rPr>
      </w:pPr>
      <w:r>
        <w:separator/>
      </w:r>
    </w:p>
  </w:endnote>
  <w:endnote w:type="continuationSeparator" w:id="0">
    <w:p w:rsidR="00486EC7" w:rsidRDefault="00A041B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Noto Sans Coptic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Arial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2946C7" w:rsidP="001D6EBC">
    <w:pPr>
      <w:pStyle w:val="a4"/>
      <w:tabs>
        <w:tab w:val="clear" w:pos="2820"/>
        <w:tab w:val="clear" w:pos="10200"/>
        <w:tab w:val="left" w:pos="2835"/>
        <w:tab w:val="right" w:pos="10375"/>
      </w:tabs>
      <w:autoSpaceDE w:val="0"/>
      <w:rPr>
        <w:rFonts w:hint="defaul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266F1">
      <w:rPr>
        <w:rFonts w:eastAsia="ArialMT" w:cs="ArialMT"/>
        <w:noProof/>
        <w:sz w:val="14"/>
        <w:szCs w:val="14"/>
        <w:lang w:val="en-US" w:eastAsia="en-US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266F1">
      <w:rPr>
        <w:rFonts w:eastAsia="ArialMT" w:cs="ArialMT"/>
        <w:noProof/>
        <w:sz w:val="14"/>
        <w:szCs w:val="14"/>
        <w:lang w:val="en-US" w:eastAsia="en-US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2946C7" w:rsidP="007475D7">
    <w:pPr>
      <w:pStyle w:val="a4"/>
      <w:tabs>
        <w:tab w:val="clear" w:pos="2820"/>
        <w:tab w:val="clear" w:pos="10200"/>
        <w:tab w:val="left" w:pos="2835"/>
        <w:tab w:val="right" w:pos="10375"/>
      </w:tabs>
      <w:autoSpaceDE w:val="0"/>
      <w:rPr>
        <w:rFonts w:hint="defaul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62CDD">
      <w:rPr>
        <w:rFonts w:eastAsia="ArialMT" w:cs="ArialMT"/>
        <w:noProof/>
        <w:sz w:val="14"/>
        <w:szCs w:val="14"/>
        <w:lang w:val="en-US" w:eastAsia="en-US"/>
      </w:rPr>
      <w:t>1</w:t>
    </w:r>
    <w:r>
      <w:rPr>
        <w:rFonts w:eastAsia="ArialMT" w:cs="ArialMT"/>
        <w:sz w:val="14"/>
        <w:szCs w:val="14"/>
      </w:rPr>
      <w:fldChar w:fldCharType="end"/>
    </w:r>
    <w:r w:rsidR="007475D7">
      <w:rPr>
        <w:rFonts w:eastAsia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 xml:space="preserve"> </w:t>
    </w:r>
    <w:r w:rsidR="007475D7">
      <w:rPr>
        <w:rFonts w:ascii="ArialMT" w:eastAsia="ArialMT" w:hAnsi="ArialMT" w:cs="ArialMT"/>
        <w:sz w:val="14"/>
        <w:szCs w:val="14"/>
      </w:rPr>
      <w:t>3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743" w:rsidRDefault="00344743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EC7" w:rsidRDefault="00A041B9">
      <w:pPr>
        <w:rPr>
          <w:rFonts w:hint="default"/>
        </w:rPr>
      </w:pPr>
      <w:r>
        <w:separator/>
      </w:r>
    </w:p>
  </w:footnote>
  <w:footnote w:type="continuationSeparator" w:id="0">
    <w:p w:rsidR="00486EC7" w:rsidRDefault="00A041B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743" w:rsidRDefault="00344743">
    <w:pPr>
      <w:pStyle w:val="af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743" w:rsidRDefault="00344743">
    <w:pPr>
      <w:pStyle w:val="af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743" w:rsidRDefault="00344743">
    <w:pPr>
      <w:pStyle w:val="af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;mso-position-horizontal-relative:page;mso-position-vertical-relative:page" o:bullet="t" filled="t">
        <v:imagedata r:id="rId1" o:title="" embosscolor="whi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8786946C"/>
    <w:name w:val="_ECV_CV_Bullets"/>
    <w:lvl w:ilvl="0" w:tplc="931CFFEC">
      <w:numFmt w:val="bullet"/>
      <w:lvlText w:val="•"/>
      <w:lvlJc w:val="left"/>
      <w:pPr>
        <w:ind w:left="705" w:hanging="705"/>
      </w:pPr>
      <w:rPr>
        <w:rFonts w:ascii="Arial Narrow" w:eastAsia="Times New Roman" w:hAnsi="Arial Narrow" w:cs="Times New Roman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C6C651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hybridMultilevel"/>
    <w:tmpl w:val="483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27F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953E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F30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B4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4C3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8C4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76A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2FF0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4D28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EBC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66D0C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054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1C14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E5BA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E78E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953E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18"/>
  </w:num>
  <w:num w:numId="18">
    <w:abstractNumId w:val="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22A"/>
    <w:rsid w:val="00030D95"/>
    <w:rsid w:val="00046704"/>
    <w:rsid w:val="000512CF"/>
    <w:rsid w:val="00054C06"/>
    <w:rsid w:val="000714DB"/>
    <w:rsid w:val="000841A0"/>
    <w:rsid w:val="00090877"/>
    <w:rsid w:val="000A2966"/>
    <w:rsid w:val="000B03C4"/>
    <w:rsid w:val="000B3D5E"/>
    <w:rsid w:val="000C1CCC"/>
    <w:rsid w:val="000E4CF9"/>
    <w:rsid w:val="00101D68"/>
    <w:rsid w:val="00134752"/>
    <w:rsid w:val="00137B84"/>
    <w:rsid w:val="00141FED"/>
    <w:rsid w:val="00151D99"/>
    <w:rsid w:val="00162696"/>
    <w:rsid w:val="00172A27"/>
    <w:rsid w:val="00191CEE"/>
    <w:rsid w:val="0019231F"/>
    <w:rsid w:val="001A34A4"/>
    <w:rsid w:val="001B4CF9"/>
    <w:rsid w:val="001B7E18"/>
    <w:rsid w:val="001C75BA"/>
    <w:rsid w:val="001D5941"/>
    <w:rsid w:val="001D6EBC"/>
    <w:rsid w:val="001E0A39"/>
    <w:rsid w:val="001E694D"/>
    <w:rsid w:val="001F08A9"/>
    <w:rsid w:val="001F1154"/>
    <w:rsid w:val="002016FD"/>
    <w:rsid w:val="00201747"/>
    <w:rsid w:val="0021632C"/>
    <w:rsid w:val="002233AE"/>
    <w:rsid w:val="002417D7"/>
    <w:rsid w:val="002459D3"/>
    <w:rsid w:val="00251BF3"/>
    <w:rsid w:val="00253CC6"/>
    <w:rsid w:val="00263386"/>
    <w:rsid w:val="00273811"/>
    <w:rsid w:val="00281FC1"/>
    <w:rsid w:val="002946C7"/>
    <w:rsid w:val="0029531F"/>
    <w:rsid w:val="002A3F35"/>
    <w:rsid w:val="002A597D"/>
    <w:rsid w:val="002B066F"/>
    <w:rsid w:val="002B20D9"/>
    <w:rsid w:val="002B29B7"/>
    <w:rsid w:val="002C098B"/>
    <w:rsid w:val="002C7012"/>
    <w:rsid w:val="002D02A5"/>
    <w:rsid w:val="002D17E7"/>
    <w:rsid w:val="002D2C59"/>
    <w:rsid w:val="002D7084"/>
    <w:rsid w:val="002D7448"/>
    <w:rsid w:val="003030D6"/>
    <w:rsid w:val="003072E0"/>
    <w:rsid w:val="00314743"/>
    <w:rsid w:val="0032049A"/>
    <w:rsid w:val="003220D5"/>
    <w:rsid w:val="003347CF"/>
    <w:rsid w:val="00344743"/>
    <w:rsid w:val="00346EA6"/>
    <w:rsid w:val="00357B56"/>
    <w:rsid w:val="00363EB5"/>
    <w:rsid w:val="0036406B"/>
    <w:rsid w:val="00393C6E"/>
    <w:rsid w:val="00396F29"/>
    <w:rsid w:val="003A1DB6"/>
    <w:rsid w:val="003E51A6"/>
    <w:rsid w:val="003F1907"/>
    <w:rsid w:val="00402AE5"/>
    <w:rsid w:val="00407610"/>
    <w:rsid w:val="00413ADD"/>
    <w:rsid w:val="00422403"/>
    <w:rsid w:val="00440E86"/>
    <w:rsid w:val="00441F47"/>
    <w:rsid w:val="00446516"/>
    <w:rsid w:val="004526FE"/>
    <w:rsid w:val="00461B1A"/>
    <w:rsid w:val="00461BFB"/>
    <w:rsid w:val="0047354C"/>
    <w:rsid w:val="00474567"/>
    <w:rsid w:val="004758C8"/>
    <w:rsid w:val="00475C39"/>
    <w:rsid w:val="00486EC7"/>
    <w:rsid w:val="004A27DE"/>
    <w:rsid w:val="004A4EF0"/>
    <w:rsid w:val="004A71E7"/>
    <w:rsid w:val="004A7CF2"/>
    <w:rsid w:val="004B4864"/>
    <w:rsid w:val="004B7B68"/>
    <w:rsid w:val="004C356B"/>
    <w:rsid w:val="004C6348"/>
    <w:rsid w:val="004D4BB6"/>
    <w:rsid w:val="004E610B"/>
    <w:rsid w:val="004F0E76"/>
    <w:rsid w:val="004F3261"/>
    <w:rsid w:val="00505A19"/>
    <w:rsid w:val="0051214B"/>
    <w:rsid w:val="005235BB"/>
    <w:rsid w:val="00524025"/>
    <w:rsid w:val="00525113"/>
    <w:rsid w:val="00544710"/>
    <w:rsid w:val="005509BE"/>
    <w:rsid w:val="00557D18"/>
    <w:rsid w:val="00561E34"/>
    <w:rsid w:val="00562DDE"/>
    <w:rsid w:val="00564390"/>
    <w:rsid w:val="0058617D"/>
    <w:rsid w:val="005A5824"/>
    <w:rsid w:val="005C64C0"/>
    <w:rsid w:val="005E22FA"/>
    <w:rsid w:val="005E4823"/>
    <w:rsid w:val="006056D2"/>
    <w:rsid w:val="00610857"/>
    <w:rsid w:val="00615442"/>
    <w:rsid w:val="00626AFB"/>
    <w:rsid w:val="00631FAC"/>
    <w:rsid w:val="00633B89"/>
    <w:rsid w:val="00636027"/>
    <w:rsid w:val="006362BD"/>
    <w:rsid w:val="00642927"/>
    <w:rsid w:val="0064359D"/>
    <w:rsid w:val="00653166"/>
    <w:rsid w:val="00653A2C"/>
    <w:rsid w:val="0065785C"/>
    <w:rsid w:val="00680969"/>
    <w:rsid w:val="0068212F"/>
    <w:rsid w:val="00683FAD"/>
    <w:rsid w:val="0069634A"/>
    <w:rsid w:val="006A7E66"/>
    <w:rsid w:val="006B2AF8"/>
    <w:rsid w:val="006B5D51"/>
    <w:rsid w:val="006C35C4"/>
    <w:rsid w:val="006D579A"/>
    <w:rsid w:val="006D7AD5"/>
    <w:rsid w:val="006E4C55"/>
    <w:rsid w:val="006F50E7"/>
    <w:rsid w:val="006F77A3"/>
    <w:rsid w:val="00701D23"/>
    <w:rsid w:val="00712F12"/>
    <w:rsid w:val="00724980"/>
    <w:rsid w:val="00730615"/>
    <w:rsid w:val="007475D7"/>
    <w:rsid w:val="0075189D"/>
    <w:rsid w:val="007573F1"/>
    <w:rsid w:val="007614F0"/>
    <w:rsid w:val="00761E2E"/>
    <w:rsid w:val="0077547C"/>
    <w:rsid w:val="00785296"/>
    <w:rsid w:val="007C374A"/>
    <w:rsid w:val="007F08FC"/>
    <w:rsid w:val="007F664D"/>
    <w:rsid w:val="008004AF"/>
    <w:rsid w:val="00802F5D"/>
    <w:rsid w:val="008053F0"/>
    <w:rsid w:val="00810C0D"/>
    <w:rsid w:val="008168DD"/>
    <w:rsid w:val="00824B40"/>
    <w:rsid w:val="00840E8E"/>
    <w:rsid w:val="00842DC3"/>
    <w:rsid w:val="008461B1"/>
    <w:rsid w:val="00856D54"/>
    <w:rsid w:val="00857485"/>
    <w:rsid w:val="00857C4D"/>
    <w:rsid w:val="00863ED3"/>
    <w:rsid w:val="00865F2D"/>
    <w:rsid w:val="008838EE"/>
    <w:rsid w:val="00887507"/>
    <w:rsid w:val="008A3AAD"/>
    <w:rsid w:val="008B4DD1"/>
    <w:rsid w:val="008B6F73"/>
    <w:rsid w:val="008C2F02"/>
    <w:rsid w:val="008D1313"/>
    <w:rsid w:val="008D2F8D"/>
    <w:rsid w:val="008E183B"/>
    <w:rsid w:val="008E2595"/>
    <w:rsid w:val="009042A9"/>
    <w:rsid w:val="009067EC"/>
    <w:rsid w:val="00910C7F"/>
    <w:rsid w:val="00917337"/>
    <w:rsid w:val="00923269"/>
    <w:rsid w:val="0093042E"/>
    <w:rsid w:val="00955A8B"/>
    <w:rsid w:val="009561C3"/>
    <w:rsid w:val="0096292E"/>
    <w:rsid w:val="00962E9D"/>
    <w:rsid w:val="00963175"/>
    <w:rsid w:val="00966486"/>
    <w:rsid w:val="00971882"/>
    <w:rsid w:val="00981DF8"/>
    <w:rsid w:val="00985B2E"/>
    <w:rsid w:val="00994904"/>
    <w:rsid w:val="009A1D20"/>
    <w:rsid w:val="009C519A"/>
    <w:rsid w:val="009C75AF"/>
    <w:rsid w:val="009D49A8"/>
    <w:rsid w:val="009E73D0"/>
    <w:rsid w:val="00A041B9"/>
    <w:rsid w:val="00A23992"/>
    <w:rsid w:val="00A24059"/>
    <w:rsid w:val="00A3592D"/>
    <w:rsid w:val="00A3676C"/>
    <w:rsid w:val="00A41026"/>
    <w:rsid w:val="00A416A9"/>
    <w:rsid w:val="00A4620B"/>
    <w:rsid w:val="00A5553A"/>
    <w:rsid w:val="00A56819"/>
    <w:rsid w:val="00A6513B"/>
    <w:rsid w:val="00A66D5A"/>
    <w:rsid w:val="00A74D79"/>
    <w:rsid w:val="00A92744"/>
    <w:rsid w:val="00AA2675"/>
    <w:rsid w:val="00AA2BC0"/>
    <w:rsid w:val="00AA629F"/>
    <w:rsid w:val="00AF37FF"/>
    <w:rsid w:val="00AF75DE"/>
    <w:rsid w:val="00B10A79"/>
    <w:rsid w:val="00B266F1"/>
    <w:rsid w:val="00B31F06"/>
    <w:rsid w:val="00B511B5"/>
    <w:rsid w:val="00B5272F"/>
    <w:rsid w:val="00B53DCC"/>
    <w:rsid w:val="00B63354"/>
    <w:rsid w:val="00B92950"/>
    <w:rsid w:val="00B937CE"/>
    <w:rsid w:val="00BB0798"/>
    <w:rsid w:val="00BB3736"/>
    <w:rsid w:val="00BB7AEE"/>
    <w:rsid w:val="00BC3420"/>
    <w:rsid w:val="00BC6A3B"/>
    <w:rsid w:val="00BC7C4E"/>
    <w:rsid w:val="00BE2DF8"/>
    <w:rsid w:val="00BF25D4"/>
    <w:rsid w:val="00BF5BF5"/>
    <w:rsid w:val="00C02B0C"/>
    <w:rsid w:val="00C032FB"/>
    <w:rsid w:val="00C16D27"/>
    <w:rsid w:val="00C20D1F"/>
    <w:rsid w:val="00C34466"/>
    <w:rsid w:val="00C40B5D"/>
    <w:rsid w:val="00C52ED1"/>
    <w:rsid w:val="00C570F6"/>
    <w:rsid w:val="00C62CDD"/>
    <w:rsid w:val="00C76703"/>
    <w:rsid w:val="00C80EBD"/>
    <w:rsid w:val="00C877FE"/>
    <w:rsid w:val="00C95754"/>
    <w:rsid w:val="00C95F58"/>
    <w:rsid w:val="00CA7A82"/>
    <w:rsid w:val="00CB7669"/>
    <w:rsid w:val="00CD5F1A"/>
    <w:rsid w:val="00CE1A13"/>
    <w:rsid w:val="00CF1766"/>
    <w:rsid w:val="00CF1CF4"/>
    <w:rsid w:val="00CF2D75"/>
    <w:rsid w:val="00D02161"/>
    <w:rsid w:val="00D02509"/>
    <w:rsid w:val="00D03BA3"/>
    <w:rsid w:val="00D13792"/>
    <w:rsid w:val="00D162D0"/>
    <w:rsid w:val="00D276EC"/>
    <w:rsid w:val="00D3143E"/>
    <w:rsid w:val="00D34CB2"/>
    <w:rsid w:val="00D35903"/>
    <w:rsid w:val="00D36665"/>
    <w:rsid w:val="00D4408B"/>
    <w:rsid w:val="00D53E77"/>
    <w:rsid w:val="00D55CB0"/>
    <w:rsid w:val="00D75F79"/>
    <w:rsid w:val="00D833B5"/>
    <w:rsid w:val="00D87110"/>
    <w:rsid w:val="00DA40A6"/>
    <w:rsid w:val="00DA7760"/>
    <w:rsid w:val="00DC28B9"/>
    <w:rsid w:val="00DE313B"/>
    <w:rsid w:val="00DE3A83"/>
    <w:rsid w:val="00DF4A57"/>
    <w:rsid w:val="00E0317A"/>
    <w:rsid w:val="00E13F51"/>
    <w:rsid w:val="00E153C3"/>
    <w:rsid w:val="00E23873"/>
    <w:rsid w:val="00E2667F"/>
    <w:rsid w:val="00E30057"/>
    <w:rsid w:val="00E4008D"/>
    <w:rsid w:val="00E41925"/>
    <w:rsid w:val="00E41E21"/>
    <w:rsid w:val="00E42C3D"/>
    <w:rsid w:val="00E479B6"/>
    <w:rsid w:val="00E504C4"/>
    <w:rsid w:val="00E53E62"/>
    <w:rsid w:val="00E64944"/>
    <w:rsid w:val="00E71E1F"/>
    <w:rsid w:val="00E72FE7"/>
    <w:rsid w:val="00E9251B"/>
    <w:rsid w:val="00E977EB"/>
    <w:rsid w:val="00EA5A20"/>
    <w:rsid w:val="00EB1839"/>
    <w:rsid w:val="00EB34BB"/>
    <w:rsid w:val="00EB3663"/>
    <w:rsid w:val="00EB6803"/>
    <w:rsid w:val="00EC342B"/>
    <w:rsid w:val="00ED0415"/>
    <w:rsid w:val="00ED1529"/>
    <w:rsid w:val="00EE3B51"/>
    <w:rsid w:val="00EE4E93"/>
    <w:rsid w:val="00EF0524"/>
    <w:rsid w:val="00EF4E10"/>
    <w:rsid w:val="00F20611"/>
    <w:rsid w:val="00F206B9"/>
    <w:rsid w:val="00F24747"/>
    <w:rsid w:val="00F327C6"/>
    <w:rsid w:val="00F355B1"/>
    <w:rsid w:val="00F5225F"/>
    <w:rsid w:val="00F70B47"/>
    <w:rsid w:val="00F745CA"/>
    <w:rsid w:val="00F9095B"/>
    <w:rsid w:val="00FA1AA7"/>
    <w:rsid w:val="00FC0385"/>
    <w:rsid w:val="00FC1627"/>
    <w:rsid w:val="00FC4944"/>
    <w:rsid w:val="00FC7704"/>
    <w:rsid w:val="00FC7C5D"/>
    <w:rsid w:val="00FC7C5F"/>
    <w:rsid w:val="00FE0EBD"/>
    <w:rsid w:val="00FE1D56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89819"/>
  <w14:defaultImageDpi w14:val="0"/>
  <w15:chartTrackingRefBased/>
  <w15:docId w15:val="{686107FC-19B4-9046-AC9C-EABCD7A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SimSun" w:hAnsi="Arial" w:cs="Mangal" w:hint="eastAsia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1"/>
      </w:numPr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5">
    <w:name w:val="heading 5"/>
    <w:basedOn w:val="a"/>
    <w:link w:val="5Char"/>
    <w:qFormat/>
    <w:pPr>
      <w:keepNext/>
      <w:widowControl/>
      <w:outlineLvl w:val="4"/>
    </w:pPr>
    <w:rPr>
      <w:rFonts w:ascii="Arial Narrow" w:eastAsia="Times New Roman" w:hAnsi="Arial Narrow" w:cs="Times New Roman"/>
      <w:noProof/>
      <w:color w:val="333399"/>
      <w:spacing w:val="0"/>
      <w:kern w:val="0"/>
      <w:sz w:val="28"/>
      <w:szCs w:val="28"/>
      <w:lang w:bidi="ar-SA"/>
    </w:rPr>
  </w:style>
  <w:style w:type="paragraph" w:styleId="6">
    <w:name w:val="heading 6"/>
    <w:basedOn w:val="a"/>
    <w:next w:val="a"/>
    <w:link w:val="6Char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0"/>
    </w:rPr>
  </w:style>
  <w:style w:type="paragraph" w:styleId="7">
    <w:name w:val="heading 7"/>
    <w:basedOn w:val="a"/>
    <w:next w:val="a"/>
    <w:link w:val="7Char"/>
    <w:qFormat/>
    <w:pPr>
      <w:keepNext/>
      <w:widowControl/>
      <w:outlineLvl w:val="6"/>
    </w:pPr>
    <w:rPr>
      <w:rFonts w:ascii="Arial Narrow" w:eastAsia="Times New Roman" w:hAnsi="Arial Narrow" w:cs="Times New Roman"/>
      <w:b/>
      <w:bCs/>
      <w:noProof/>
      <w:color w:val="800000"/>
      <w:spacing w:val="0"/>
      <w:kern w:val="0"/>
      <w:sz w:val="28"/>
      <w:szCs w:val="28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suppressLineNumbers/>
      <w:tabs>
        <w:tab w:val="right" w:pos="2820"/>
        <w:tab w:val="left" w:pos="10200"/>
      </w:tabs>
    </w:pPr>
    <w:rPr>
      <w:rFonts w:eastAsia="Times New Roman" w:cs="Times New Roman"/>
      <w:color w:val="1593CB"/>
    </w:rPr>
  </w:style>
  <w:style w:type="paragraph" w:customStyle="1" w:styleId="TableContents">
    <w:name w:val="Table Contents"/>
    <w:basedOn w:val="a"/>
    <w:pPr>
      <w:suppressLineNumbers/>
    </w:pPr>
    <w:rPr>
      <w:rFonts w:ascii="Times New Roman" w:eastAsia="Times New Roman" w:hAnsi="Times New Roman" w:cs="Times New Roman"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rFonts w:ascii="Arial" w:hAnsi="Arial"/>
      <w:caps/>
      <w:color w:val="0E4194"/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  <w:rPr>
      <w:rFonts w:ascii="Times New Roman" w:hAnsi="Times New Roman"/>
    </w:rPr>
  </w:style>
  <w:style w:type="paragraph" w:customStyle="1" w:styleId="Name">
    <w:name w:val="Name"/>
    <w:basedOn w:val="a"/>
    <w:next w:val="a"/>
    <w:pPr>
      <w:widowControl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after="160" w:line="288" w:lineRule="auto"/>
      <w:ind w:left="144" w:right="144"/>
    </w:pPr>
    <w:rPr>
      <w:rFonts w:ascii="Calibri" w:eastAsia="Times New Roman" w:hAnsi="Calibri" w:cs="Arial"/>
      <w:caps/>
      <w:color w:val="FFFFFF"/>
      <w:spacing w:val="0"/>
      <w:kern w:val="20"/>
      <w:sz w:val="32"/>
      <w:szCs w:val="20"/>
      <w:lang w:val="en-US" w:eastAsia="ja-JP" w:bidi="ar-SA"/>
    </w:rPr>
  </w:style>
  <w:style w:type="paragraph" w:styleId="a0">
    <w:name w:val="Body Text"/>
    <w:basedOn w:val="a"/>
    <w:pPr>
      <w:spacing w:line="100" w:lineRule="atLeast"/>
    </w:pPr>
    <w:rPr>
      <w:rFonts w:eastAsia="Times New Roman" w:cs="Times New Roman"/>
    </w:rPr>
  </w:style>
  <w:style w:type="paragraph" w:customStyle="1" w:styleId="ECVText">
    <w:name w:val="_ECV_Text"/>
    <w:basedOn w:val="a0"/>
    <w:rPr>
      <w:rFonts w:ascii="Times New Roman" w:hAnsi="Times New Roman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ECVRightColumn">
    <w:name w:val="_ECV_RightColumn"/>
    <w:basedOn w:val="TableContents"/>
    <w:pPr>
      <w:spacing w:before="62"/>
    </w:pPr>
    <w:rPr>
      <w:rFonts w:ascii="Arial" w:hAnsi="Arial"/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ntactDetails1">
    <w:name w:val="_ECV_ContactDetails1"/>
    <w:basedOn w:val="ECVNameField"/>
    <w:pPr>
      <w:textAlignment w:val="center"/>
    </w:pPr>
    <w:rPr>
      <w:rFonts w:ascii="Times New Roman" w:hAnsi="Times New Roman"/>
      <w:kern w:val="0"/>
      <w:sz w:val="18"/>
    </w:rPr>
  </w:style>
  <w:style w:type="character" w:customStyle="1" w:styleId="ECVInternetLink">
    <w:name w:val="_ECV_InternetLink"/>
    <w:rPr>
      <w:rFonts w:ascii="Arial" w:eastAsia="Times New Roman" w:hAnsi="Arial" w:cs="Times New Roman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Pr>
      <w:rFonts w:ascii="Arial" w:eastAsia="Times New Roman" w:hAnsi="Arial" w:cs="Times New Roman"/>
      <w:color w:val="1593CB"/>
      <w:sz w:val="18"/>
      <w:szCs w:val="18"/>
      <w:shd w:val="clear" w:color="auto" w:fill="auto"/>
    </w:rPr>
  </w:style>
  <w:style w:type="paragraph" w:customStyle="1" w:styleId="ECVGenderRow">
    <w:name w:val="_ECV_GenderRow"/>
    <w:basedOn w:val="a"/>
    <w:pPr>
      <w:spacing w:before="85"/>
    </w:pPr>
    <w:rPr>
      <w:rFonts w:ascii="Times New Roman" w:eastAsia="Times New Roman" w:hAnsi="Times New Roman" w:cs="Times New Roman"/>
      <w:color w:val="1593CB"/>
    </w:rPr>
  </w:style>
  <w:style w:type="character" w:customStyle="1" w:styleId="5Char">
    <w:name w:val="عنوان 5 Char"/>
    <w:link w:val="5"/>
    <w:rPr>
      <w:rFonts w:ascii="Arial Narrow" w:eastAsia="Times New Roman" w:hAnsi="Arial Narrow" w:cs="Times New Roman"/>
      <w:noProof/>
      <w:color w:val="333399"/>
      <w:sz w:val="28"/>
      <w:szCs w:val="28"/>
      <w:lang w:val="en-US" w:eastAsia="en-US"/>
    </w:rPr>
  </w:style>
  <w:style w:type="paragraph" w:customStyle="1" w:styleId="ECVNarrowSpacing">
    <w:name w:val="_ECV_NarrowSpacing"/>
    <w:basedOn w:val="ECVRightColumn"/>
    <w:rPr>
      <w:rFonts w:ascii="Times New Roman" w:hAnsi="Times New Roman"/>
      <w:color w:val="402C24"/>
      <w:sz w:val="8"/>
      <w:szCs w:val="10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eastAsia="Times New Roman" w:hAnsi="Times New Roman"/>
      <w:i/>
      <w:sz w:val="24"/>
    </w:rPr>
  </w:style>
  <w:style w:type="paragraph" w:styleId="a6">
    <w:name w:val="No Spacing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character" w:styleId="a7">
    <w:name w:val="Emphasis"/>
    <w:qFormat/>
    <w:rPr>
      <w:rFonts w:ascii="Times New Roman" w:eastAsia="Times New Roman" w:hAnsi="Times New Roman" w:cs="Times New Roman" w:hint="eastAsia"/>
      <w:i/>
    </w:rPr>
  </w:style>
  <w:style w:type="paragraph" w:styleId="a8">
    <w:name w:val="Title"/>
    <w:basedOn w:val="a"/>
    <w:link w:val="Char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9"/>
    </w:rPr>
  </w:style>
  <w:style w:type="paragraph" w:styleId="a9">
    <w:name w:val="Subtitle"/>
    <w:basedOn w:val="a"/>
    <w:link w:val="Char0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1"/>
    </w:rPr>
  </w:style>
  <w:style w:type="paragraph" w:styleId="aa">
    <w:name w:val="Intense Quote"/>
    <w:basedOn w:val="a"/>
    <w:link w:val="Char1"/>
    <w:qFormat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</w:rPr>
  </w:style>
  <w:style w:type="paragraph" w:customStyle="1" w:styleId="ECVLeftDetails">
    <w:name w:val="_ECV_LeftDetails"/>
    <w:basedOn w:val="ECVLeftHeading"/>
    <w:pPr>
      <w:spacing w:before="23"/>
    </w:pPr>
    <w:rPr>
      <w:rFonts w:ascii="Times New Roman" w:hAnsi="Times New Roman"/>
      <w:caps w:val="0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rFonts w:eastAsia="Times New Roman" w:cs="Times New Roman"/>
      <w:sz w:val="18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rFonts w:ascii="Times New Roman" w:hAnsi="Times New Roman"/>
      <w:caps w:val="0"/>
      <w:sz w:val="16"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pPr>
      <w:jc w:val="right"/>
    </w:pPr>
    <w:rPr>
      <w:rFonts w:ascii="Times New Roman" w:hAnsi="Times New Roman"/>
      <w:sz w:val="18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rFonts w:ascii="Times New Roman" w:hAnsi="Times New Roman"/>
      <w:caps/>
    </w:rPr>
  </w:style>
  <w:style w:type="paragraph" w:styleId="ab">
    <w:name w:val="List Paragraph"/>
    <w:basedOn w:val="a"/>
    <w:qFormat/>
    <w:pPr>
      <w:widowControl/>
      <w:ind w:left="720" w:right="720"/>
    </w:pPr>
    <w:rPr>
      <w:rFonts w:ascii="Times New Roman" w:eastAsia="Times New Roman" w:hAnsi="Times New Roman" w:cs="Traditional Arabic"/>
      <w:spacing w:val="0"/>
      <w:kern w:val="0"/>
      <w:sz w:val="20"/>
      <w:szCs w:val="20"/>
      <w:lang w:val="en-US" w:eastAsia="ar-SA" w:bidi="ar-SA"/>
    </w:rPr>
  </w:style>
  <w:style w:type="character" w:customStyle="1" w:styleId="shorttext">
    <w:name w:val="short_text"/>
    <w:basedOn w:val="a1"/>
    <w:rPr>
      <w:rFonts w:ascii="Times New Roman" w:eastAsia="Times New Roman" w:hAnsi="Times New Roman" w:cs="Times New Roman" w:hint="eastAsia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6Char">
    <w:name w:val="عنوان 6 Char"/>
    <w:link w:val="6"/>
    <w:rPr>
      <w:rFonts w:ascii="Calibri" w:eastAsia="Times New Roman" w:hAnsi="Calibr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7Char">
    <w:name w:val="عنوان 7 Char"/>
    <w:link w:val="7"/>
    <w:rPr>
      <w:rFonts w:ascii="Arial Narrow" w:eastAsia="Times New Roman" w:hAnsi="Arial Narrow" w:cs="Times New Roman"/>
      <w:b/>
      <w:bCs/>
      <w:noProof/>
      <w:color w:val="800000"/>
      <w:sz w:val="28"/>
      <w:szCs w:val="28"/>
      <w:lang w:val="en-US" w:eastAsia="en-US"/>
    </w:rPr>
  </w:style>
  <w:style w:type="character" w:customStyle="1" w:styleId="Char0">
    <w:name w:val="عنوان فرعي Char"/>
    <w:link w:val="a9"/>
    <w:rPr>
      <w:rFonts w:ascii="Cambria" w:eastAsia="Times New Roman" w:hAnsi="Cambria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Char">
    <w:name w:val="العنوان Char"/>
    <w:link w:val="a8"/>
    <w:rPr>
      <w:rFonts w:ascii="Cambria" w:eastAsia="Times New Roman" w:hAnsi="Cambria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customStyle="1" w:styleId="Char1">
    <w:name w:val="اقتباس مكثف Char"/>
    <w:link w:val="aa"/>
    <w:rPr>
      <w:rFonts w:ascii="Arial" w:eastAsia="SimSun" w:hAnsi="Arial" w:cs="Mangal"/>
      <w:b/>
      <w:bCs/>
      <w:i/>
      <w:iCs/>
      <w:color w:val="4F81BD"/>
      <w:spacing w:val="-6"/>
      <w:kern w:val="1"/>
      <w:sz w:val="16"/>
      <w:szCs w:val="24"/>
      <w:lang w:val="en-GB" w:eastAsia="zh-CN" w:bidi="hi-IN"/>
    </w:rPr>
  </w:style>
  <w:style w:type="character" w:customStyle="1" w:styleId="ECVContactDetails">
    <w:name w:val="_ECV_ContactDetails"/>
    <w:rPr>
      <w:rFonts w:ascii="Arial" w:eastAsia="Times New Roman" w:hAnsi="Arial" w:cs="Times New Roman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c">
    <w:name w:val="line number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ECVHeadingBusinessSector">
    <w:name w:val="_ECV_HeadingBusinessSector"/>
    <w:rPr>
      <w:rFonts w:ascii="Arial" w:eastAsia="Times New Roman" w:hAnsi="Arial" w:cs="Times New Roman"/>
      <w:color w:val="1593CB"/>
      <w:spacing w:val="-6"/>
      <w:sz w:val="18"/>
      <w:szCs w:val="18"/>
      <w:shd w:val="clear" w:color="auto" w:fill="auto"/>
    </w:rPr>
  </w:style>
  <w:style w:type="character" w:styleId="ad">
    <w:name w:val="FollowedHyperlink"/>
    <w:rPr>
      <w:rFonts w:ascii="Times New Roman" w:eastAsia="Times New Roman" w:hAnsi="Times New Roman" w:cs="Times New Roman"/>
      <w:color w:val="800000"/>
      <w:u w:val="single"/>
    </w:rPr>
  </w:style>
  <w:style w:type="paragraph" w:styleId="ae">
    <w:name w:val="List"/>
    <w:basedOn w:val="a0"/>
    <w:rPr>
      <w:rFonts w:ascii="Times New Roman" w:hAnsi="Times New Roman" w:cs="Mangal"/>
    </w:rPr>
  </w:style>
  <w:style w:type="paragraph" w:customStyle="1" w:styleId="Index">
    <w:name w:val="Index"/>
    <w:basedOn w:val="a"/>
    <w:pPr>
      <w:suppressLineNumbers/>
    </w:pPr>
    <w:rPr>
      <w:rFonts w:ascii="Times New Roman" w:eastAsia="Times New Roman" w:hAnsi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rFonts w:ascii="Times New Roman" w:hAnsi="Times New Roman"/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rFonts w:ascii="Times New Roman" w:hAnsi="Times New Roman"/>
      <w:kern w:val="0"/>
      <w:sz w:val="18"/>
    </w:rPr>
  </w:style>
  <w:style w:type="paragraph" w:customStyle="1" w:styleId="ECVSectionSpacing">
    <w:name w:val="_ECV_SectionSpacing"/>
    <w:basedOn w:val="ECVRightColumn"/>
    <w:rPr>
      <w:rFonts w:ascii="Times New Roman" w:hAnsi="Times New Roman"/>
    </w:rPr>
  </w:style>
  <w:style w:type="paragraph" w:customStyle="1" w:styleId="Table">
    <w:name w:val="Table"/>
    <w:basedOn w:val="a5"/>
    <w:rPr>
      <w:rFonts w:cs="Times New Roman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Bullet">
    <w:name w:val="_ECV_SectionBullet"/>
    <w:basedOn w:val="ECVSectionDetails"/>
    <w:pPr>
      <w:spacing w:before="0"/>
    </w:pPr>
    <w:rPr>
      <w:rFonts w:ascii="Times New Roman" w:hAnsi="Times New Roman"/>
    </w:rPr>
  </w:style>
  <w:style w:type="paragraph" w:customStyle="1" w:styleId="ECVHeadingBullet">
    <w:name w:val="_ECV_HeadingBullet"/>
    <w:basedOn w:val="ECVLeftHeading"/>
    <w:pPr>
      <w:numPr>
        <w:numId w:val="11"/>
      </w:numPr>
      <w:spacing w:line="100" w:lineRule="atLeast"/>
      <w:outlineLvl w:val="0"/>
    </w:pPr>
    <w:rPr>
      <w:rFonts w:ascii="Times New Roman" w:hAnsi="Times New Roman"/>
    </w:r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rFonts w:ascii="Times New Roman" w:eastAsia="Times New Roman" w:hAnsi="Times New Roman" w:cs="Times New Roman"/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rFonts w:ascii="Times New Roman" w:hAnsi="Times New Roman"/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ECVHeadingLine">
    <w:name w:val="_ECV_HeadingLine"/>
    <w:basedOn w:val="ECVSubSectionHeading"/>
    <w:rPr>
      <w:rFonts w:ascii="Times New Roman" w:hAnsi="Times New Roman"/>
      <w:color w:val="17ACE6"/>
    </w:rPr>
  </w:style>
  <w:style w:type="paragraph" w:styleId="af">
    <w:name w:val="header"/>
    <w:basedOn w:val="a"/>
    <w:pPr>
      <w:suppressLineNumbers/>
      <w:tabs>
        <w:tab w:val="center" w:pos="5103"/>
        <w:tab w:val="right" w:pos="10206"/>
      </w:tabs>
    </w:pPr>
    <w:rPr>
      <w:rFonts w:ascii="Times New Roman" w:eastAsia="Times New Roman" w:hAnsi="Times New Roman" w:cs="Times New Roman"/>
    </w:rPr>
  </w:style>
  <w:style w:type="paragraph" w:customStyle="1" w:styleId="ECVAttachment">
    <w:name w:val="_ECV_Attachment"/>
    <w:basedOn w:val="ECVSectionDetails"/>
    <w:pPr>
      <w:jc w:val="right"/>
    </w:pPr>
    <w:rPr>
      <w:rFonts w:ascii="Times New Roman" w:hAnsi="Times New Roman"/>
      <w:u w:val="single"/>
    </w:rPr>
  </w:style>
  <w:style w:type="paragraph" w:customStyle="1" w:styleId="ECVHeaderFirstPage">
    <w:name w:val="_ECV_HeaderFirstPage"/>
    <w:basedOn w:val="af"/>
    <w:pPr>
      <w:tabs>
        <w:tab w:val="center" w:pos="2835"/>
      </w:tabs>
      <w:spacing w:line="100" w:lineRule="atLeast"/>
    </w:pPr>
    <w:rPr>
      <w:rFonts w:ascii="Arial" w:hAnsi="Arial"/>
      <w:color w:val="17ACE6"/>
      <w:sz w:val="20"/>
    </w:rPr>
  </w:style>
  <w:style w:type="paragraph" w:customStyle="1" w:styleId="ECVHeaderOtherPage">
    <w:name w:val="_ECV_HeaderOtherPage"/>
    <w:basedOn w:val="ECVHeaderFirstPage"/>
    <w:rPr>
      <w:rFonts w:ascii="Times New Roman" w:hAnsi="Times New Roman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rFonts w:eastAsia="Times New Roman" w:cs="Times New Roman"/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BusinessSector">
    <w:name w:val="_ECV_BusinessSector"/>
    <w:basedOn w:val="ECVOrganisationDetails"/>
    <w:pPr>
      <w:spacing w:before="113" w:after="0"/>
    </w:pPr>
    <w:rPr>
      <w:rFonts w:ascii="Times New Roman" w:eastAsia="Times New Roman" w:hAnsi="Times New Roman" w:cs="Times New Roman"/>
    </w:rPr>
  </w:style>
  <w:style w:type="paragraph" w:customStyle="1" w:styleId="ECVOccupationalFieldHeading">
    <w:name w:val="_ECV_OccupationalFieldHeading"/>
    <w:basedOn w:val="ECVLeftHeading"/>
    <w:pPr>
      <w:spacing w:before="57"/>
    </w:pPr>
    <w:rPr>
      <w:rFonts w:ascii="Times New Roman" w:hAnsi="Times New Roman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Pr>
      <w:rFonts w:ascii="Times New Roman" w:eastAsia="Times New Roman" w:hAnsi="Times New Roman" w:cs="Times New Roman"/>
    </w:rPr>
  </w:style>
  <w:style w:type="paragraph" w:customStyle="1" w:styleId="ECVBusinessSectorRow">
    <w:name w:val="_ECV_BusinessSectorRow"/>
    <w:basedOn w:val="a"/>
    <w:rPr>
      <w:rFonts w:ascii="Times New Roman" w:eastAsia="Times New Roman" w:hAnsi="Times New Roman" w:cs="Times New Roman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  <w:rPr>
      <w:rFonts w:ascii="Times New Roman" w:eastAsia="Times New Roman" w:hAnsi="Times New Roman" w:cs="Times New Roman"/>
    </w:r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  <w:rPr>
      <w:rFonts w:ascii="Times New Roman" w:eastAsia="Times New Roman" w:hAnsi="Times New Roman" w:cs="Times New Roman"/>
    </w:rPr>
  </w:style>
  <w:style w:type="paragraph" w:customStyle="1" w:styleId="ECVRelatedDocumentRow">
    <w:name w:val="_ECV_RelatedDocumentRow"/>
    <w:basedOn w:val="ECVBusinessSectorRow"/>
  </w:style>
  <w:style w:type="table" w:styleId="af0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نص في بالون Char"/>
    <w:link w:val="af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f1">
    <w:name w:val="Balloon Text"/>
    <w:basedOn w:val="a"/>
    <w:link w:val="Char2"/>
    <w:rPr>
      <w:rFonts w:ascii="Tahoma" w:eastAsia="Times New Roman" w:hAnsi="Tahoma" w:cs="Times New Roman"/>
      <w:szCs w:val="14"/>
    </w:rPr>
  </w:style>
  <w:style w:type="paragraph" w:customStyle="1" w:styleId="ResumeText">
    <w:name w:val="Resume Text"/>
    <w:basedOn w:val="a"/>
    <w:pPr>
      <w:widowControl/>
      <w:spacing w:before="40" w:after="40" w:line="288" w:lineRule="auto"/>
      <w:ind w:right="1440"/>
    </w:pPr>
    <w:rPr>
      <w:rFonts w:ascii="Cambria" w:eastAsia="Cambria" w:hAnsi="Cambria" w:cs="Times New Roman"/>
      <w:color w:val="595959"/>
      <w:spacing w:val="0"/>
      <w:kern w:val="20"/>
      <w:sz w:val="20"/>
      <w:szCs w:val="20"/>
      <w:lang w:val="en-US" w:eastAsia="ja-JP" w:bidi="ar-SA"/>
    </w:rPr>
  </w:style>
  <w:style w:type="character" w:customStyle="1" w:styleId="Char3">
    <w:name w:val="اقتباس Char"/>
    <w:link w:val="af2"/>
    <w:rPr>
      <w:rFonts w:ascii="Arial" w:eastAsia="SimSun" w:hAnsi="Arial" w:cs="Mangal"/>
      <w:i/>
      <w:iCs/>
      <w:color w:val="000000"/>
      <w:spacing w:val="-6"/>
      <w:kern w:val="1"/>
      <w:sz w:val="16"/>
      <w:szCs w:val="24"/>
      <w:lang w:val="en-GB" w:eastAsia="zh-CN" w:bidi="hi-IN"/>
    </w:rPr>
  </w:style>
  <w:style w:type="paragraph" w:styleId="af2">
    <w:name w:val="Quote"/>
    <w:basedOn w:val="a"/>
    <w:next w:val="a"/>
    <w:link w:val="Char3"/>
    <w:qFormat/>
    <w:rPr>
      <w:rFonts w:ascii="Times New Roman" w:eastAsia="Times New Roman" w:hAnsi="Times New Roman" w:cs="Times New Roman"/>
      <w:i/>
      <w:iCs/>
      <w:color w:val="000000"/>
    </w:rPr>
  </w:style>
  <w:style w:type="table" w:styleId="3">
    <w:name w:val="Medium Grid 3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>kkostas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سبحان الله</dc:creator>
  <cp:keywords>Europass, CV, Cedefop</cp:keywords>
  <dc:description>Europass CV</dc:description>
  <cp:lastModifiedBy>مستخدم ضيف</cp:lastModifiedBy>
  <cp:revision>2</cp:revision>
  <cp:lastPrinted>2020-12-27T02:34:00Z</cp:lastPrinted>
  <dcterms:created xsi:type="dcterms:W3CDTF">2022-03-24T15:31:00Z</dcterms:created>
  <dcterms:modified xsi:type="dcterms:W3CDTF">2022-03-24T15:31:00Z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