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E7" w:rsidRPr="001A01D1" w:rsidRDefault="00EA2CE7" w:rsidP="00EA2CE7">
      <w:pPr>
        <w:rPr>
          <w:rFonts w:asciiTheme="majorHAnsi" w:hAnsiTheme="majorHAnsi"/>
        </w:rPr>
      </w:pPr>
    </w:p>
    <w:p w:rsidR="00EA2CE7" w:rsidRDefault="00EA2CE7" w:rsidP="00EA2CE7">
      <w:pPr>
        <w:pStyle w:val="Heading1"/>
        <w:suppressAutoHyphens/>
        <w:spacing w:before="0" w:after="120"/>
        <w:rPr>
          <w:rFonts w:asciiTheme="majorHAnsi" w:hAnsiTheme="majorHAnsi" w:cs="Times New Roman"/>
          <w:color w:val="632423" w:themeColor="accent2" w:themeShade="80"/>
          <w:sz w:val="28"/>
          <w:szCs w:val="28"/>
        </w:rPr>
      </w:pPr>
      <w:r w:rsidRPr="0097125B">
        <w:rPr>
          <w:rFonts w:asciiTheme="majorHAnsi" w:hAnsiTheme="majorHAnsi" w:cs="Times New Roman"/>
          <w:color w:val="632423" w:themeColor="accent2" w:themeShade="80"/>
          <w:sz w:val="28"/>
          <w:szCs w:val="28"/>
        </w:rPr>
        <w:t>MOHAMMED ASLAM SHAREEF</w:t>
      </w:r>
    </w:p>
    <w:p w:rsidR="005170C5" w:rsidRPr="00890243" w:rsidRDefault="00E3594E" w:rsidP="005170C5">
      <w:pPr>
        <w:rPr>
          <w:sz w:val="22"/>
          <w:szCs w:val="22"/>
        </w:rPr>
      </w:pPr>
      <w:r>
        <w:rPr>
          <w:sz w:val="22"/>
          <w:szCs w:val="22"/>
        </w:rPr>
        <w:t>Mechanical Engineer</w:t>
      </w:r>
    </w:p>
    <w:p w:rsidR="00EA2CE7" w:rsidRPr="001A01D1" w:rsidRDefault="00EA2CE7" w:rsidP="00EA2CE7">
      <w:pPr>
        <w:pBdr>
          <w:bottom w:val="single" w:sz="18" w:space="1" w:color="244061" w:themeColor="accent1" w:themeShade="80"/>
        </w:pBdr>
        <w:spacing w:line="276" w:lineRule="auto"/>
        <w:jc w:val="center"/>
        <w:rPr>
          <w:rFonts w:asciiTheme="majorHAnsi" w:hAnsiTheme="majorHAnsi"/>
          <w:b/>
          <w:sz w:val="10"/>
          <w:szCs w:val="40"/>
        </w:rPr>
      </w:pPr>
    </w:p>
    <w:p w:rsidR="00EA2CE7" w:rsidRPr="005A0329" w:rsidRDefault="00DD7063" w:rsidP="007B48C9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5100"/>
          <w:tab w:val="left" w:pos="5835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hyperlink r:id="rId5" w:history="1">
        <w:r w:rsidR="00EA2CE7" w:rsidRPr="005170C5">
          <w:rPr>
            <w:rStyle w:val="Hyperlink"/>
            <w:rFonts w:asciiTheme="majorHAnsi" w:hAnsiTheme="majorHAnsi"/>
            <w:b/>
            <w:sz w:val="22"/>
            <w:szCs w:val="22"/>
            <w:u w:val="none"/>
          </w:rPr>
          <w:t>mohdaslam_shareef@hotmail.com</w:t>
        </w:r>
      </w:hyperlink>
      <w:r w:rsidR="00EA2CE7" w:rsidRPr="005A0329">
        <w:rPr>
          <w:rFonts w:asciiTheme="majorHAnsi" w:hAnsiTheme="majorHAnsi"/>
          <w:b/>
          <w:color w:val="0070C0"/>
          <w:sz w:val="22"/>
          <w:szCs w:val="22"/>
        </w:rPr>
        <w:t xml:space="preserve"> </w:t>
      </w:r>
      <w:r w:rsidR="008673E2">
        <w:rPr>
          <w:rFonts w:asciiTheme="majorHAnsi" w:hAnsiTheme="majorHAnsi"/>
          <w:b/>
          <w:sz w:val="22"/>
          <w:szCs w:val="22"/>
        </w:rPr>
        <w:t>● (+966</w:t>
      </w:r>
      <w:r w:rsidR="007C31CE">
        <w:rPr>
          <w:rFonts w:asciiTheme="majorHAnsi" w:hAnsiTheme="majorHAnsi"/>
          <w:b/>
          <w:sz w:val="22"/>
          <w:szCs w:val="22"/>
        </w:rPr>
        <w:t>)-531152595</w:t>
      </w:r>
      <w:r w:rsidR="00EA2CE7" w:rsidRPr="005A0329">
        <w:rPr>
          <w:rFonts w:asciiTheme="majorHAnsi" w:hAnsiTheme="majorHAnsi"/>
          <w:b/>
          <w:sz w:val="22"/>
          <w:szCs w:val="22"/>
        </w:rPr>
        <w:tab/>
      </w:r>
    </w:p>
    <w:p w:rsidR="00EA2CE7" w:rsidRPr="005A0329" w:rsidRDefault="00EA2CE7" w:rsidP="005A0329">
      <w:pPr>
        <w:shd w:val="clear" w:color="auto" w:fill="FFFFFF" w:themeFill="background1"/>
        <w:tabs>
          <w:tab w:val="left" w:pos="5100"/>
          <w:tab w:val="left" w:pos="5835"/>
        </w:tabs>
        <w:spacing w:line="276" w:lineRule="auto"/>
        <w:jc w:val="center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:rsidR="00EA2CE7" w:rsidRPr="001E1826" w:rsidRDefault="00EA2CE7" w:rsidP="004943B9">
      <w:pPr>
        <w:keepNext/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uppressAutoHyphens/>
        <w:jc w:val="center"/>
        <w:outlineLvl w:val="0"/>
        <w:rPr>
          <w:rFonts w:asciiTheme="majorHAnsi" w:hAnsiTheme="majorHAnsi"/>
          <w:b/>
          <w:szCs w:val="20"/>
        </w:rPr>
      </w:pPr>
      <w:r w:rsidRPr="001E1826">
        <w:rPr>
          <w:rFonts w:asciiTheme="majorHAnsi" w:hAnsiTheme="majorHAnsi"/>
          <w:b/>
          <w:color w:val="632423" w:themeColor="accent2" w:themeShade="80"/>
          <w:szCs w:val="20"/>
        </w:rPr>
        <w:t>CAREER SUMMARY</w:t>
      </w:r>
    </w:p>
    <w:p w:rsidR="00EA2CE7" w:rsidRPr="005B68C0" w:rsidRDefault="00EA2CE7" w:rsidP="00EA2CE7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>Experienced mech</w:t>
      </w:r>
      <w:r w:rsidR="007B48C9">
        <w:rPr>
          <w:rFonts w:asciiTheme="minorHAnsi" w:eastAsia="Times New Roman" w:hAnsiTheme="minorHAnsi" w:cstheme="minorHAnsi"/>
          <w:color w:val="333333"/>
          <w:sz w:val="22"/>
          <w:szCs w:val="22"/>
        </w:rPr>
        <w:t>anical engineer (construction) with over 10+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years of experience in various capacities of mechanical engineering. Previously ma</w:t>
      </w:r>
      <w:r w:rsidR="00847B64">
        <w:rPr>
          <w:rFonts w:asciiTheme="minorHAnsi" w:eastAsia="Times New Roman" w:hAnsiTheme="minorHAnsi" w:cstheme="minorHAnsi"/>
          <w:color w:val="333333"/>
          <w:sz w:val="22"/>
          <w:szCs w:val="22"/>
        </w:rPr>
        <w:t>naged team of between 75 and 150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personnel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in performing installations of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pl</w:t>
      </w:r>
      <w:r w:rsidR="00E76950">
        <w:rPr>
          <w:rFonts w:asciiTheme="minorHAnsi" w:eastAsia="Times New Roman" w:hAnsiTheme="minorHAnsi" w:cstheme="minorHAnsi"/>
          <w:color w:val="333333"/>
          <w:sz w:val="22"/>
          <w:szCs w:val="22"/>
        </w:rPr>
        <w:t>umbing, fire fighting and HVAC e</w:t>
      </w:r>
      <w:r w:rsidR="00B2161A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quipments. 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>Supervised projects from start to finish and ensured that all clients were completely satisfied with results. Skilled in on-site mechanical installation, quality control, quantity take off, testing &amp; commissioning</w:t>
      </w:r>
      <w:r w:rsidR="001631F9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. 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>Successfully increased client satisfaction in prior position.</w:t>
      </w:r>
    </w:p>
    <w:p w:rsidR="00EA2CE7" w:rsidRPr="005B68C0" w:rsidRDefault="00EA2CE7" w:rsidP="00EA2CE7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:rsidR="00EA2CE7" w:rsidRPr="00F154F0" w:rsidRDefault="00EA2CE7" w:rsidP="004943B9">
      <w:pPr>
        <w:keepNext/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uppressAutoHyphens/>
        <w:jc w:val="center"/>
        <w:outlineLvl w:val="0"/>
        <w:rPr>
          <w:rFonts w:asciiTheme="majorHAnsi" w:hAnsiTheme="majorHAnsi"/>
          <w:b/>
          <w:color w:val="632423" w:themeColor="accent2" w:themeShade="80"/>
          <w:szCs w:val="20"/>
          <w:shd w:val="clear" w:color="auto" w:fill="F2F2F2" w:themeFill="background1" w:themeFillShade="F2"/>
        </w:rPr>
      </w:pPr>
      <w:r w:rsidRPr="001E1826">
        <w:rPr>
          <w:rFonts w:asciiTheme="majorHAnsi" w:hAnsiTheme="majorHAnsi"/>
          <w:b/>
          <w:color w:val="632423" w:themeColor="accent2" w:themeShade="80"/>
          <w:szCs w:val="20"/>
        </w:rPr>
        <w:t>SKILLS</w:t>
      </w:r>
    </w:p>
    <w:p w:rsidR="00EA2CE7" w:rsidRPr="005B68C0" w:rsidRDefault="00EA2CE7" w:rsidP="00EA2CE7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>Adept at problem solving in a variety of contexts. Able to handle pressures and deadlines well. Knowledgeable in all aspects of mechanical engineering. Highly adap</w:t>
      </w:r>
      <w:r w:rsidR="0057001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table to nearly any situation. 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>Proficient in documenting me</w:t>
      </w:r>
      <w:r w:rsidR="0057001F">
        <w:rPr>
          <w:rFonts w:asciiTheme="minorHAnsi" w:eastAsia="Times New Roman" w:hAnsiTheme="minorHAnsi" w:cstheme="minorHAnsi"/>
          <w:color w:val="333333"/>
          <w:sz w:val="22"/>
          <w:szCs w:val="22"/>
        </w:rPr>
        <w:t>chanical processes, site and t</w:t>
      </w:r>
      <w:r w:rsidRPr="005B68C0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eam management. </w:t>
      </w:r>
    </w:p>
    <w:p w:rsidR="00EA2CE7" w:rsidRDefault="00EA2CE7" w:rsidP="00EA2CE7">
      <w:pPr>
        <w:rPr>
          <w:rFonts w:asciiTheme="majorHAnsi" w:eastAsia="Times New Roman" w:hAnsiTheme="majorHAnsi"/>
          <w:color w:val="333333"/>
          <w:sz w:val="22"/>
          <w:szCs w:val="22"/>
        </w:rPr>
      </w:pPr>
    </w:p>
    <w:p w:rsidR="00EA2CE7" w:rsidRPr="001E1826" w:rsidRDefault="00EA2CE7" w:rsidP="004943B9">
      <w:pPr>
        <w:keepNext/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uppressAutoHyphens/>
        <w:jc w:val="center"/>
        <w:outlineLvl w:val="0"/>
        <w:rPr>
          <w:rFonts w:asciiTheme="majorHAnsi" w:hAnsiTheme="majorHAnsi"/>
          <w:b/>
          <w:color w:val="632423" w:themeColor="accent2" w:themeShade="80"/>
          <w:szCs w:val="20"/>
        </w:rPr>
      </w:pPr>
      <w:r w:rsidRPr="001E1826">
        <w:rPr>
          <w:rFonts w:asciiTheme="majorHAnsi" w:hAnsiTheme="majorHAnsi"/>
          <w:b/>
          <w:color w:val="632423" w:themeColor="accent2" w:themeShade="80"/>
          <w:szCs w:val="20"/>
        </w:rPr>
        <w:t>PROFESSIONAL EXPERIENCE</w:t>
      </w:r>
    </w:p>
    <w:p w:rsidR="00EA2CE7" w:rsidRPr="00FB5178" w:rsidRDefault="00EA2CE7" w:rsidP="00EA2CE7">
      <w:pPr>
        <w:pStyle w:val="Default"/>
        <w:ind w:left="720"/>
        <w:rPr>
          <w:rFonts w:asciiTheme="majorHAnsi" w:hAnsiTheme="majorHAnsi" w:cs="Times New Roman"/>
          <w:sz w:val="22"/>
          <w:szCs w:val="22"/>
        </w:rPr>
      </w:pPr>
    </w:p>
    <w:p w:rsidR="00EA2CE7" w:rsidRPr="005B68C0" w:rsidRDefault="00EA2CE7" w:rsidP="00EA2CE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B68C0">
        <w:rPr>
          <w:rFonts w:asciiTheme="minorHAnsi" w:hAnsiTheme="minorHAnsi" w:cstheme="minorHAnsi"/>
          <w:b/>
          <w:sz w:val="22"/>
          <w:szCs w:val="22"/>
        </w:rPr>
        <w:t xml:space="preserve">MEP </w:t>
      </w:r>
      <w:r>
        <w:rPr>
          <w:rFonts w:asciiTheme="minorHAnsi" w:hAnsiTheme="minorHAnsi" w:cstheme="minorHAnsi"/>
          <w:b/>
          <w:sz w:val="22"/>
          <w:szCs w:val="22"/>
        </w:rPr>
        <w:t xml:space="preserve">Sr. </w:t>
      </w:r>
      <w:r w:rsidRPr="005B68C0">
        <w:rPr>
          <w:rFonts w:asciiTheme="minorHAnsi" w:hAnsiTheme="minorHAnsi" w:cstheme="minorHAnsi"/>
          <w:b/>
          <w:sz w:val="22"/>
          <w:szCs w:val="22"/>
        </w:rPr>
        <w:t>Mechanical Engineer</w:t>
      </w:r>
      <w:r w:rsidRPr="005B68C0">
        <w:rPr>
          <w:rFonts w:asciiTheme="minorHAnsi" w:hAnsiTheme="minorHAnsi" w:cstheme="minorHAnsi"/>
          <w:sz w:val="22"/>
          <w:szCs w:val="22"/>
        </w:rPr>
        <w:t xml:space="preserve">, </w:t>
      </w:r>
      <w:r w:rsidR="00407A6A">
        <w:rPr>
          <w:rFonts w:asciiTheme="minorHAnsi" w:hAnsiTheme="minorHAnsi" w:cstheme="minorHAnsi"/>
          <w:b/>
          <w:sz w:val="22"/>
          <w:szCs w:val="22"/>
        </w:rPr>
        <w:t>1</w:t>
      </w:r>
      <w:r w:rsidR="00407A6A" w:rsidRPr="00407A6A">
        <w:rPr>
          <w:rFonts w:asciiTheme="minorHAnsi" w:hAnsiTheme="minorHAnsi" w:cstheme="minorHAnsi"/>
          <w:b/>
          <w:sz w:val="22"/>
          <w:szCs w:val="22"/>
          <w:vertAlign w:val="superscript"/>
        </w:rPr>
        <w:t>s</w:t>
      </w:r>
      <w:r w:rsidR="00407A6A">
        <w:rPr>
          <w:rFonts w:asciiTheme="minorHAnsi" w:hAnsiTheme="minorHAnsi" w:cstheme="minorHAnsi"/>
          <w:b/>
          <w:sz w:val="22"/>
          <w:szCs w:val="22"/>
          <w:vertAlign w:val="superscript"/>
        </w:rPr>
        <w:t>t</w:t>
      </w:r>
      <w:r w:rsidR="008673E2">
        <w:rPr>
          <w:rFonts w:asciiTheme="minorHAnsi" w:hAnsiTheme="minorHAnsi" w:cstheme="minorHAnsi"/>
          <w:b/>
          <w:sz w:val="22"/>
          <w:szCs w:val="22"/>
        </w:rPr>
        <w:t xml:space="preserve"> May 2019 to 10</w:t>
      </w:r>
      <w:r w:rsidR="008673E2" w:rsidRPr="008673E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673E2">
        <w:rPr>
          <w:rFonts w:asciiTheme="minorHAnsi" w:hAnsiTheme="minorHAnsi" w:cstheme="minorHAnsi"/>
          <w:b/>
          <w:sz w:val="22"/>
          <w:szCs w:val="22"/>
        </w:rPr>
        <w:t xml:space="preserve"> May 2022</w:t>
      </w:r>
      <w:r w:rsidRPr="005B68C0">
        <w:rPr>
          <w:rFonts w:asciiTheme="minorHAnsi" w:hAnsiTheme="minorHAnsi" w:cstheme="minorHAnsi"/>
          <w:b/>
          <w:sz w:val="22"/>
          <w:szCs w:val="22"/>
        </w:rPr>
        <w:t>, TRAGS Electrical Engineering and Air Conditioning Co.</w:t>
      </w:r>
    </w:p>
    <w:p w:rsidR="00EA2CE7" w:rsidRPr="005B68C0" w:rsidRDefault="00EA2CE7" w:rsidP="00EA2CE7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A2CE7" w:rsidRPr="005B68C0" w:rsidRDefault="00EA2CE7" w:rsidP="00EA2CE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b/>
          <w:sz w:val="22"/>
          <w:szCs w:val="22"/>
        </w:rPr>
        <w:t xml:space="preserve">MEP Mechanical Site Engineer </w:t>
      </w:r>
      <w:r w:rsidRPr="005B68C0">
        <w:rPr>
          <w:rFonts w:asciiTheme="minorHAnsi" w:hAnsiTheme="minorHAnsi" w:cstheme="minorHAnsi"/>
          <w:sz w:val="22"/>
          <w:szCs w:val="22"/>
        </w:rPr>
        <w:t xml:space="preserve">from </w:t>
      </w:r>
      <w:r w:rsidRPr="005B68C0">
        <w:rPr>
          <w:rFonts w:asciiTheme="minorHAnsi" w:hAnsiTheme="minorHAnsi" w:cstheme="minorHAnsi"/>
          <w:b/>
          <w:sz w:val="22"/>
          <w:szCs w:val="22"/>
        </w:rPr>
        <w:t>15</w:t>
      </w:r>
      <w:r w:rsidRPr="005B68C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5B68C0">
        <w:rPr>
          <w:rFonts w:asciiTheme="minorHAnsi" w:hAnsiTheme="minorHAnsi" w:cstheme="minorHAnsi"/>
          <w:sz w:val="22"/>
          <w:szCs w:val="22"/>
        </w:rPr>
        <w:t xml:space="preserve"> </w:t>
      </w:r>
      <w:r w:rsidRPr="005B68C0">
        <w:rPr>
          <w:rFonts w:asciiTheme="minorHAnsi" w:hAnsiTheme="minorHAnsi" w:cstheme="minorHAnsi"/>
          <w:b/>
          <w:sz w:val="22"/>
          <w:szCs w:val="22"/>
        </w:rPr>
        <w:t>Dec 2013 to 24</w:t>
      </w:r>
      <w:r w:rsidRPr="005B68C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5B68C0">
        <w:rPr>
          <w:rFonts w:asciiTheme="minorHAnsi" w:hAnsiTheme="minorHAnsi" w:cstheme="minorHAnsi"/>
          <w:b/>
          <w:sz w:val="22"/>
          <w:szCs w:val="22"/>
        </w:rPr>
        <w:t xml:space="preserve"> May 2018</w:t>
      </w:r>
      <w:r w:rsidRPr="005B68C0">
        <w:rPr>
          <w:rFonts w:asciiTheme="minorHAnsi" w:hAnsiTheme="minorHAnsi" w:cstheme="minorHAnsi"/>
          <w:sz w:val="22"/>
          <w:szCs w:val="22"/>
        </w:rPr>
        <w:t xml:space="preserve"> in </w:t>
      </w:r>
      <w:r w:rsidRPr="005B68C0">
        <w:rPr>
          <w:rFonts w:asciiTheme="minorHAnsi" w:hAnsiTheme="minorHAnsi" w:cstheme="minorHAnsi"/>
          <w:b/>
          <w:sz w:val="22"/>
          <w:szCs w:val="22"/>
        </w:rPr>
        <w:t>Hamad Bin Khalid Bin Hamad General Contractors</w:t>
      </w:r>
      <w:r w:rsidRPr="005B68C0">
        <w:rPr>
          <w:rFonts w:asciiTheme="minorHAnsi" w:hAnsiTheme="minorHAnsi" w:cstheme="minorHAnsi"/>
          <w:sz w:val="22"/>
          <w:szCs w:val="22"/>
        </w:rPr>
        <w:t>, Doha, Qatar.</w:t>
      </w:r>
    </w:p>
    <w:p w:rsidR="00EA2CE7" w:rsidRPr="005B68C0" w:rsidRDefault="00EA2CE7" w:rsidP="00EA2C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A2CE7" w:rsidRPr="005B68C0" w:rsidRDefault="00EA2CE7" w:rsidP="00EA2CE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b/>
          <w:sz w:val="22"/>
          <w:szCs w:val="22"/>
        </w:rPr>
        <w:t xml:space="preserve">Mechanical Engineering Supervisor </w:t>
      </w:r>
      <w:r w:rsidRPr="005B68C0">
        <w:rPr>
          <w:rFonts w:asciiTheme="minorHAnsi" w:hAnsiTheme="minorHAnsi" w:cstheme="minorHAnsi"/>
          <w:sz w:val="22"/>
          <w:szCs w:val="22"/>
        </w:rPr>
        <w:t>(</w:t>
      </w:r>
      <w:r w:rsidRPr="00DB473F">
        <w:rPr>
          <w:rFonts w:asciiTheme="minorHAnsi" w:hAnsiTheme="minorHAnsi" w:cstheme="minorHAnsi"/>
          <w:b/>
          <w:color w:val="FF0000"/>
          <w:sz w:val="22"/>
          <w:szCs w:val="22"/>
        </w:rPr>
        <w:t>Sewage Treatment Plant</w:t>
      </w:r>
      <w:r w:rsidRPr="005B68C0">
        <w:rPr>
          <w:rFonts w:asciiTheme="minorHAnsi" w:hAnsiTheme="minorHAnsi" w:cstheme="minorHAnsi"/>
          <w:sz w:val="22"/>
          <w:szCs w:val="22"/>
        </w:rPr>
        <w:t xml:space="preserve">, P.U.M.D) Sept 2012 – July 2013, </w:t>
      </w:r>
      <w:r w:rsidRPr="005B68C0">
        <w:rPr>
          <w:rFonts w:asciiTheme="minorHAnsi" w:hAnsiTheme="minorHAnsi" w:cstheme="minorHAnsi"/>
          <w:b/>
          <w:sz w:val="22"/>
          <w:szCs w:val="22"/>
        </w:rPr>
        <w:t>KING KHALID MILITARY CITY O&amp;M Directorate</w:t>
      </w:r>
      <w:r w:rsidRPr="005B68C0">
        <w:rPr>
          <w:rFonts w:asciiTheme="minorHAnsi" w:hAnsiTheme="minorHAnsi" w:cstheme="minorHAnsi"/>
          <w:sz w:val="22"/>
          <w:szCs w:val="22"/>
        </w:rPr>
        <w:t xml:space="preserve">, </w:t>
      </w:r>
      <w:r w:rsidRPr="005B68C0">
        <w:rPr>
          <w:rFonts w:asciiTheme="minorHAnsi" w:hAnsiTheme="minorHAnsi" w:cstheme="minorHAnsi"/>
          <w:b/>
          <w:sz w:val="22"/>
          <w:szCs w:val="22"/>
        </w:rPr>
        <w:t>Ministry of Defense and Aviation</w:t>
      </w:r>
      <w:r w:rsidRPr="005B68C0">
        <w:rPr>
          <w:rFonts w:asciiTheme="minorHAnsi" w:hAnsiTheme="minorHAnsi" w:cstheme="minorHAnsi"/>
          <w:sz w:val="22"/>
          <w:szCs w:val="22"/>
        </w:rPr>
        <w:t>, Hafr al batin, KSA.</w:t>
      </w:r>
    </w:p>
    <w:p w:rsidR="00EA2CE7" w:rsidRPr="005B68C0" w:rsidRDefault="00EA2CE7" w:rsidP="00EA2CE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EA2CE7" w:rsidRPr="003969F6" w:rsidRDefault="00EA2CE7" w:rsidP="00EA2CE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b/>
          <w:sz w:val="22"/>
          <w:szCs w:val="22"/>
        </w:rPr>
        <w:t xml:space="preserve">Site Engineer from </w:t>
      </w:r>
      <w:r w:rsidRPr="005B68C0">
        <w:rPr>
          <w:rFonts w:asciiTheme="minorHAnsi" w:hAnsiTheme="minorHAnsi" w:cstheme="minorHAnsi"/>
          <w:sz w:val="22"/>
          <w:szCs w:val="22"/>
        </w:rPr>
        <w:t>02/12/2011 to 07/9/2012 &amp;</w:t>
      </w:r>
      <w:r w:rsidRPr="005B68C0">
        <w:rPr>
          <w:rFonts w:asciiTheme="minorHAnsi" w:hAnsiTheme="minorHAnsi" w:cstheme="minorHAnsi"/>
          <w:b/>
          <w:sz w:val="22"/>
          <w:szCs w:val="22"/>
        </w:rPr>
        <w:t xml:space="preserve"> Supervisor </w:t>
      </w:r>
      <w:r w:rsidRPr="005B68C0">
        <w:rPr>
          <w:rFonts w:asciiTheme="minorHAnsi" w:hAnsiTheme="minorHAnsi" w:cstheme="minorHAnsi"/>
          <w:sz w:val="22"/>
          <w:szCs w:val="22"/>
        </w:rPr>
        <w:t>from 28/06/2009 to 12/07/2011</w:t>
      </w:r>
      <w:r w:rsidRPr="005B68C0">
        <w:rPr>
          <w:rFonts w:asciiTheme="minorHAnsi" w:hAnsiTheme="minorHAnsi" w:cstheme="minorHAnsi"/>
          <w:b/>
          <w:sz w:val="22"/>
          <w:szCs w:val="22"/>
        </w:rPr>
        <w:t xml:space="preserve">, Rescue Fire Engineers, </w:t>
      </w:r>
      <w:r w:rsidRPr="002D4D11">
        <w:rPr>
          <w:rFonts w:asciiTheme="minorHAnsi" w:hAnsiTheme="minorHAnsi" w:cstheme="minorHAnsi"/>
          <w:sz w:val="22"/>
          <w:szCs w:val="22"/>
        </w:rPr>
        <w:t>Hyderabad, INDIA</w:t>
      </w:r>
      <w:r w:rsidRPr="005B68C0">
        <w:rPr>
          <w:rFonts w:asciiTheme="minorHAnsi" w:hAnsiTheme="minorHAnsi" w:cstheme="minorHAnsi"/>
          <w:b/>
          <w:sz w:val="22"/>
          <w:szCs w:val="22"/>
        </w:rPr>
        <w:t>.</w:t>
      </w:r>
    </w:p>
    <w:p w:rsidR="00EA2CE7" w:rsidRPr="003969F6" w:rsidRDefault="00EA2CE7" w:rsidP="00EA2CE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A2CE7" w:rsidRPr="00016243" w:rsidRDefault="00EA2CE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ajorHAnsi" w:hAnsiTheme="majorHAnsi"/>
          <w:b/>
          <w:sz w:val="21"/>
          <w:szCs w:val="21"/>
        </w:rPr>
      </w:pPr>
      <w:r w:rsidRPr="00016243">
        <w:rPr>
          <w:rFonts w:asciiTheme="majorHAnsi" w:hAnsiTheme="majorHAnsi"/>
          <w:b/>
          <w:sz w:val="22"/>
          <w:szCs w:val="22"/>
        </w:rPr>
        <w:t>TRAGS Electrical Engineering and Air conditioning</w:t>
      </w:r>
      <w:r w:rsidRPr="00016243">
        <w:rPr>
          <w:rFonts w:asciiTheme="majorHAnsi" w:hAnsiTheme="majorHAnsi"/>
          <w:b/>
          <w:sz w:val="21"/>
          <w:szCs w:val="21"/>
        </w:rPr>
        <w:t>, Doha, Qatar |May 2019–</w:t>
      </w:r>
      <w:r w:rsidR="00514B68">
        <w:rPr>
          <w:rFonts w:asciiTheme="majorHAnsi" w:hAnsiTheme="majorHAnsi"/>
          <w:b/>
          <w:sz w:val="21"/>
          <w:szCs w:val="21"/>
        </w:rPr>
        <w:t>May 2022</w:t>
      </w:r>
    </w:p>
    <w:p w:rsidR="00EA2CE7" w:rsidRPr="00016243" w:rsidRDefault="00EA2CE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ajorHAnsi" w:hAnsiTheme="majorHAnsi"/>
          <w:sz w:val="21"/>
          <w:szCs w:val="21"/>
        </w:rPr>
      </w:pPr>
      <w:r w:rsidRPr="00016243">
        <w:rPr>
          <w:rFonts w:asciiTheme="majorHAnsi" w:hAnsiTheme="majorHAnsi"/>
          <w:sz w:val="21"/>
          <w:szCs w:val="21"/>
        </w:rPr>
        <w:t xml:space="preserve">MEP Sr. Site Engineer (Mechanical) </w:t>
      </w:r>
    </w:p>
    <w:p w:rsidR="00EA2CE7" w:rsidRPr="00DF5BFC" w:rsidRDefault="00EA2CE7" w:rsidP="005A0329">
      <w:pPr>
        <w:ind w:left="2880" w:firstLine="720"/>
        <w:rPr>
          <w:rFonts w:asciiTheme="majorHAnsi" w:hAnsiTheme="majorHAnsi"/>
          <w:b/>
          <w:color w:val="632423" w:themeColor="accent2" w:themeShade="80"/>
          <w:sz w:val="22"/>
          <w:szCs w:val="22"/>
        </w:rPr>
      </w:pPr>
      <w:r w:rsidRPr="00DF5BFC">
        <w:rPr>
          <w:rFonts w:asciiTheme="majorHAnsi" w:hAnsiTheme="majorHAnsi"/>
          <w:b/>
          <w:color w:val="632423" w:themeColor="accent2" w:themeShade="80"/>
          <w:sz w:val="22"/>
          <w:szCs w:val="22"/>
        </w:rPr>
        <w:t xml:space="preserve">JOB RESPONSIBILITIES </w:t>
      </w:r>
    </w:p>
    <w:p w:rsidR="00EA2CE7" w:rsidRDefault="00EA2CE7" w:rsidP="00EA2CE7">
      <w:pPr>
        <w:ind w:left="1440" w:firstLine="720"/>
        <w:rPr>
          <w:rFonts w:asciiTheme="majorHAnsi" w:hAnsiTheme="majorHAnsi"/>
          <w:b/>
          <w:color w:val="632423" w:themeColor="accent2" w:themeShade="80"/>
          <w:szCs w:val="20"/>
          <w:shd w:val="clear" w:color="auto" w:fill="F2F2F2" w:themeFill="background1" w:themeFillShade="F2"/>
        </w:rPr>
      </w:pPr>
    </w:p>
    <w:p w:rsidR="00EA2CE7" w:rsidRPr="00A30686" w:rsidRDefault="003E3C00" w:rsidP="00EA2CE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the discipline staff on project in resolving</w:t>
      </w:r>
      <w:r w:rsidR="004F00DD">
        <w:rPr>
          <w:rFonts w:asciiTheme="minorHAnsi" w:hAnsiTheme="minorHAnsi" w:cstheme="minorHAnsi"/>
          <w:sz w:val="22"/>
          <w:szCs w:val="22"/>
        </w:rPr>
        <w:t xml:space="preserve"> any technical issues, claims, disputes arising and requiring input for satisfactory close out</w:t>
      </w:r>
      <w:r w:rsidR="00EA2CE7" w:rsidRPr="00A30686">
        <w:rPr>
          <w:rFonts w:asciiTheme="minorHAnsi" w:hAnsiTheme="minorHAnsi" w:cstheme="minorHAnsi"/>
          <w:sz w:val="22"/>
          <w:szCs w:val="22"/>
        </w:rPr>
        <w:t>.</w:t>
      </w:r>
    </w:p>
    <w:p w:rsidR="00EA2CE7" w:rsidRPr="005B68C0" w:rsidRDefault="004F00DD" w:rsidP="00EA2CE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 the performance of contractor/sub contractor and identify, raise any quality / workmanship concerns</w:t>
      </w:r>
      <w:r w:rsidR="00EA2CE7" w:rsidRPr="005B68C0">
        <w:rPr>
          <w:rFonts w:asciiTheme="minorHAnsi" w:hAnsiTheme="minorHAnsi" w:cstheme="minorHAnsi"/>
          <w:sz w:val="22"/>
          <w:szCs w:val="22"/>
        </w:rPr>
        <w:t>.</w:t>
      </w:r>
    </w:p>
    <w:p w:rsidR="00BF7568" w:rsidRPr="00BF7568" w:rsidRDefault="004F00DD" w:rsidP="00EA2CE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Prepare process control sheet for Mechanical works in conjunction with </w:t>
      </w:r>
      <w:r w:rsidR="008D2598">
        <w:rPr>
          <w:rFonts w:asciiTheme="minorHAnsi" w:hAnsiTheme="minorHAnsi" w:cstheme="minorHAnsi"/>
          <w:sz w:val="22"/>
          <w:szCs w:val="22"/>
        </w:rPr>
        <w:t>construction manager</w:t>
      </w:r>
      <w:r>
        <w:rPr>
          <w:rFonts w:asciiTheme="minorHAnsi" w:hAnsiTheme="minorHAnsi" w:cstheme="minorHAnsi"/>
          <w:sz w:val="22"/>
          <w:szCs w:val="22"/>
        </w:rPr>
        <w:t xml:space="preserve"> during enabling works / main </w:t>
      </w:r>
      <w:r w:rsidR="008D2598">
        <w:rPr>
          <w:rFonts w:asciiTheme="minorHAnsi" w:hAnsiTheme="minorHAnsi" w:cstheme="minorHAnsi"/>
          <w:sz w:val="22"/>
          <w:szCs w:val="22"/>
        </w:rPr>
        <w:t>contractor’s</w:t>
      </w:r>
      <w:r>
        <w:rPr>
          <w:rFonts w:asciiTheme="minorHAnsi" w:hAnsiTheme="minorHAnsi" w:cstheme="minorHAnsi"/>
          <w:sz w:val="22"/>
          <w:szCs w:val="22"/>
        </w:rPr>
        <w:t xml:space="preserve"> works</w:t>
      </w:r>
      <w:r w:rsidR="00BF75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4FD7" w:rsidRDefault="008D2598" w:rsidP="00B14FD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Assume responsibility of mechanical works in the project and certify progress of works on completion of the installation</w:t>
      </w:r>
      <w:r w:rsidR="00B14FD7" w:rsidRPr="00B14FD7">
        <w:rPr>
          <w:rFonts w:asciiTheme="minorHAnsi" w:hAnsiTheme="minorHAnsi"/>
          <w:sz w:val="22"/>
          <w:szCs w:val="22"/>
          <w:lang w:eastAsia="en-US"/>
        </w:rPr>
        <w:t>.</w:t>
      </w:r>
    </w:p>
    <w:p w:rsidR="005576E1" w:rsidRPr="005576E1" w:rsidRDefault="005576E1" w:rsidP="005576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2"/>
          <w:szCs w:val="22"/>
          <w:lang w:eastAsia="en-US"/>
        </w:rPr>
      </w:pPr>
      <w:r w:rsidRPr="005576E1">
        <w:rPr>
          <w:rFonts w:asciiTheme="minorHAnsi" w:eastAsia="Times New Roman" w:hAnsiTheme="minorHAnsi"/>
          <w:color w:val="000000"/>
          <w:sz w:val="22"/>
          <w:szCs w:val="22"/>
          <w:lang w:eastAsia="en-US"/>
        </w:rPr>
        <w:t>Manage and plan the i</w:t>
      </w:r>
      <w:r>
        <w:rPr>
          <w:rFonts w:asciiTheme="minorHAnsi" w:eastAsia="Times New Roman" w:hAnsiTheme="minorHAnsi"/>
          <w:color w:val="000000"/>
          <w:sz w:val="22"/>
          <w:szCs w:val="22"/>
          <w:lang w:eastAsia="en-US"/>
        </w:rPr>
        <w:t>nterface with the existing fit out</w:t>
      </w:r>
      <w:r w:rsidRPr="005576E1">
        <w:rPr>
          <w:rFonts w:asciiTheme="minorHAnsi" w:eastAsia="Times New Roman" w:hAnsiTheme="minorHAnsi"/>
          <w:color w:val="000000"/>
          <w:sz w:val="22"/>
          <w:szCs w:val="22"/>
          <w:lang w:eastAsia="en-US"/>
        </w:rPr>
        <w:t xml:space="preserve"> for all work being conducted within the boundaries of the existing </w:t>
      </w:r>
      <w:r>
        <w:rPr>
          <w:rFonts w:asciiTheme="minorHAnsi" w:eastAsia="Times New Roman" w:hAnsiTheme="minorHAnsi"/>
          <w:color w:val="000000"/>
          <w:sz w:val="22"/>
          <w:szCs w:val="22"/>
          <w:lang w:eastAsia="en-US"/>
        </w:rPr>
        <w:t>fit out works.</w:t>
      </w:r>
    </w:p>
    <w:p w:rsidR="00B14FD7" w:rsidRPr="008D2598" w:rsidRDefault="008D2598" w:rsidP="00B14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Assist the discipline staff on projects in the final inspection for certification and handing over the works</w:t>
      </w:r>
      <w:r w:rsidR="00EA2CE7" w:rsidRPr="00B14FD7">
        <w:rPr>
          <w:rFonts w:asciiTheme="majorHAnsi" w:hAnsiTheme="majorHAnsi"/>
          <w:sz w:val="22"/>
          <w:szCs w:val="22"/>
        </w:rPr>
        <w:t>.</w:t>
      </w:r>
    </w:p>
    <w:p w:rsidR="008D2598" w:rsidRPr="00B14FD7" w:rsidRDefault="008D2598" w:rsidP="00B14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Perform site surveillance, prepare surveillance report and forward to respective manager</w:t>
      </w:r>
      <w:r w:rsidR="00A9775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CE7" w:rsidRPr="001E1826" w:rsidRDefault="00EA2CE7" w:rsidP="004943B9">
      <w:pPr>
        <w:keepNext/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uppressAutoHyphens/>
        <w:spacing w:line="276" w:lineRule="auto"/>
        <w:jc w:val="center"/>
        <w:outlineLvl w:val="0"/>
        <w:rPr>
          <w:rFonts w:asciiTheme="majorHAnsi" w:hAnsiTheme="majorHAnsi"/>
          <w:b/>
          <w:color w:val="632423" w:themeColor="accent2" w:themeShade="80"/>
          <w:sz w:val="22"/>
          <w:szCs w:val="20"/>
        </w:rPr>
      </w:pPr>
      <w:r w:rsidRPr="001E1826">
        <w:rPr>
          <w:rFonts w:asciiTheme="majorHAnsi" w:hAnsiTheme="majorHAnsi"/>
          <w:b/>
          <w:color w:val="632423" w:themeColor="accent2" w:themeShade="80"/>
          <w:szCs w:val="20"/>
        </w:rPr>
        <w:t>PROJECTS INVOLVED</w:t>
      </w:r>
    </w:p>
    <w:p w:rsidR="00EA2CE7" w:rsidRDefault="00EA2CE7" w:rsidP="00EA2CE7">
      <w:pPr>
        <w:spacing w:line="276" w:lineRule="auto"/>
        <w:jc w:val="center"/>
        <w:rPr>
          <w:rFonts w:asciiTheme="majorHAnsi" w:hAnsiTheme="majorHAnsi"/>
          <w:sz w:val="10"/>
          <w:szCs w:val="10"/>
        </w:rPr>
      </w:pPr>
    </w:p>
    <w:p w:rsidR="00EA2CE7" w:rsidRDefault="00EA2CE7" w:rsidP="005A032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A0329">
        <w:rPr>
          <w:rFonts w:asciiTheme="minorHAnsi" w:hAnsiTheme="minorHAnsi" w:cstheme="minorHAnsi"/>
          <w:b/>
          <w:sz w:val="22"/>
          <w:szCs w:val="22"/>
        </w:rPr>
        <w:t>Qatar Petroleum District (QPD, Cluster-A), West Bay, Doha, Qatar.</w:t>
      </w:r>
    </w:p>
    <w:p w:rsidR="00407A6A" w:rsidRPr="005A0329" w:rsidRDefault="00407A6A" w:rsidP="005A032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Outdoor cooling mock up project for Supreme committee, Doha port Mina District, Doha.</w:t>
      </w:r>
    </w:p>
    <w:p w:rsidR="00EA2CE7" w:rsidRDefault="00EA2CE7" w:rsidP="00EA2CE7">
      <w:pPr>
        <w:pStyle w:val="ListParagraph"/>
        <w:spacing w:line="276" w:lineRule="auto"/>
        <w:ind w:left="1800"/>
        <w:rPr>
          <w:rFonts w:asciiTheme="minorHAnsi" w:hAnsiTheme="minorHAnsi" w:cstheme="minorHAnsi"/>
          <w:b/>
          <w:sz w:val="22"/>
          <w:szCs w:val="22"/>
        </w:rPr>
      </w:pPr>
    </w:p>
    <w:p w:rsidR="008C46C7" w:rsidRPr="00016243" w:rsidRDefault="008C46C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ajorHAnsi" w:hAnsiTheme="majorHAnsi"/>
          <w:b/>
          <w:sz w:val="21"/>
          <w:szCs w:val="21"/>
        </w:rPr>
      </w:pPr>
      <w:r w:rsidRPr="00016243">
        <w:rPr>
          <w:rFonts w:asciiTheme="majorHAnsi" w:hAnsiTheme="majorHAnsi"/>
          <w:b/>
          <w:sz w:val="21"/>
          <w:szCs w:val="21"/>
        </w:rPr>
        <w:t>HKH General Contractors, Doha, Qatar | Dec2013–May2018</w:t>
      </w:r>
    </w:p>
    <w:p w:rsidR="008C46C7" w:rsidRPr="00016243" w:rsidRDefault="008C46C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ajorHAnsi" w:hAnsiTheme="majorHAnsi"/>
          <w:sz w:val="21"/>
          <w:szCs w:val="21"/>
        </w:rPr>
      </w:pPr>
      <w:r w:rsidRPr="00016243">
        <w:rPr>
          <w:rFonts w:asciiTheme="majorHAnsi" w:hAnsiTheme="majorHAnsi"/>
          <w:sz w:val="21"/>
          <w:szCs w:val="21"/>
        </w:rPr>
        <w:t xml:space="preserve">MEP Site Engineer (Mechanical) </w:t>
      </w:r>
    </w:p>
    <w:p w:rsidR="005A0329" w:rsidRDefault="005A0329" w:rsidP="005A03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A0329" w:rsidRPr="00A30686" w:rsidRDefault="005A0329" w:rsidP="005A0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0686">
        <w:rPr>
          <w:rFonts w:asciiTheme="minorHAnsi" w:hAnsiTheme="minorHAnsi" w:cstheme="minorHAnsi"/>
          <w:sz w:val="22"/>
          <w:szCs w:val="22"/>
        </w:rPr>
        <w:t>Review all Mechanical drawings (Plumbing/Drainage/Fire Fighting and HVAC system) as per specifications and ensuring the work is done as per approved shop drawing.</w:t>
      </w:r>
    </w:p>
    <w:p w:rsidR="005A0329" w:rsidRPr="005B68C0" w:rsidRDefault="005A0329" w:rsidP="005A0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sz w:val="22"/>
          <w:szCs w:val="22"/>
        </w:rPr>
        <w:t>Material Quantity Takeoff for Air Conditioning, Smoke Exhaust &amp; Ventilation</w:t>
      </w:r>
      <w:r w:rsidR="007B48C9">
        <w:rPr>
          <w:rFonts w:asciiTheme="minorHAnsi" w:hAnsiTheme="minorHAnsi" w:cstheme="minorHAnsi"/>
          <w:sz w:val="22"/>
          <w:szCs w:val="22"/>
        </w:rPr>
        <w:t xml:space="preserve"> Ducting System, Refrigerant &amp; drainage p</w:t>
      </w:r>
      <w:r w:rsidRPr="005B68C0">
        <w:rPr>
          <w:rFonts w:asciiTheme="minorHAnsi" w:hAnsiTheme="minorHAnsi" w:cstheme="minorHAnsi"/>
          <w:sz w:val="22"/>
          <w:szCs w:val="22"/>
        </w:rPr>
        <w:t>iping for HVAC, Fire Fighting System, Indoor/Outdoo</w:t>
      </w:r>
      <w:r w:rsidR="007B48C9">
        <w:rPr>
          <w:rFonts w:asciiTheme="minorHAnsi" w:hAnsiTheme="minorHAnsi" w:cstheme="minorHAnsi"/>
          <w:sz w:val="22"/>
          <w:szCs w:val="22"/>
        </w:rPr>
        <w:t>r Plumbing &amp; Drainage system &amp; s</w:t>
      </w:r>
      <w:r w:rsidRPr="005B68C0">
        <w:rPr>
          <w:rFonts w:asciiTheme="minorHAnsi" w:hAnsiTheme="minorHAnsi" w:cstheme="minorHAnsi"/>
          <w:sz w:val="22"/>
          <w:szCs w:val="22"/>
        </w:rPr>
        <w:t>anitary wares as per tender, IFC and shop drawings etc.</w:t>
      </w:r>
    </w:p>
    <w:p w:rsidR="005A0329" w:rsidRPr="005B68C0" w:rsidRDefault="007B48C9" w:rsidP="005A0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A0329" w:rsidRPr="005B68C0">
        <w:rPr>
          <w:rFonts w:asciiTheme="minorHAnsi" w:hAnsiTheme="minorHAnsi" w:cstheme="minorHAnsi"/>
          <w:sz w:val="22"/>
          <w:szCs w:val="22"/>
        </w:rPr>
        <w:t xml:space="preserve">hecking the availability of material before submission of material Submittal &amp; purchasing of material. </w:t>
      </w:r>
    </w:p>
    <w:p w:rsidR="005A0329" w:rsidRPr="005B68C0" w:rsidRDefault="005A0329" w:rsidP="005A032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B68C0">
        <w:rPr>
          <w:rFonts w:asciiTheme="minorHAnsi" w:hAnsiTheme="minorHAnsi" w:cstheme="minorHAnsi"/>
          <w:sz w:val="22"/>
          <w:szCs w:val="22"/>
        </w:rPr>
        <w:t xml:space="preserve">Raising RFI. Checking and </w:t>
      </w:r>
      <w:r>
        <w:rPr>
          <w:rFonts w:asciiTheme="minorHAnsi" w:hAnsiTheme="minorHAnsi" w:cstheme="minorHAnsi"/>
          <w:sz w:val="22"/>
          <w:szCs w:val="22"/>
        </w:rPr>
        <w:t>replying</w:t>
      </w:r>
      <w:r w:rsidRPr="005B68C0">
        <w:rPr>
          <w:rFonts w:asciiTheme="minorHAnsi" w:hAnsiTheme="minorHAnsi" w:cstheme="minorHAnsi"/>
          <w:sz w:val="22"/>
          <w:szCs w:val="22"/>
        </w:rPr>
        <w:t xml:space="preserve"> to SOR</w:t>
      </w:r>
      <w:r w:rsidR="007B48C9">
        <w:rPr>
          <w:rFonts w:asciiTheme="minorHAnsi" w:hAnsiTheme="minorHAnsi" w:cstheme="minorHAnsi"/>
          <w:sz w:val="22"/>
          <w:szCs w:val="22"/>
        </w:rPr>
        <w:t xml:space="preserve"> and NCR and taking approval in coordination</w:t>
      </w:r>
      <w:r w:rsidRPr="005B68C0">
        <w:rPr>
          <w:rFonts w:asciiTheme="minorHAnsi" w:hAnsiTheme="minorHAnsi" w:cstheme="minorHAnsi"/>
          <w:sz w:val="22"/>
          <w:szCs w:val="22"/>
        </w:rPr>
        <w:t xml:space="preserve"> with other MEP services.</w:t>
      </w:r>
    </w:p>
    <w:p w:rsidR="005A0329" w:rsidRDefault="005A0329" w:rsidP="005A0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sz w:val="22"/>
          <w:szCs w:val="22"/>
        </w:rPr>
        <w:t xml:space="preserve">Preparation of Method Statements, Testing </w:t>
      </w:r>
      <w:r>
        <w:rPr>
          <w:rFonts w:asciiTheme="minorHAnsi" w:hAnsiTheme="minorHAnsi" w:cstheme="minorHAnsi"/>
          <w:sz w:val="22"/>
          <w:szCs w:val="22"/>
        </w:rPr>
        <w:t>and Commissioning procedures &amp; c</w:t>
      </w:r>
      <w:r w:rsidRPr="005B68C0">
        <w:rPr>
          <w:rFonts w:asciiTheme="minorHAnsi" w:hAnsiTheme="minorHAnsi" w:cstheme="minorHAnsi"/>
          <w:sz w:val="22"/>
          <w:szCs w:val="22"/>
        </w:rPr>
        <w:t>heck list and documentations for Testing &amp; Commissioning activities.</w:t>
      </w:r>
    </w:p>
    <w:p w:rsidR="005A0329" w:rsidRPr="005B68C0" w:rsidRDefault="005A0329" w:rsidP="005A03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sz w:val="22"/>
          <w:szCs w:val="22"/>
        </w:rPr>
        <w:t>Preparing purchase requisition and forwarding to procurement department and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5B68C0">
        <w:rPr>
          <w:rFonts w:asciiTheme="minorHAnsi" w:hAnsiTheme="minorHAnsi" w:cstheme="minorHAnsi"/>
          <w:sz w:val="22"/>
          <w:szCs w:val="22"/>
        </w:rPr>
        <w:t>ollow-up with supplier up to material delivery on site as per work schedule</w:t>
      </w:r>
      <w:r w:rsidRPr="005B68C0">
        <w:rPr>
          <w:rFonts w:asciiTheme="majorHAnsi" w:hAnsiTheme="majorHAnsi"/>
          <w:sz w:val="22"/>
          <w:szCs w:val="22"/>
        </w:rPr>
        <w:t>.</w:t>
      </w:r>
    </w:p>
    <w:p w:rsidR="005A0329" w:rsidRDefault="005A0329" w:rsidP="005A032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744797">
        <w:rPr>
          <w:rFonts w:asciiTheme="majorHAnsi" w:hAnsiTheme="majorHAnsi"/>
          <w:b/>
          <w:sz w:val="22"/>
          <w:szCs w:val="22"/>
        </w:rPr>
        <w:t>Installation, Testing and Commissioning of</w:t>
      </w:r>
      <w:r w:rsidRPr="001A01D1">
        <w:rPr>
          <w:rFonts w:asciiTheme="majorHAnsi" w:hAnsiTheme="majorHAnsi"/>
          <w:sz w:val="22"/>
          <w:szCs w:val="22"/>
        </w:rPr>
        <w:t xml:space="preserve"> :-</w:t>
      </w:r>
    </w:p>
    <w:p w:rsidR="005A0329" w:rsidRPr="001A01D1" w:rsidRDefault="005A0329" w:rsidP="005A0329">
      <w:pPr>
        <w:pStyle w:val="ListParagraph"/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:rsidR="005A0329" w:rsidRPr="005B68C0" w:rsidRDefault="005A0329" w:rsidP="005A032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5B68C0">
        <w:rPr>
          <w:rFonts w:asciiTheme="minorHAnsi" w:hAnsiTheme="minorHAnsi" w:cstheme="minorHAnsi"/>
          <w:sz w:val="22"/>
          <w:szCs w:val="22"/>
        </w:rPr>
        <w:t>Preparation of site work schedule by coordinating with other MEP services &amp; Civil Works.</w:t>
      </w:r>
    </w:p>
    <w:p w:rsidR="005A0329" w:rsidRPr="00971C8D" w:rsidRDefault="005A0329" w:rsidP="00971C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8C0">
        <w:rPr>
          <w:rFonts w:asciiTheme="minorHAnsi" w:hAnsiTheme="minorHAnsi" w:cstheme="minorHAnsi"/>
          <w:sz w:val="22"/>
          <w:szCs w:val="22"/>
        </w:rPr>
        <w:t>Monitoring and supervising subcontractor’s site engineer, supervisors and foreman’s</w:t>
      </w:r>
      <w:r w:rsidR="00971C8D">
        <w:rPr>
          <w:rFonts w:asciiTheme="minorHAnsi" w:hAnsiTheme="minorHAnsi" w:cstheme="minorHAnsi"/>
          <w:sz w:val="22"/>
          <w:szCs w:val="22"/>
        </w:rPr>
        <w:t xml:space="preserve"> i</w:t>
      </w:r>
      <w:r w:rsidRPr="00971C8D">
        <w:rPr>
          <w:rFonts w:asciiTheme="minorHAnsi" w:hAnsiTheme="minorHAnsi" w:cstheme="minorHAnsi"/>
          <w:sz w:val="22"/>
          <w:szCs w:val="22"/>
        </w:rPr>
        <w:t>n executing work as per</w:t>
      </w:r>
      <w:r w:rsidR="00971C8D">
        <w:rPr>
          <w:rFonts w:asciiTheme="minorHAnsi" w:hAnsiTheme="minorHAnsi" w:cstheme="minorHAnsi"/>
          <w:sz w:val="22"/>
          <w:szCs w:val="22"/>
        </w:rPr>
        <w:t xml:space="preserve"> approved drawings,</w:t>
      </w:r>
      <w:r w:rsidRPr="00971C8D">
        <w:rPr>
          <w:rFonts w:asciiTheme="minorHAnsi" w:hAnsiTheme="minorHAnsi" w:cstheme="minorHAnsi"/>
          <w:sz w:val="22"/>
          <w:szCs w:val="22"/>
        </w:rPr>
        <w:t xml:space="preserve"> specifications, method statements and Safety</w:t>
      </w:r>
      <w:r w:rsidR="00971C8D">
        <w:rPr>
          <w:rFonts w:asciiTheme="minorHAnsi" w:hAnsiTheme="minorHAnsi" w:cstheme="minorHAnsi"/>
          <w:sz w:val="22"/>
          <w:szCs w:val="22"/>
        </w:rPr>
        <w:t xml:space="preserve"> r</w:t>
      </w:r>
      <w:r w:rsidRPr="00971C8D">
        <w:rPr>
          <w:rFonts w:asciiTheme="minorHAnsi" w:hAnsiTheme="minorHAnsi" w:cstheme="minorHAnsi"/>
          <w:sz w:val="22"/>
          <w:szCs w:val="22"/>
        </w:rPr>
        <w:t>egulations.</w:t>
      </w:r>
    </w:p>
    <w:p w:rsidR="005A0329" w:rsidRPr="0011591A" w:rsidRDefault="005A0329" w:rsidP="005A032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1591A">
        <w:rPr>
          <w:rFonts w:asciiTheme="minorHAnsi" w:hAnsiTheme="minorHAnsi" w:cstheme="minorHAnsi"/>
          <w:sz w:val="22"/>
          <w:szCs w:val="22"/>
        </w:rPr>
        <w:t xml:space="preserve">Ensuring </w:t>
      </w: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Pr="0011591A">
        <w:rPr>
          <w:rFonts w:asciiTheme="minorHAnsi" w:hAnsiTheme="minorHAnsi" w:cstheme="minorHAnsi"/>
          <w:sz w:val="22"/>
          <w:szCs w:val="22"/>
        </w:rPr>
        <w:t xml:space="preserve">services 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11591A">
        <w:rPr>
          <w:rFonts w:asciiTheme="minorHAnsi" w:hAnsiTheme="minorHAnsi" w:cstheme="minorHAnsi"/>
          <w:sz w:val="22"/>
          <w:szCs w:val="22"/>
        </w:rPr>
        <w:t xml:space="preserve"> installed as per Project specification &amp;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1591A">
        <w:rPr>
          <w:rFonts w:asciiTheme="minorHAnsi" w:hAnsiTheme="minorHAnsi" w:cstheme="minorHAnsi"/>
          <w:sz w:val="22"/>
          <w:szCs w:val="22"/>
        </w:rPr>
        <w:t xml:space="preserve">nternational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1591A">
        <w:rPr>
          <w:rFonts w:asciiTheme="minorHAnsi" w:hAnsiTheme="minorHAnsi" w:cstheme="minorHAnsi"/>
          <w:sz w:val="22"/>
          <w:szCs w:val="22"/>
        </w:rPr>
        <w:t>tandards.</w:t>
      </w:r>
    </w:p>
    <w:p w:rsidR="005A0329" w:rsidRPr="0011591A" w:rsidRDefault="005A0329" w:rsidP="005A032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Plumbing services (water supply, external &amp; internal drainage systems)</w:t>
      </w:r>
      <w:r w:rsidRPr="0011591A">
        <w:rPr>
          <w:rFonts w:asciiTheme="minorHAnsi" w:hAnsiTheme="minorHAnsi" w:cstheme="minorHAnsi"/>
          <w:sz w:val="22"/>
          <w:szCs w:val="22"/>
        </w:rPr>
        <w:t>.</w:t>
      </w:r>
    </w:p>
    <w:p w:rsidR="005A0329" w:rsidRPr="0011591A" w:rsidRDefault="005A0329" w:rsidP="005A032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1591A">
        <w:rPr>
          <w:rFonts w:asciiTheme="minorHAnsi" w:hAnsiTheme="minorHAnsi" w:cstheme="minorHAnsi"/>
          <w:sz w:val="22"/>
          <w:szCs w:val="22"/>
        </w:rPr>
        <w:t>Fire Fighting system consisting of fire pumps, sprinkler systems, extinguishing system, FM-200 system, Aerosol Systems &amp; Fire Hydrant System according to NFPA standards and local authority jurisdictions requirements.</w:t>
      </w:r>
    </w:p>
    <w:p w:rsidR="005A0329" w:rsidRDefault="005A0329" w:rsidP="005A032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1591A">
        <w:rPr>
          <w:rFonts w:asciiTheme="minorHAnsi" w:hAnsiTheme="minorHAnsi" w:cstheme="minorHAnsi"/>
          <w:sz w:val="22"/>
          <w:szCs w:val="22"/>
        </w:rPr>
        <w:t>HVAC equipment’s including light and heavy duty systems such as Window Units, Split A/C Units, Package units, VRF Systems, chiller’s, Exhaust and Fresh air fans, Jet fans. Also, hands on experience in Ducting, Piping and Air balancing.</w:t>
      </w:r>
    </w:p>
    <w:p w:rsidR="005A0329" w:rsidRPr="0011591A" w:rsidRDefault="005A0329" w:rsidP="005A0329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:rsidR="005A0329" w:rsidRPr="00A43EFC" w:rsidRDefault="005A0329" w:rsidP="005A03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3EFC">
        <w:rPr>
          <w:rFonts w:asciiTheme="minorHAnsi" w:hAnsiTheme="minorHAnsi" w:cstheme="minorHAnsi"/>
          <w:sz w:val="22"/>
          <w:szCs w:val="22"/>
        </w:rPr>
        <w:t>Raising Inspections and attending</w:t>
      </w:r>
      <w:r w:rsidR="00971C8D">
        <w:rPr>
          <w:rFonts w:asciiTheme="minorHAnsi" w:hAnsiTheme="minorHAnsi" w:cstheme="minorHAnsi"/>
          <w:sz w:val="22"/>
          <w:szCs w:val="22"/>
        </w:rPr>
        <w:t xml:space="preserve"> inspections</w:t>
      </w:r>
      <w:r w:rsidRPr="00A43EFC">
        <w:rPr>
          <w:rFonts w:asciiTheme="minorHAnsi" w:hAnsiTheme="minorHAnsi" w:cstheme="minorHAnsi"/>
          <w:sz w:val="22"/>
          <w:szCs w:val="22"/>
        </w:rPr>
        <w:t xml:space="preserve"> with QC and consultants for material deliv</w:t>
      </w:r>
      <w:r w:rsidR="00971C8D">
        <w:rPr>
          <w:rFonts w:asciiTheme="minorHAnsi" w:hAnsiTheme="minorHAnsi" w:cstheme="minorHAnsi"/>
          <w:sz w:val="22"/>
          <w:szCs w:val="22"/>
        </w:rPr>
        <w:t>ered and work installation and t</w:t>
      </w:r>
      <w:r w:rsidRPr="00A43EFC">
        <w:rPr>
          <w:rFonts w:asciiTheme="minorHAnsi" w:hAnsiTheme="minorHAnsi" w:cstheme="minorHAnsi"/>
          <w:sz w:val="22"/>
          <w:szCs w:val="22"/>
        </w:rPr>
        <w:t>esting of plumbing, Drainage, HVAC and fire fighting system.</w:t>
      </w:r>
    </w:p>
    <w:p w:rsidR="005A0329" w:rsidRPr="00A43EFC" w:rsidRDefault="00971C8D" w:rsidP="005A03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Executing Redline drawings of</w:t>
      </w:r>
      <w:r w:rsidR="005A0329" w:rsidRPr="00A43EFC">
        <w:rPr>
          <w:rFonts w:asciiTheme="minorHAnsi" w:hAnsiTheme="minorHAnsi" w:cstheme="minorHAnsi"/>
          <w:sz w:val="22"/>
          <w:szCs w:val="22"/>
        </w:rPr>
        <w:t xml:space="preserve"> all floors and taking approval from QC and Consultant engineering for work execution and follow-up review with drafting section for Preparing as built Drawings for final handover works.</w:t>
      </w:r>
    </w:p>
    <w:p w:rsidR="005A0329" w:rsidRDefault="005A0329" w:rsidP="005A03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3EFC">
        <w:rPr>
          <w:rFonts w:asciiTheme="minorHAnsi" w:hAnsiTheme="minorHAnsi" w:cstheme="minorHAnsi"/>
          <w:sz w:val="22"/>
          <w:szCs w:val="22"/>
        </w:rPr>
        <w:t>Attending</w:t>
      </w:r>
      <w:r w:rsidR="00971C8D" w:rsidRPr="00971C8D">
        <w:rPr>
          <w:rFonts w:asciiTheme="minorHAnsi" w:hAnsiTheme="minorHAnsi" w:cstheme="minorHAnsi"/>
          <w:sz w:val="22"/>
          <w:szCs w:val="22"/>
        </w:rPr>
        <w:t xml:space="preserve"> </w:t>
      </w:r>
      <w:r w:rsidR="00971C8D">
        <w:rPr>
          <w:rFonts w:asciiTheme="minorHAnsi" w:hAnsiTheme="minorHAnsi" w:cstheme="minorHAnsi"/>
          <w:sz w:val="22"/>
          <w:szCs w:val="22"/>
        </w:rPr>
        <w:t>progress</w:t>
      </w:r>
      <w:r w:rsidRPr="00A43EFC">
        <w:rPr>
          <w:rFonts w:asciiTheme="minorHAnsi" w:hAnsiTheme="minorHAnsi" w:cstheme="minorHAnsi"/>
          <w:sz w:val="22"/>
          <w:szCs w:val="22"/>
        </w:rPr>
        <w:t xml:space="preserve"> meetings to track and review progress with sub-contractors, site coordinators and Project Manager.</w:t>
      </w:r>
    </w:p>
    <w:p w:rsidR="005A0329" w:rsidRPr="0011591A" w:rsidRDefault="00971C8D" w:rsidP="005A03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Implementation</w:t>
      </w:r>
      <w:r w:rsidR="005A0329" w:rsidRPr="0011591A">
        <w:rPr>
          <w:rFonts w:asciiTheme="minorHAnsi" w:hAnsiTheme="minorHAnsi" w:cstheme="minorHAnsi"/>
          <w:sz w:val="22"/>
          <w:szCs w:val="22"/>
        </w:rPr>
        <w:t xml:space="preserve"> of site testing &amp; commissioning schedule by coordinating with other MEP dept. </w:t>
      </w:r>
    </w:p>
    <w:p w:rsidR="005A0329" w:rsidRPr="0011591A" w:rsidRDefault="005A0329" w:rsidP="005A032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1591A">
        <w:rPr>
          <w:rFonts w:asciiTheme="minorHAnsi" w:hAnsiTheme="minorHAnsi" w:cstheme="minorHAnsi"/>
          <w:sz w:val="22"/>
          <w:szCs w:val="22"/>
        </w:rPr>
        <w:t>Liaised with clients, consultants, civil and sub- contractors to oversee and guide an effective commissioning process.</w:t>
      </w:r>
    </w:p>
    <w:p w:rsidR="005A0329" w:rsidRPr="0011591A" w:rsidRDefault="005A0329" w:rsidP="005A032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1591A">
        <w:rPr>
          <w:rFonts w:asciiTheme="minorHAnsi" w:hAnsiTheme="minorHAnsi" w:cstheme="minorHAnsi"/>
          <w:sz w:val="22"/>
          <w:szCs w:val="22"/>
        </w:rPr>
        <w:t>Responsible for providing training sessions on operation of the equipment to</w:t>
      </w:r>
      <w:r w:rsidR="00971C8D">
        <w:rPr>
          <w:rFonts w:asciiTheme="minorHAnsi" w:hAnsiTheme="minorHAnsi" w:cstheme="minorHAnsi"/>
          <w:sz w:val="22"/>
          <w:szCs w:val="22"/>
        </w:rPr>
        <w:t xml:space="preserve"> end</w:t>
      </w:r>
      <w:r w:rsidRPr="0011591A">
        <w:rPr>
          <w:rFonts w:asciiTheme="minorHAnsi" w:hAnsiTheme="minorHAnsi" w:cstheme="minorHAnsi"/>
          <w:sz w:val="22"/>
          <w:szCs w:val="22"/>
        </w:rPr>
        <w:t xml:space="preserve"> users and maintenance engineer.  </w:t>
      </w:r>
    </w:p>
    <w:p w:rsidR="005A0329" w:rsidRPr="0011591A" w:rsidRDefault="005A0329" w:rsidP="005A032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1591A">
        <w:rPr>
          <w:rFonts w:asciiTheme="minorHAnsi" w:hAnsiTheme="minorHAnsi" w:cstheme="minorHAnsi"/>
          <w:sz w:val="22"/>
          <w:szCs w:val="22"/>
        </w:rPr>
        <w:t>Final documentation work I.e. guarantee, warranty, operation and maintenance manual, certificate of testing and commissioning etc., at the final handover of the building.</w:t>
      </w:r>
    </w:p>
    <w:p w:rsidR="008C46C7" w:rsidRDefault="008C46C7" w:rsidP="00EA2CE7">
      <w:pPr>
        <w:pStyle w:val="ListParagraph"/>
        <w:spacing w:line="276" w:lineRule="auto"/>
        <w:ind w:left="1800"/>
        <w:rPr>
          <w:rFonts w:asciiTheme="minorHAnsi" w:hAnsiTheme="minorHAnsi" w:cstheme="minorHAnsi"/>
          <w:b/>
          <w:sz w:val="22"/>
          <w:szCs w:val="22"/>
        </w:rPr>
      </w:pPr>
    </w:p>
    <w:p w:rsidR="005A0329" w:rsidRPr="004943B9" w:rsidRDefault="005A0329" w:rsidP="004943B9">
      <w:pPr>
        <w:keepNext/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uppressAutoHyphens/>
        <w:spacing w:line="276" w:lineRule="auto"/>
        <w:jc w:val="center"/>
        <w:outlineLvl w:val="0"/>
        <w:rPr>
          <w:rFonts w:asciiTheme="majorHAnsi" w:hAnsiTheme="majorHAnsi"/>
          <w:b/>
          <w:color w:val="632423" w:themeColor="accent2" w:themeShade="80"/>
        </w:rPr>
      </w:pPr>
      <w:r w:rsidRPr="004943B9">
        <w:rPr>
          <w:rFonts w:asciiTheme="majorHAnsi" w:hAnsiTheme="majorHAnsi"/>
          <w:b/>
          <w:color w:val="632423" w:themeColor="accent2" w:themeShade="80"/>
        </w:rPr>
        <w:t>PROJECTS INVOLVED</w:t>
      </w:r>
    </w:p>
    <w:p w:rsidR="005A0329" w:rsidRDefault="005A0329" w:rsidP="00EA2CE7">
      <w:pPr>
        <w:pStyle w:val="ListParagraph"/>
        <w:spacing w:line="276" w:lineRule="auto"/>
        <w:ind w:left="1800"/>
        <w:rPr>
          <w:rFonts w:asciiTheme="minorHAnsi" w:hAnsiTheme="minorHAnsi" w:cstheme="minorHAnsi"/>
          <w:b/>
          <w:sz w:val="22"/>
          <w:szCs w:val="22"/>
        </w:rPr>
      </w:pPr>
    </w:p>
    <w:p w:rsidR="008C3BA4" w:rsidRDefault="008C3BA4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LUSAIL Metro Station &amp; DECC Metro Station, QATAR RAIL.</w:t>
      </w:r>
    </w:p>
    <w:p w:rsidR="00EA2CE7" w:rsidRPr="00F6471B" w:rsidRDefault="00EA2CE7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71B">
        <w:rPr>
          <w:rFonts w:asciiTheme="minorHAnsi" w:hAnsiTheme="minorHAnsi" w:cstheme="minorHAnsi"/>
          <w:b/>
          <w:sz w:val="22"/>
          <w:szCs w:val="22"/>
        </w:rPr>
        <w:t>Proposed 2B+G+1 +30 Storey Residential Building on Plot no.61070244, Dafnah  District, Doha, Qatar (On-going).</w:t>
      </w:r>
    </w:p>
    <w:p w:rsidR="00EA2CE7" w:rsidRPr="00F6471B" w:rsidRDefault="00EA2CE7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71B">
        <w:rPr>
          <w:rFonts w:asciiTheme="minorHAnsi" w:hAnsiTheme="minorHAnsi" w:cstheme="minorHAnsi"/>
          <w:b/>
          <w:sz w:val="22"/>
          <w:szCs w:val="22"/>
        </w:rPr>
        <w:t>Al-Khor Housing Society Project- Package 09 &amp; Construction of Friday Mosque.</w:t>
      </w:r>
    </w:p>
    <w:p w:rsidR="00EA2CE7" w:rsidRPr="00F6471B" w:rsidRDefault="00EA2CE7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71B">
        <w:rPr>
          <w:rFonts w:asciiTheme="minorHAnsi" w:hAnsiTheme="minorHAnsi" w:cstheme="minorHAnsi"/>
          <w:b/>
          <w:sz w:val="22"/>
          <w:szCs w:val="22"/>
        </w:rPr>
        <w:t>COMMERCIAL DEVELOPMENT OF LAND AT EIN KHALED (B+G+M+2) Client: Milaha Capital (Qatar Navigation).</w:t>
      </w:r>
    </w:p>
    <w:p w:rsidR="00D936B9" w:rsidRPr="00D936B9" w:rsidRDefault="00EA2CE7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6B9">
        <w:rPr>
          <w:rFonts w:asciiTheme="minorHAnsi" w:hAnsiTheme="minorHAnsi" w:cstheme="minorHAnsi"/>
          <w:b/>
          <w:sz w:val="22"/>
          <w:szCs w:val="22"/>
        </w:rPr>
        <w:t>Construction of Masjid, Quran centre and Imam House type A- 17 No’s</w:t>
      </w:r>
      <w:r w:rsidR="00D936B9" w:rsidRPr="00D936B9">
        <w:rPr>
          <w:rFonts w:asciiTheme="minorHAnsi" w:hAnsiTheme="minorHAnsi" w:cstheme="minorHAnsi"/>
          <w:b/>
          <w:sz w:val="22"/>
          <w:szCs w:val="22"/>
        </w:rPr>
        <w:t xml:space="preserve">. Client: </w:t>
      </w:r>
      <w:r w:rsidR="00D936B9" w:rsidRPr="00D936B9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A</w:t>
      </w:r>
      <w:r w:rsidR="00D936B9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SHGHAL</w:t>
      </w:r>
      <w:r w:rsidR="00D936B9" w:rsidRPr="00D936B9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 xml:space="preserve"> - Public Works Authority</w:t>
      </w:r>
      <w:r w:rsidR="00D936B9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.</w:t>
      </w:r>
    </w:p>
    <w:p w:rsidR="00EA2CE7" w:rsidRPr="00D936B9" w:rsidRDefault="00EA2CE7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6B9">
        <w:rPr>
          <w:rFonts w:asciiTheme="minorHAnsi" w:hAnsiTheme="minorHAnsi" w:cstheme="minorHAnsi"/>
          <w:b/>
          <w:sz w:val="22"/>
          <w:szCs w:val="22"/>
        </w:rPr>
        <w:t>Sheikh Abdul Rahman Bin Khalid Al Thani Private Palace, Al Rayan.</w:t>
      </w:r>
    </w:p>
    <w:p w:rsidR="00EA2CE7" w:rsidRDefault="00EA2CE7" w:rsidP="00EA2CE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471B">
        <w:rPr>
          <w:rFonts w:asciiTheme="minorHAnsi" w:hAnsiTheme="minorHAnsi" w:cstheme="minorHAnsi"/>
          <w:b/>
          <w:sz w:val="22"/>
          <w:szCs w:val="22"/>
        </w:rPr>
        <w:t>Genetic Resource for Development of Camel Embryo &amp; Service Centre, ASHGHAL (Public Work Authority) Al Shahaniya, Qatar.</w:t>
      </w:r>
    </w:p>
    <w:p w:rsidR="00EA2CE7" w:rsidRDefault="00EA2CE7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2CE7" w:rsidRPr="00016243" w:rsidRDefault="00EA2CE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243">
        <w:rPr>
          <w:rFonts w:asciiTheme="minorHAnsi" w:hAnsiTheme="minorHAnsi" w:cstheme="minorHAnsi"/>
          <w:b/>
          <w:sz w:val="22"/>
          <w:szCs w:val="22"/>
        </w:rPr>
        <w:t>King Khalid Military City O&amp;M Directorate, Ministry of Defense and Aviation, KSA! Sept 2012 - July 2013</w:t>
      </w:r>
    </w:p>
    <w:p w:rsidR="00EA2CE7" w:rsidRPr="00016243" w:rsidRDefault="00EA2CE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C108B9">
        <w:rPr>
          <w:rFonts w:asciiTheme="minorHAnsi" w:hAnsiTheme="minorHAnsi" w:cstheme="minorHAnsi"/>
          <w:b/>
          <w:sz w:val="22"/>
          <w:szCs w:val="22"/>
        </w:rPr>
        <w:tab/>
      </w:r>
      <w:r w:rsidRPr="00016243">
        <w:rPr>
          <w:rFonts w:asciiTheme="minorHAnsi" w:hAnsiTheme="minorHAnsi" w:cstheme="minorHAnsi"/>
          <w:sz w:val="22"/>
          <w:szCs w:val="22"/>
        </w:rPr>
        <w:t>Mechanical Engineering Supervisor</w:t>
      </w:r>
    </w:p>
    <w:p w:rsidR="00EA2CE7" w:rsidRPr="00C108B9" w:rsidRDefault="00EA2CE7" w:rsidP="004943B9">
      <w:pPr>
        <w:spacing w:line="276" w:lineRule="auto"/>
        <w:ind w:left="2880" w:firstLine="720"/>
        <w:jc w:val="both"/>
        <w:rPr>
          <w:rFonts w:asciiTheme="majorHAnsi" w:hAnsiTheme="majorHAnsi" w:cstheme="minorHAnsi"/>
          <w:b/>
          <w:color w:val="632523"/>
          <w:sz w:val="22"/>
          <w:szCs w:val="22"/>
        </w:rPr>
      </w:pPr>
      <w:r w:rsidRPr="00C108B9">
        <w:rPr>
          <w:rFonts w:asciiTheme="majorHAnsi" w:hAnsiTheme="majorHAnsi" w:cstheme="minorHAnsi"/>
          <w:b/>
          <w:color w:val="632523"/>
          <w:sz w:val="22"/>
          <w:szCs w:val="22"/>
        </w:rPr>
        <w:t>JOB RESPONSIBILITIES: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>Coordinate between maintenance and operations to ensure that Preventive Maintenance (PM) and Annual Maintenance (AM) of equipments in the Plant is performed according to schedule and standards.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>Inspect mechanical failures and schedule work orders.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>Monitoring plant performance and ensure working at full capacity with no shutdowns.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 xml:space="preserve">Maintenance of </w:t>
      </w:r>
      <w:r w:rsidRPr="00A5164E">
        <w:rPr>
          <w:rFonts w:asciiTheme="minorHAnsi" w:hAnsiTheme="minorHAnsi" w:cstheme="minorHAnsi"/>
          <w:b/>
          <w:sz w:val="22"/>
          <w:szCs w:val="22"/>
        </w:rPr>
        <w:t>Sewage treatment plant</w:t>
      </w:r>
      <w:r w:rsidRPr="00A5164E">
        <w:rPr>
          <w:rFonts w:asciiTheme="minorHAnsi" w:hAnsiTheme="minorHAnsi" w:cstheme="minorHAnsi"/>
          <w:sz w:val="22"/>
          <w:szCs w:val="22"/>
        </w:rPr>
        <w:t xml:space="preserve"> equipment such as Pumps, Blowers, Compressors etc.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 xml:space="preserve">Planning and monitoring major job like overhauling of equipments, its break down and shut down. 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>Responsible for plant various activity like as condition monitoring of equipments, schedule of preventive and predictive maintenance to keep all the equipment in safe and healthy condition.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>Planning and scheduling day to day activities.</w:t>
      </w:r>
    </w:p>
    <w:p w:rsidR="00EA2CE7" w:rsidRPr="00A5164E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64E">
        <w:rPr>
          <w:rFonts w:asciiTheme="minorHAnsi" w:hAnsiTheme="minorHAnsi" w:cstheme="minorHAnsi"/>
          <w:sz w:val="22"/>
          <w:szCs w:val="22"/>
        </w:rPr>
        <w:t>Spare parts inventory control and planning for indenting of spare parts.</w:t>
      </w:r>
    </w:p>
    <w:p w:rsidR="00EA2CE7" w:rsidRDefault="00EA2CE7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36B9" w:rsidRDefault="00D936B9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2CE7" w:rsidRPr="00016243" w:rsidRDefault="00EA2CE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243">
        <w:rPr>
          <w:rFonts w:asciiTheme="minorHAnsi" w:hAnsiTheme="minorHAnsi" w:cstheme="minorHAnsi"/>
          <w:b/>
          <w:sz w:val="22"/>
          <w:szCs w:val="22"/>
        </w:rPr>
        <w:t>Rescue Fire Engineers, Hyderabad, INDIA | Dec 2011–Sep 2012</w:t>
      </w:r>
    </w:p>
    <w:p w:rsidR="00EA2CE7" w:rsidRPr="00016243" w:rsidRDefault="00EA2CE7" w:rsidP="004943B9">
      <w:pPr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016243">
        <w:rPr>
          <w:rFonts w:asciiTheme="majorHAnsi" w:hAnsiTheme="majorHAnsi"/>
          <w:sz w:val="22"/>
          <w:szCs w:val="22"/>
        </w:rPr>
        <w:t>Site Engineer</w:t>
      </w:r>
    </w:p>
    <w:p w:rsidR="00EA2CE7" w:rsidRPr="00F6471B" w:rsidRDefault="00EA2CE7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2CE7" w:rsidRPr="00185A46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A46">
        <w:rPr>
          <w:rFonts w:asciiTheme="minorHAnsi" w:hAnsiTheme="minorHAnsi" w:cstheme="minorHAnsi"/>
          <w:sz w:val="22"/>
          <w:szCs w:val="22"/>
        </w:rPr>
        <w:t>Distributing the installation work among the workers and supervising the progress on daily basis.</w:t>
      </w:r>
    </w:p>
    <w:p w:rsidR="00EA2CE7" w:rsidRPr="00185A46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A46">
        <w:rPr>
          <w:rFonts w:asciiTheme="minorHAnsi" w:hAnsiTheme="minorHAnsi" w:cstheme="minorHAnsi"/>
          <w:sz w:val="22"/>
          <w:szCs w:val="22"/>
        </w:rPr>
        <w:lastRenderedPageBreak/>
        <w:t>Maintaining daily work progress report.</w:t>
      </w:r>
    </w:p>
    <w:p w:rsidR="00EA2CE7" w:rsidRPr="00185A46" w:rsidRDefault="00EA2CE7" w:rsidP="00EA2C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A46">
        <w:rPr>
          <w:rFonts w:asciiTheme="minorHAnsi" w:hAnsiTheme="minorHAnsi" w:cstheme="minorHAnsi"/>
          <w:sz w:val="22"/>
          <w:szCs w:val="22"/>
        </w:rPr>
        <w:t>Dealing with architect &amp; main contractor for free flowing of work.</w:t>
      </w:r>
    </w:p>
    <w:p w:rsidR="00EA2CE7" w:rsidRPr="00185A46" w:rsidRDefault="00EA2CE7" w:rsidP="00EA2C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A46">
        <w:rPr>
          <w:rFonts w:asciiTheme="minorHAnsi" w:hAnsiTheme="minorHAnsi" w:cstheme="minorHAnsi"/>
          <w:sz w:val="22"/>
          <w:szCs w:val="22"/>
        </w:rPr>
        <w:t>Monitoring and supervising supervisors and foreman’s in executing work as per required specifications, method statements and safety regulations.</w:t>
      </w:r>
    </w:p>
    <w:p w:rsidR="00EA2CE7" w:rsidRDefault="00EA2CE7" w:rsidP="00EA2CE7">
      <w:pPr>
        <w:pStyle w:val="ListParagraph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EA2CE7" w:rsidRPr="001A01D1" w:rsidRDefault="00EA2CE7" w:rsidP="004943B9">
      <w:pPr>
        <w:keepNext/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uppressAutoHyphens/>
        <w:spacing w:line="276" w:lineRule="auto"/>
        <w:jc w:val="center"/>
        <w:outlineLvl w:val="0"/>
        <w:rPr>
          <w:rFonts w:asciiTheme="majorHAnsi" w:hAnsiTheme="majorHAnsi"/>
          <w:b/>
          <w:color w:val="632423" w:themeColor="accent2" w:themeShade="80"/>
          <w:sz w:val="22"/>
          <w:szCs w:val="20"/>
        </w:rPr>
      </w:pPr>
      <w:r w:rsidRPr="004943B9">
        <w:rPr>
          <w:rFonts w:asciiTheme="majorHAnsi" w:hAnsiTheme="majorHAnsi"/>
          <w:b/>
          <w:color w:val="632423" w:themeColor="accent2" w:themeShade="80"/>
          <w:szCs w:val="20"/>
        </w:rPr>
        <w:t>PROJECTS INVOLVED</w:t>
      </w:r>
    </w:p>
    <w:p w:rsidR="00EA2CE7" w:rsidRPr="00185A46" w:rsidRDefault="00EA2CE7" w:rsidP="00EA2CE7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A46">
        <w:rPr>
          <w:rFonts w:asciiTheme="minorHAnsi" w:hAnsiTheme="minorHAnsi" w:cstheme="minorHAnsi"/>
          <w:b/>
          <w:sz w:val="22"/>
          <w:szCs w:val="22"/>
        </w:rPr>
        <w:t>GANDOUR Chocolate Factory</w:t>
      </w:r>
    </w:p>
    <w:p w:rsidR="00EA2CE7" w:rsidRDefault="00EA2CE7" w:rsidP="00EA2CE7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A46">
        <w:rPr>
          <w:rFonts w:asciiTheme="minorHAnsi" w:hAnsiTheme="minorHAnsi" w:cstheme="minorHAnsi"/>
          <w:b/>
          <w:sz w:val="22"/>
          <w:szCs w:val="22"/>
        </w:rPr>
        <w:t>EMPIRE MALL</w:t>
      </w:r>
    </w:p>
    <w:p w:rsidR="00EA2CE7" w:rsidRDefault="00EA2CE7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2CE7" w:rsidRDefault="00EA2CE7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2CE7" w:rsidRPr="001A01D1" w:rsidRDefault="00EA2CE7" w:rsidP="004943B9">
      <w:pPr>
        <w:keepNext/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uppressAutoHyphens/>
        <w:spacing w:line="276" w:lineRule="auto"/>
        <w:jc w:val="center"/>
        <w:outlineLvl w:val="0"/>
        <w:rPr>
          <w:rFonts w:asciiTheme="majorHAnsi" w:hAnsiTheme="majorHAnsi"/>
          <w:b/>
          <w:color w:val="632423" w:themeColor="accent2" w:themeShade="80"/>
          <w:sz w:val="22"/>
          <w:szCs w:val="20"/>
        </w:rPr>
      </w:pPr>
      <w:r w:rsidRPr="004943B9">
        <w:rPr>
          <w:rFonts w:asciiTheme="majorHAnsi" w:hAnsiTheme="majorHAnsi"/>
          <w:b/>
          <w:color w:val="632423" w:themeColor="accent2" w:themeShade="80"/>
          <w:szCs w:val="20"/>
        </w:rPr>
        <w:t>PERSONAL PROFILE</w:t>
      </w:r>
    </w:p>
    <w:p w:rsidR="00EA2CE7" w:rsidRPr="001A01D1" w:rsidRDefault="00EA2CE7" w:rsidP="00EA2CE7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:rsidR="00EA2CE7" w:rsidRPr="004943B9" w:rsidRDefault="00B14FD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Father's 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Late</w:t>
      </w:r>
      <w:r w:rsidR="00EA2CE7" w:rsidRPr="004943B9">
        <w:rPr>
          <w:rFonts w:asciiTheme="minorHAnsi" w:hAnsiTheme="minorHAnsi"/>
          <w:sz w:val="22"/>
          <w:szCs w:val="22"/>
        </w:rPr>
        <w:t xml:space="preserve"> Mohammed. Shareef</w:t>
      </w: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43B9">
        <w:rPr>
          <w:rFonts w:asciiTheme="minorHAnsi" w:hAnsiTheme="minorHAnsi"/>
          <w:sz w:val="22"/>
          <w:szCs w:val="22"/>
        </w:rPr>
        <w:t>Languages known</w:t>
      </w:r>
      <w:r w:rsidRPr="004943B9">
        <w:rPr>
          <w:rFonts w:asciiTheme="minorHAnsi" w:hAnsiTheme="minorHAnsi"/>
          <w:sz w:val="22"/>
          <w:szCs w:val="22"/>
        </w:rPr>
        <w:tab/>
        <w:t>:</w:t>
      </w:r>
      <w:r w:rsidRPr="004943B9">
        <w:rPr>
          <w:rFonts w:asciiTheme="minorHAnsi" w:hAnsiTheme="minorHAnsi"/>
          <w:sz w:val="22"/>
          <w:szCs w:val="22"/>
        </w:rPr>
        <w:tab/>
        <w:t>English, Hindi, Urdu and Telugu.</w:t>
      </w: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43B9">
        <w:rPr>
          <w:rFonts w:asciiTheme="minorHAnsi" w:hAnsiTheme="minorHAnsi"/>
          <w:sz w:val="22"/>
          <w:szCs w:val="22"/>
        </w:rPr>
        <w:t>Nationality</w:t>
      </w:r>
      <w:r w:rsidRPr="004943B9">
        <w:rPr>
          <w:rFonts w:asciiTheme="minorHAnsi" w:hAnsiTheme="minorHAnsi"/>
          <w:sz w:val="22"/>
          <w:szCs w:val="22"/>
        </w:rPr>
        <w:tab/>
      </w:r>
      <w:r w:rsidRPr="004943B9">
        <w:rPr>
          <w:rFonts w:asciiTheme="minorHAnsi" w:hAnsiTheme="minorHAnsi"/>
          <w:sz w:val="22"/>
          <w:szCs w:val="22"/>
        </w:rPr>
        <w:tab/>
        <w:t>:</w:t>
      </w:r>
      <w:r w:rsidRPr="004943B9">
        <w:rPr>
          <w:rFonts w:asciiTheme="minorHAnsi" w:hAnsiTheme="minorHAnsi"/>
          <w:sz w:val="22"/>
          <w:szCs w:val="22"/>
        </w:rPr>
        <w:tab/>
        <w:t>Indian</w:t>
      </w: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43B9">
        <w:rPr>
          <w:rFonts w:asciiTheme="minorHAnsi" w:hAnsiTheme="minorHAnsi"/>
          <w:sz w:val="22"/>
          <w:szCs w:val="22"/>
        </w:rPr>
        <w:t>Passport No</w:t>
      </w:r>
      <w:r w:rsidRPr="004943B9">
        <w:rPr>
          <w:rFonts w:asciiTheme="minorHAnsi" w:hAnsiTheme="minorHAnsi"/>
          <w:sz w:val="22"/>
          <w:szCs w:val="22"/>
        </w:rPr>
        <w:tab/>
      </w:r>
      <w:r w:rsidRPr="004943B9">
        <w:rPr>
          <w:rFonts w:asciiTheme="minorHAnsi" w:hAnsiTheme="minorHAnsi"/>
          <w:sz w:val="22"/>
          <w:szCs w:val="22"/>
        </w:rPr>
        <w:tab/>
        <w:t>:</w:t>
      </w:r>
      <w:r w:rsidRPr="004943B9">
        <w:rPr>
          <w:rFonts w:asciiTheme="minorHAnsi" w:hAnsiTheme="minorHAnsi"/>
          <w:sz w:val="22"/>
          <w:szCs w:val="22"/>
        </w:rPr>
        <w:tab/>
        <w:t>P6215513</w:t>
      </w: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43B9">
        <w:rPr>
          <w:rFonts w:asciiTheme="minorHAnsi" w:hAnsiTheme="minorHAnsi"/>
          <w:sz w:val="22"/>
          <w:szCs w:val="22"/>
        </w:rPr>
        <w:t>Visa Type</w:t>
      </w:r>
      <w:r w:rsidR="00A02735">
        <w:rPr>
          <w:rFonts w:asciiTheme="minorHAnsi" w:hAnsiTheme="minorHAnsi"/>
          <w:sz w:val="22"/>
          <w:szCs w:val="22"/>
        </w:rPr>
        <w:t>, Iqama</w:t>
      </w:r>
      <w:r w:rsidRPr="004943B9">
        <w:rPr>
          <w:rFonts w:asciiTheme="minorHAnsi" w:hAnsiTheme="minorHAnsi"/>
          <w:sz w:val="22"/>
          <w:szCs w:val="22"/>
        </w:rPr>
        <w:tab/>
        <w:t>:</w:t>
      </w:r>
      <w:r w:rsidRPr="004943B9">
        <w:rPr>
          <w:rFonts w:asciiTheme="minorHAnsi" w:hAnsiTheme="minorHAnsi"/>
          <w:sz w:val="22"/>
          <w:szCs w:val="22"/>
        </w:rPr>
        <w:tab/>
        <w:t>Work Permit</w:t>
      </w:r>
      <w:r w:rsidR="000F5151">
        <w:rPr>
          <w:rFonts w:asciiTheme="minorHAnsi" w:hAnsiTheme="minorHAnsi"/>
          <w:sz w:val="22"/>
          <w:szCs w:val="22"/>
        </w:rPr>
        <w:t xml:space="preserve"> (Transferable)</w:t>
      </w:r>
      <w:r w:rsidR="00A02735">
        <w:rPr>
          <w:rFonts w:asciiTheme="minorHAnsi" w:hAnsiTheme="minorHAnsi"/>
          <w:sz w:val="22"/>
          <w:szCs w:val="22"/>
        </w:rPr>
        <w:t>, 2522020045</w:t>
      </w: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43B9">
        <w:rPr>
          <w:rFonts w:asciiTheme="minorHAnsi" w:hAnsiTheme="minorHAnsi"/>
          <w:sz w:val="22"/>
          <w:szCs w:val="22"/>
        </w:rPr>
        <w:t>Skype Id</w:t>
      </w:r>
      <w:r w:rsidRPr="004943B9">
        <w:rPr>
          <w:rFonts w:asciiTheme="minorHAnsi" w:hAnsiTheme="minorHAnsi"/>
          <w:sz w:val="22"/>
          <w:szCs w:val="22"/>
        </w:rPr>
        <w:tab/>
      </w:r>
      <w:r w:rsidRPr="004943B9">
        <w:rPr>
          <w:rFonts w:asciiTheme="minorHAnsi" w:hAnsiTheme="minorHAnsi"/>
          <w:sz w:val="22"/>
          <w:szCs w:val="22"/>
        </w:rPr>
        <w:tab/>
        <w:t>:</w:t>
      </w:r>
      <w:r w:rsidRPr="004943B9">
        <w:rPr>
          <w:rFonts w:asciiTheme="minorHAnsi" w:hAnsiTheme="minorHAnsi"/>
          <w:sz w:val="22"/>
          <w:szCs w:val="22"/>
        </w:rPr>
        <w:tab/>
        <w:t>mohd.aslam.shareef</w:t>
      </w: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2CE7" w:rsidRPr="004943B9" w:rsidRDefault="00EA2CE7" w:rsidP="00EA2CE7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43B9">
        <w:rPr>
          <w:rFonts w:asciiTheme="minorHAnsi" w:hAnsiTheme="minorHAnsi"/>
          <w:sz w:val="22"/>
          <w:szCs w:val="22"/>
        </w:rPr>
        <w:t>Driving License</w:t>
      </w:r>
      <w:r w:rsidR="004943B9">
        <w:rPr>
          <w:rFonts w:asciiTheme="minorHAnsi" w:hAnsiTheme="minorHAnsi"/>
          <w:sz w:val="22"/>
          <w:szCs w:val="22"/>
        </w:rPr>
        <w:tab/>
      </w:r>
      <w:r w:rsidRPr="004943B9">
        <w:rPr>
          <w:rFonts w:asciiTheme="minorHAnsi" w:hAnsiTheme="minorHAnsi"/>
          <w:sz w:val="22"/>
          <w:szCs w:val="22"/>
        </w:rPr>
        <w:tab/>
        <w:t>:</w:t>
      </w:r>
      <w:r w:rsidRPr="004943B9">
        <w:rPr>
          <w:rFonts w:asciiTheme="minorHAnsi" w:hAnsiTheme="minorHAnsi"/>
          <w:sz w:val="22"/>
          <w:szCs w:val="22"/>
        </w:rPr>
        <w:tab/>
        <w:t>Qatar, India</w:t>
      </w:r>
    </w:p>
    <w:p w:rsidR="00EA2CE7" w:rsidRPr="001A01D1" w:rsidRDefault="00EA2CE7" w:rsidP="00EA2CE7">
      <w:pPr>
        <w:pStyle w:val="ListParagraph"/>
        <w:spacing w:line="276" w:lineRule="auto"/>
        <w:jc w:val="both"/>
        <w:rPr>
          <w:rFonts w:asciiTheme="majorHAnsi" w:hAnsiTheme="majorHAnsi"/>
          <w:szCs w:val="21"/>
        </w:rPr>
      </w:pPr>
    </w:p>
    <w:p w:rsidR="00EA2CE7" w:rsidRPr="001A01D1" w:rsidRDefault="00EA2CE7" w:rsidP="00B14FD7">
      <w:pPr>
        <w:keepNext/>
        <w:pBdr>
          <w:top w:val="single" w:sz="2" w:space="1" w:color="1F497D" w:themeColor="text2"/>
          <w:bottom w:val="single" w:sz="2" w:space="1" w:color="1F497D" w:themeColor="text2"/>
        </w:pBdr>
        <w:shd w:val="clear" w:color="auto" w:fill="DBE5F1" w:themeFill="accent1" w:themeFillTint="33"/>
        <w:suppressAutoHyphens/>
        <w:spacing w:line="276" w:lineRule="auto"/>
        <w:jc w:val="center"/>
        <w:outlineLvl w:val="0"/>
        <w:rPr>
          <w:rFonts w:asciiTheme="majorHAnsi" w:hAnsiTheme="majorHAnsi"/>
          <w:b/>
          <w:color w:val="632423" w:themeColor="accent2" w:themeShade="80"/>
          <w:sz w:val="22"/>
          <w:szCs w:val="20"/>
        </w:rPr>
      </w:pPr>
      <w:r w:rsidRPr="004943B9">
        <w:rPr>
          <w:rFonts w:asciiTheme="majorHAnsi" w:hAnsiTheme="majorHAnsi"/>
          <w:b/>
          <w:color w:val="632423" w:themeColor="accent2" w:themeShade="80"/>
          <w:szCs w:val="20"/>
        </w:rPr>
        <w:t>DECLARATION</w:t>
      </w:r>
    </w:p>
    <w:p w:rsidR="00EA2CE7" w:rsidRPr="001A01D1" w:rsidRDefault="00EA2CE7" w:rsidP="00EA2C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:rsidR="00EA2CE7" w:rsidRPr="004943B9" w:rsidRDefault="00EA2CE7" w:rsidP="00EA2CE7">
      <w:pPr>
        <w:spacing w:line="276" w:lineRule="auto"/>
        <w:jc w:val="both"/>
        <w:rPr>
          <w:rFonts w:asciiTheme="minorHAnsi" w:hAnsiTheme="minorHAnsi"/>
        </w:rPr>
      </w:pPr>
      <w:r w:rsidRPr="004943B9">
        <w:rPr>
          <w:rFonts w:asciiTheme="minorHAnsi" w:hAnsiTheme="minorHAnsi"/>
        </w:rPr>
        <w:t>I hereby declare the particular furnished above are true to the best of my knowledge and belief. I am looking forward to be associated with your esteemed company and work sincerely to excel in all the departments.</w:t>
      </w:r>
    </w:p>
    <w:p w:rsidR="00EA2CE7" w:rsidRPr="00185A46" w:rsidRDefault="00EA2CE7" w:rsidP="00EA2CE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2CE7" w:rsidRPr="00EE7068" w:rsidRDefault="00EA2CE7" w:rsidP="00EA2CE7">
      <w:pPr>
        <w:pStyle w:val="ListParagraph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EA2CE7" w:rsidRDefault="00EA2CE7" w:rsidP="00EA2CE7"/>
    <w:sectPr w:rsidR="00EA2CE7" w:rsidSect="001E18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섀倀">
    <w:altName w:val="Times New Roman"/>
    <w:charset w:val="00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2D"/>
      </v:shape>
    </w:pict>
  </w:numPicBullet>
  <w:abstractNum w:abstractNumId="0">
    <w:nsid w:val="074A54C1"/>
    <w:multiLevelType w:val="hybridMultilevel"/>
    <w:tmpl w:val="71881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20CC"/>
    <w:multiLevelType w:val="hybridMultilevel"/>
    <w:tmpl w:val="8186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D81"/>
    <w:multiLevelType w:val="multilevel"/>
    <w:tmpl w:val="98E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76679"/>
    <w:multiLevelType w:val="hybridMultilevel"/>
    <w:tmpl w:val="D1D8E944"/>
    <w:lvl w:ilvl="0" w:tplc="440E6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035FB"/>
    <w:multiLevelType w:val="hybridMultilevel"/>
    <w:tmpl w:val="4D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AF4"/>
    <w:multiLevelType w:val="hybridMultilevel"/>
    <w:tmpl w:val="BAD03AF4"/>
    <w:lvl w:ilvl="0" w:tplc="2EF01A42">
      <w:start w:val="1"/>
      <w:numFmt w:val="decimal"/>
      <w:lvlText w:val="%1.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3725F"/>
    <w:multiLevelType w:val="hybridMultilevel"/>
    <w:tmpl w:val="07F6EA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43B9"/>
    <w:multiLevelType w:val="hybridMultilevel"/>
    <w:tmpl w:val="A04043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8D7D87"/>
    <w:multiLevelType w:val="multilevel"/>
    <w:tmpl w:val="035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993911"/>
    <w:multiLevelType w:val="hybridMultilevel"/>
    <w:tmpl w:val="8D1021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2066B"/>
    <w:multiLevelType w:val="hybridMultilevel"/>
    <w:tmpl w:val="662E7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4017D"/>
    <w:multiLevelType w:val="hybridMultilevel"/>
    <w:tmpl w:val="904890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60E8A"/>
    <w:multiLevelType w:val="hybridMultilevel"/>
    <w:tmpl w:val="B8E6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D375D"/>
    <w:multiLevelType w:val="hybridMultilevel"/>
    <w:tmpl w:val="764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D8F4458"/>
    <w:multiLevelType w:val="hybridMultilevel"/>
    <w:tmpl w:val="BAD03AF4"/>
    <w:lvl w:ilvl="0" w:tplc="2EF01A42">
      <w:start w:val="1"/>
      <w:numFmt w:val="decimal"/>
      <w:lvlText w:val="%1.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E33089"/>
    <w:multiLevelType w:val="hybridMultilevel"/>
    <w:tmpl w:val="78F27936"/>
    <w:lvl w:ilvl="0" w:tplc="A8C41B82">
      <w:start w:val="1"/>
      <w:numFmt w:val="decimal"/>
      <w:lvlText w:val="%1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984063"/>
    <w:multiLevelType w:val="hybridMultilevel"/>
    <w:tmpl w:val="32B6D1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A2CE7"/>
    <w:rsid w:val="0006023F"/>
    <w:rsid w:val="000F5151"/>
    <w:rsid w:val="001631F9"/>
    <w:rsid w:val="00174E18"/>
    <w:rsid w:val="001E1826"/>
    <w:rsid w:val="002A2C9B"/>
    <w:rsid w:val="002D4D11"/>
    <w:rsid w:val="00380FAD"/>
    <w:rsid w:val="003A1FDB"/>
    <w:rsid w:val="003E3C00"/>
    <w:rsid w:val="00407A6A"/>
    <w:rsid w:val="004943B9"/>
    <w:rsid w:val="004B6535"/>
    <w:rsid w:val="004F00DD"/>
    <w:rsid w:val="004F6752"/>
    <w:rsid w:val="00514B68"/>
    <w:rsid w:val="005170C5"/>
    <w:rsid w:val="005576E1"/>
    <w:rsid w:val="0057001F"/>
    <w:rsid w:val="005A0329"/>
    <w:rsid w:val="005B5600"/>
    <w:rsid w:val="005C6137"/>
    <w:rsid w:val="00605E4B"/>
    <w:rsid w:val="00644E1A"/>
    <w:rsid w:val="00701657"/>
    <w:rsid w:val="007B48C9"/>
    <w:rsid w:val="007C31CE"/>
    <w:rsid w:val="007E7222"/>
    <w:rsid w:val="007F01FF"/>
    <w:rsid w:val="00847B64"/>
    <w:rsid w:val="008673E2"/>
    <w:rsid w:val="00890243"/>
    <w:rsid w:val="008C3BA4"/>
    <w:rsid w:val="008C46C7"/>
    <w:rsid w:val="008D2598"/>
    <w:rsid w:val="00904EDF"/>
    <w:rsid w:val="00971C8D"/>
    <w:rsid w:val="00A02735"/>
    <w:rsid w:val="00A75109"/>
    <w:rsid w:val="00A9775A"/>
    <w:rsid w:val="00B14FD7"/>
    <w:rsid w:val="00B2161A"/>
    <w:rsid w:val="00BC4BEC"/>
    <w:rsid w:val="00BF7568"/>
    <w:rsid w:val="00C76BC9"/>
    <w:rsid w:val="00CA2480"/>
    <w:rsid w:val="00CF5742"/>
    <w:rsid w:val="00D936B9"/>
    <w:rsid w:val="00D96303"/>
    <w:rsid w:val="00DB473F"/>
    <w:rsid w:val="00DD7063"/>
    <w:rsid w:val="00DF05DD"/>
    <w:rsid w:val="00DF5BFC"/>
    <w:rsid w:val="00E013E4"/>
    <w:rsid w:val="00E20A83"/>
    <w:rsid w:val="00E3594E"/>
    <w:rsid w:val="00E44725"/>
    <w:rsid w:val="00E76950"/>
    <w:rsid w:val="00EA2CE7"/>
    <w:rsid w:val="00F16F64"/>
    <w:rsid w:val="00F6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A2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CE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EA2CE7"/>
    <w:pPr>
      <w:ind w:left="720"/>
      <w:contextualSpacing/>
    </w:pPr>
  </w:style>
  <w:style w:type="paragraph" w:customStyle="1" w:styleId="Default">
    <w:name w:val="Default"/>
    <w:rsid w:val="00EA2CE7"/>
    <w:pPr>
      <w:autoSpaceDE w:val="0"/>
      <w:autoSpaceDN w:val="0"/>
      <w:adjustRightInd w:val="0"/>
      <w:spacing w:after="0" w:line="240" w:lineRule="auto"/>
    </w:pPr>
    <w:rPr>
      <w:rFonts w:ascii="Verdana" w:eastAsia="Bookman Old Styl섀倀" w:hAnsi="Verdana" w:cs="Verdana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A2C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E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daslam_shareef@hot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ASLAM</cp:lastModifiedBy>
  <cp:revision>31</cp:revision>
  <dcterms:created xsi:type="dcterms:W3CDTF">2020-11-03T19:38:00Z</dcterms:created>
  <dcterms:modified xsi:type="dcterms:W3CDTF">2022-06-20T09:38:00Z</dcterms:modified>
</cp:coreProperties>
</file>