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000" w:firstRow="0" w:lastRow="0" w:firstColumn="0" w:lastColumn="0" w:noHBand="0" w:noVBand="0"/>
      </w:tblPr>
      <w:tblGrid>
        <w:gridCol w:w="9648"/>
      </w:tblGrid>
      <w:tr w:rsidR="00F8128C">
        <w:trPr>
          <w:jc w:val="center"/>
        </w:trPr>
        <w:tc>
          <w:tcPr>
            <w:tcW w:w="0" w:type="auto"/>
          </w:tcPr>
          <w:p w:rsidR="00F8128C" w:rsidRDefault="00F8128C">
            <w:pPr>
              <w:pStyle w:val="Address2"/>
              <w:rPr>
                <w:b/>
                <w:bCs/>
                <w:sz w:val="28"/>
                <w:szCs w:val="28"/>
              </w:rPr>
            </w:pPr>
            <w:r>
              <w:rPr>
                <w:rFonts w:hint="cs"/>
                <w:b/>
                <w:bCs/>
                <w:sz w:val="28"/>
                <w:szCs w:val="28"/>
              </w:rPr>
              <w:t>P</w:t>
            </w:r>
            <w:r>
              <w:rPr>
                <w:b/>
                <w:bCs/>
                <w:sz w:val="28"/>
                <w:szCs w:val="28"/>
              </w:rPr>
              <w:t>.O.Box7778 Riyadh 11472</w:t>
            </w:r>
          </w:p>
        </w:tc>
      </w:tr>
      <w:tr w:rsidR="00F8128C">
        <w:trPr>
          <w:jc w:val="center"/>
        </w:trPr>
        <w:tc>
          <w:tcPr>
            <w:tcW w:w="0" w:type="auto"/>
            <w:tcMar>
              <w:bottom w:w="288" w:type="dxa"/>
            </w:tcMar>
          </w:tcPr>
          <w:p w:rsidR="00F8128C" w:rsidRDefault="00F8128C">
            <w:pPr>
              <w:pStyle w:val="Address1"/>
              <w:rPr>
                <w:b/>
                <w:bCs/>
                <w:sz w:val="28"/>
                <w:szCs w:val="28"/>
              </w:rPr>
            </w:pPr>
            <w:r>
              <w:rPr>
                <w:b/>
                <w:bCs/>
                <w:sz w:val="28"/>
                <w:szCs w:val="28"/>
              </w:rPr>
              <w:t xml:space="preserve">Phone </w:t>
            </w:r>
            <w:r w:rsidR="00903C18">
              <w:rPr>
                <w:b/>
                <w:bCs/>
                <w:sz w:val="28"/>
                <w:szCs w:val="28"/>
              </w:rPr>
              <w:t>0</w:t>
            </w:r>
            <w:r>
              <w:rPr>
                <w:b/>
                <w:bCs/>
                <w:sz w:val="28"/>
                <w:szCs w:val="28"/>
              </w:rPr>
              <w:t>0</w:t>
            </w:r>
            <w:r w:rsidR="00903C18">
              <w:rPr>
                <w:b/>
                <w:bCs/>
                <w:sz w:val="28"/>
                <w:szCs w:val="28"/>
              </w:rPr>
              <w:t>966</w:t>
            </w:r>
            <w:r>
              <w:rPr>
                <w:b/>
                <w:bCs/>
                <w:sz w:val="28"/>
                <w:szCs w:val="28"/>
              </w:rPr>
              <w:t>507222722 • E-mail aaljowied@hotmail.com</w:t>
            </w:r>
          </w:p>
        </w:tc>
      </w:tr>
    </w:tbl>
    <w:p w:rsidR="00F8128C" w:rsidRDefault="00F8128C">
      <w:pPr>
        <w:pStyle w:val="Name"/>
        <w:rPr>
          <w:sz w:val="52"/>
          <w:szCs w:val="52"/>
        </w:rPr>
      </w:pPr>
    </w:p>
    <w:p w:rsidR="00F8128C" w:rsidRDefault="00F8128C">
      <w:pPr>
        <w:pStyle w:val="Name"/>
        <w:rPr>
          <w:sz w:val="52"/>
          <w:szCs w:val="52"/>
        </w:rPr>
      </w:pPr>
    </w:p>
    <w:p w:rsidR="008830D4" w:rsidRDefault="008830D4" w:rsidP="008830D4"/>
    <w:p w:rsidR="008830D4" w:rsidRDefault="008830D4" w:rsidP="008830D4"/>
    <w:p w:rsidR="008830D4" w:rsidRDefault="008830D4" w:rsidP="008830D4"/>
    <w:p w:rsidR="008830D4" w:rsidRPr="008830D4" w:rsidRDefault="008830D4" w:rsidP="008830D4"/>
    <w:p w:rsidR="00F8128C" w:rsidRDefault="00F8128C">
      <w:pPr>
        <w:pStyle w:val="Name"/>
        <w:rPr>
          <w:sz w:val="52"/>
          <w:szCs w:val="52"/>
        </w:rPr>
      </w:pPr>
    </w:p>
    <w:p w:rsidR="00F8128C" w:rsidRDefault="00F8128C">
      <w:pPr>
        <w:pStyle w:val="Name"/>
        <w:rPr>
          <w:sz w:val="52"/>
          <w:szCs w:val="52"/>
        </w:rPr>
      </w:pPr>
      <w:r>
        <w:rPr>
          <w:sz w:val="52"/>
          <w:szCs w:val="52"/>
        </w:rPr>
        <w:t>Ahmed H. ALJowied</w:t>
      </w:r>
    </w:p>
    <w:p w:rsidR="009B23DE" w:rsidRDefault="009B23DE" w:rsidP="009B23DE"/>
    <w:p w:rsidR="008830D4" w:rsidRDefault="008830D4" w:rsidP="009B23DE"/>
    <w:p w:rsidR="008830D4" w:rsidRDefault="008830D4" w:rsidP="009B23DE"/>
    <w:p w:rsidR="008830D4" w:rsidRDefault="008830D4" w:rsidP="009B23DE"/>
    <w:p w:rsidR="008830D4" w:rsidRDefault="008830D4" w:rsidP="009B23DE"/>
    <w:p w:rsidR="008830D4" w:rsidRDefault="008830D4" w:rsidP="009B23DE"/>
    <w:p w:rsidR="008830D4" w:rsidRDefault="008830D4" w:rsidP="009B23DE"/>
    <w:p w:rsidR="008830D4" w:rsidRDefault="008830D4" w:rsidP="009B23DE"/>
    <w:p w:rsidR="008830D4" w:rsidRDefault="008830D4" w:rsidP="009B23DE"/>
    <w:p w:rsidR="008830D4" w:rsidRDefault="008830D4" w:rsidP="009B23DE"/>
    <w:p w:rsidR="008830D4" w:rsidRDefault="008830D4" w:rsidP="009B23DE"/>
    <w:p w:rsidR="008830D4" w:rsidRDefault="008830D4" w:rsidP="009B23DE"/>
    <w:p w:rsidR="008830D4" w:rsidRDefault="008830D4" w:rsidP="009B23DE"/>
    <w:p w:rsidR="008830D4" w:rsidRDefault="008830D4" w:rsidP="009B23DE"/>
    <w:p w:rsidR="008830D4" w:rsidRDefault="008830D4" w:rsidP="009B23DE"/>
    <w:p w:rsidR="008830D4" w:rsidRDefault="008830D4" w:rsidP="009B23DE"/>
    <w:p w:rsidR="008830D4" w:rsidRDefault="008830D4" w:rsidP="009B23DE"/>
    <w:p w:rsidR="008830D4" w:rsidRDefault="008830D4" w:rsidP="009B23DE"/>
    <w:p w:rsidR="008830D4" w:rsidRDefault="008830D4" w:rsidP="009B23DE"/>
    <w:p w:rsidR="008830D4" w:rsidRPr="009B23DE" w:rsidRDefault="008830D4" w:rsidP="009B23DE"/>
    <w:p w:rsidR="00F8128C" w:rsidRDefault="00F8128C"/>
    <w:p w:rsidR="00F8128C" w:rsidRDefault="00F8128C"/>
    <w:p w:rsidR="00F8128C" w:rsidRDefault="00F8128C"/>
    <w:p w:rsidR="00F8128C" w:rsidRDefault="00F8128C"/>
    <w:p w:rsidR="008830D4" w:rsidRDefault="008830D4"/>
    <w:p w:rsidR="008830D4" w:rsidRDefault="008830D4"/>
    <w:p w:rsidR="008830D4" w:rsidRDefault="008830D4"/>
    <w:p w:rsidR="008830D4" w:rsidRDefault="008830D4"/>
    <w:p w:rsidR="008830D4" w:rsidRDefault="008830D4"/>
    <w:p w:rsidR="008830D4" w:rsidRDefault="008830D4"/>
    <w:p w:rsidR="008830D4" w:rsidRDefault="008830D4"/>
    <w:p w:rsidR="008830D4" w:rsidRDefault="008830D4"/>
    <w:p w:rsidR="008830D4" w:rsidRDefault="008830D4"/>
    <w:p w:rsidR="008830D4" w:rsidRDefault="008830D4"/>
    <w:p w:rsidR="00F8128C" w:rsidRDefault="00F8128C"/>
    <w:p w:rsidR="00F8128C" w:rsidRDefault="00F8128C"/>
    <w:tbl>
      <w:tblPr>
        <w:tblW w:w="5000" w:type="pct"/>
        <w:tblLook w:val="0000" w:firstRow="0" w:lastRow="0" w:firstColumn="0" w:lastColumn="0" w:noHBand="0" w:noVBand="0"/>
      </w:tblPr>
      <w:tblGrid>
        <w:gridCol w:w="2358"/>
        <w:gridCol w:w="7282"/>
        <w:gridCol w:w="8"/>
      </w:tblGrid>
      <w:tr w:rsidR="00F8128C">
        <w:trPr>
          <w:cantSplit/>
        </w:trPr>
        <w:tc>
          <w:tcPr>
            <w:tcW w:w="5000" w:type="pct"/>
            <w:gridSpan w:val="3"/>
          </w:tcPr>
          <w:p w:rsidR="00F8128C" w:rsidRDefault="00F8128C">
            <w:pPr>
              <w:pStyle w:val="SectionTitle"/>
              <w:rPr>
                <w:b/>
                <w:bCs/>
                <w:sz w:val="32"/>
                <w:szCs w:val="32"/>
              </w:rPr>
            </w:pPr>
            <w:r>
              <w:rPr>
                <w:b/>
                <w:bCs/>
                <w:sz w:val="32"/>
                <w:szCs w:val="32"/>
              </w:rPr>
              <w:t>objective</w:t>
            </w:r>
          </w:p>
        </w:tc>
      </w:tr>
      <w:tr w:rsidR="00E05619">
        <w:trPr>
          <w:gridAfter w:val="1"/>
          <w:wAfter w:w="4" w:type="pct"/>
        </w:trPr>
        <w:tc>
          <w:tcPr>
            <w:tcW w:w="1222" w:type="pct"/>
          </w:tcPr>
          <w:p w:rsidR="00E05619" w:rsidRDefault="00E05619">
            <w:pPr>
              <w:pStyle w:val="NoTitle"/>
            </w:pPr>
          </w:p>
        </w:tc>
        <w:tc>
          <w:tcPr>
            <w:tcW w:w="3774" w:type="pct"/>
          </w:tcPr>
          <w:p w:rsidR="00E05619" w:rsidRPr="00E05619" w:rsidRDefault="00E05619" w:rsidP="00F8128C">
            <w:pPr>
              <w:pStyle w:val="Objective"/>
              <w:rPr>
                <w:sz w:val="28"/>
                <w:szCs w:val="28"/>
              </w:rPr>
            </w:pPr>
            <w:r w:rsidRPr="00E05619">
              <w:rPr>
                <w:sz w:val="28"/>
                <w:szCs w:val="28"/>
              </w:rPr>
              <w:t>My dedication, commitment, and motivation to my work helped me manage and control my work as effectively and efficiently as possible. Undertaking different tasks has helped me as well understand and know my high tolerance to work especially under pressure.</w:t>
            </w:r>
            <w:r w:rsidR="000F51A4">
              <w:rPr>
                <w:sz w:val="28"/>
                <w:szCs w:val="28"/>
              </w:rPr>
              <w:t xml:space="preserve"> My goal in life is to grasp </w:t>
            </w:r>
            <w:r w:rsidRPr="00E05619">
              <w:rPr>
                <w:sz w:val="28"/>
                <w:szCs w:val="28"/>
              </w:rPr>
              <w:t xml:space="preserve"> knowledge of</w:t>
            </w:r>
            <w:r w:rsidRPr="00E05619">
              <w:t xml:space="preserve"> </w:t>
            </w:r>
            <w:r w:rsidR="00577118" w:rsidRPr="00E05619">
              <w:rPr>
                <w:sz w:val="28"/>
                <w:szCs w:val="28"/>
              </w:rPr>
              <w:t>Management,</w:t>
            </w:r>
            <w:r>
              <w:rPr>
                <w:sz w:val="28"/>
                <w:szCs w:val="28"/>
              </w:rPr>
              <w:t xml:space="preserve"> </w:t>
            </w:r>
            <w:proofErr w:type="spellStart"/>
            <w:r w:rsidR="00903C18">
              <w:rPr>
                <w:sz w:val="28"/>
                <w:szCs w:val="28"/>
              </w:rPr>
              <w:t>Leadership</w:t>
            </w:r>
            <w:r w:rsidR="00577118" w:rsidRPr="00E05619">
              <w:rPr>
                <w:sz w:val="28"/>
                <w:szCs w:val="28"/>
              </w:rPr>
              <w:t>,</w:t>
            </w:r>
            <w:r w:rsidR="001467B6">
              <w:rPr>
                <w:rFonts w:hint="cs"/>
                <w:sz w:val="28"/>
                <w:szCs w:val="28"/>
              </w:rPr>
              <w:t>Training,</w:t>
            </w:r>
            <w:r w:rsidR="001467B6">
              <w:rPr>
                <w:sz w:val="28"/>
                <w:szCs w:val="28"/>
              </w:rPr>
              <w:t>Financial</w:t>
            </w:r>
            <w:proofErr w:type="spellEnd"/>
            <w:r w:rsidR="00406706">
              <w:rPr>
                <w:sz w:val="28"/>
                <w:szCs w:val="28"/>
              </w:rPr>
              <w:t xml:space="preserve"> </w:t>
            </w:r>
            <w:r w:rsidR="000D4CDA">
              <w:rPr>
                <w:sz w:val="28"/>
                <w:szCs w:val="28"/>
              </w:rPr>
              <w:t>Services</w:t>
            </w:r>
            <w:r w:rsidR="002C78ED">
              <w:rPr>
                <w:sz w:val="28"/>
                <w:szCs w:val="28"/>
              </w:rPr>
              <w:t>, Operations</w:t>
            </w:r>
            <w:r w:rsidR="00E02FD9">
              <w:rPr>
                <w:sz w:val="28"/>
                <w:szCs w:val="28"/>
              </w:rPr>
              <w:t xml:space="preserve"> and </w:t>
            </w:r>
            <w:r w:rsidR="00C75A00">
              <w:rPr>
                <w:sz w:val="28"/>
                <w:szCs w:val="28"/>
              </w:rPr>
              <w:t>Investment,</w:t>
            </w:r>
            <w:r w:rsidRPr="00E05619">
              <w:rPr>
                <w:sz w:val="28"/>
                <w:szCs w:val="28"/>
              </w:rPr>
              <w:t xml:space="preserve"> under the great supervision of one of the leading firms in the Kingdome.</w:t>
            </w:r>
          </w:p>
        </w:tc>
      </w:tr>
      <w:tr w:rsidR="00F8128C">
        <w:trPr>
          <w:cantSplit/>
        </w:trPr>
        <w:tc>
          <w:tcPr>
            <w:tcW w:w="5000" w:type="pct"/>
            <w:gridSpan w:val="3"/>
          </w:tcPr>
          <w:p w:rsidR="00F8128C" w:rsidRDefault="00F8128C">
            <w:pPr>
              <w:pStyle w:val="SectionTitle"/>
            </w:pPr>
          </w:p>
        </w:tc>
      </w:tr>
      <w:tr w:rsidR="001C430D">
        <w:trPr>
          <w:gridAfter w:val="1"/>
          <w:wAfter w:w="4" w:type="pct"/>
          <w:cantSplit/>
          <w:trHeight w:val="2743"/>
        </w:trPr>
        <w:tc>
          <w:tcPr>
            <w:tcW w:w="1222" w:type="pct"/>
            <w:tcBorders>
              <w:bottom w:val="nil"/>
            </w:tcBorders>
          </w:tcPr>
          <w:p w:rsidR="001C430D" w:rsidRDefault="001C430D">
            <w:pPr>
              <w:pStyle w:val="NoTitle"/>
              <w:rPr>
                <w:b/>
                <w:bCs/>
                <w:sz w:val="22"/>
                <w:szCs w:val="22"/>
              </w:rPr>
            </w:pPr>
          </w:p>
        </w:tc>
        <w:tc>
          <w:tcPr>
            <w:tcW w:w="3774" w:type="pct"/>
            <w:tcBorders>
              <w:bottom w:val="nil"/>
            </w:tcBorders>
          </w:tcPr>
          <w:p w:rsidR="00BB7D9F" w:rsidRPr="00BB7D9F" w:rsidRDefault="00BB7D9F" w:rsidP="00BB7D9F">
            <w:pPr>
              <w:pStyle w:val="JobTitle"/>
            </w:pPr>
          </w:p>
        </w:tc>
      </w:tr>
      <w:tr w:rsidR="00F8128C">
        <w:trPr>
          <w:gridAfter w:val="1"/>
          <w:wAfter w:w="4" w:type="pct"/>
          <w:cantSplit/>
          <w:trHeight w:val="2743"/>
        </w:trPr>
        <w:tc>
          <w:tcPr>
            <w:tcW w:w="1222" w:type="pct"/>
            <w:tcBorders>
              <w:bottom w:val="nil"/>
            </w:tcBorders>
          </w:tcPr>
          <w:p w:rsidR="00F8128C" w:rsidRDefault="00F8128C">
            <w:pPr>
              <w:pStyle w:val="NoTitle"/>
              <w:rPr>
                <w:b/>
                <w:bCs/>
                <w:sz w:val="22"/>
                <w:szCs w:val="22"/>
              </w:rPr>
            </w:pPr>
            <w:r>
              <w:rPr>
                <w:b/>
                <w:bCs/>
                <w:sz w:val="22"/>
                <w:szCs w:val="22"/>
              </w:rPr>
              <w:lastRenderedPageBreak/>
              <w:t>Experience</w:t>
            </w:r>
          </w:p>
        </w:tc>
        <w:tc>
          <w:tcPr>
            <w:tcW w:w="3774" w:type="pct"/>
            <w:tcBorders>
              <w:bottom w:val="nil"/>
            </w:tcBorders>
          </w:tcPr>
          <w:p w:rsidR="001F3223" w:rsidRDefault="002650ED" w:rsidP="00C17F0C">
            <w:pPr>
              <w:pStyle w:val="CompanyNameOne"/>
              <w:tabs>
                <w:tab w:val="right" w:pos="-12412"/>
              </w:tabs>
              <w:rPr>
                <w:rtl/>
              </w:rPr>
            </w:pPr>
            <w:r>
              <w:rPr>
                <w:rFonts w:hint="cs"/>
              </w:rPr>
              <w:t xml:space="preserve">March 2018 </w:t>
            </w:r>
            <w:r w:rsidR="00967118">
              <w:rPr>
                <w:rFonts w:hint="cs"/>
              </w:rPr>
              <w:t xml:space="preserve">_ present </w:t>
            </w:r>
            <w:r w:rsidR="00BF5A55">
              <w:rPr>
                <w:rFonts w:hint="cs"/>
              </w:rPr>
              <w:t xml:space="preserve"> </w:t>
            </w:r>
            <w:proofErr w:type="spellStart"/>
            <w:r w:rsidR="00743F56">
              <w:rPr>
                <w:rFonts w:hint="cs"/>
              </w:rPr>
              <w:t>Jodhur</w:t>
            </w:r>
            <w:proofErr w:type="spellEnd"/>
            <w:r w:rsidR="00743F56">
              <w:rPr>
                <w:rFonts w:hint="cs"/>
              </w:rPr>
              <w:t xml:space="preserve"> </w:t>
            </w:r>
            <w:proofErr w:type="spellStart"/>
            <w:r w:rsidR="0083501C">
              <w:rPr>
                <w:rFonts w:hint="cs"/>
              </w:rPr>
              <w:t>Alwaha</w:t>
            </w:r>
            <w:proofErr w:type="spellEnd"/>
            <w:r w:rsidR="0083501C">
              <w:rPr>
                <w:rFonts w:hint="cs"/>
              </w:rPr>
              <w:t xml:space="preserve"> Medical Company </w:t>
            </w:r>
          </w:p>
          <w:p w:rsidR="001F3223" w:rsidRDefault="0083501C" w:rsidP="00C17F0C">
            <w:pPr>
              <w:pStyle w:val="CompanyNameOne"/>
              <w:tabs>
                <w:tab w:val="right" w:pos="-12412"/>
              </w:tabs>
              <w:rPr>
                <w:rtl/>
              </w:rPr>
            </w:pPr>
            <w:r>
              <w:rPr>
                <w:rFonts w:hint="cs"/>
              </w:rPr>
              <w:t xml:space="preserve">General Manager </w:t>
            </w:r>
          </w:p>
          <w:p w:rsidR="00C17F0C" w:rsidRDefault="009C2BA1" w:rsidP="00C17F0C">
            <w:pPr>
              <w:pStyle w:val="CompanyNameOne"/>
              <w:tabs>
                <w:tab w:val="right" w:pos="-12412"/>
              </w:tabs>
            </w:pPr>
            <w:r>
              <w:t xml:space="preserve"> </w:t>
            </w:r>
            <w:r w:rsidR="00ED5987">
              <w:t>March 2010</w:t>
            </w:r>
            <w:r w:rsidR="00B5625E">
              <w:t xml:space="preserve"> – </w:t>
            </w:r>
            <w:r w:rsidR="00B5625E">
              <w:rPr>
                <w:rFonts w:hint="cs"/>
              </w:rPr>
              <w:t>Feb 2018</w:t>
            </w:r>
            <w:r w:rsidR="00CF517D">
              <w:t xml:space="preserve">         (freelancer )</w:t>
            </w:r>
          </w:p>
          <w:p w:rsidR="00C17F0C" w:rsidRDefault="00502D08" w:rsidP="00C17F0C">
            <w:pPr>
              <w:pStyle w:val="JobTitle"/>
            </w:pPr>
            <w:proofErr w:type="spellStart"/>
            <w:r>
              <w:t>Business,</w:t>
            </w:r>
            <w:r w:rsidR="00C46F0A">
              <w:t>Investment</w:t>
            </w:r>
            <w:proofErr w:type="spellEnd"/>
            <w:r w:rsidR="00C46F0A">
              <w:t xml:space="preserve"> and </w:t>
            </w:r>
            <w:r w:rsidR="006438D7">
              <w:t>Projects finance Consultant</w:t>
            </w:r>
          </w:p>
          <w:p w:rsidR="0081029D" w:rsidRDefault="009A6A82" w:rsidP="0081029D">
            <w:pPr>
              <w:pStyle w:val="Achievement"/>
            </w:pPr>
            <w:r>
              <w:t xml:space="preserve">Expert advice for Corporations </w:t>
            </w:r>
            <w:r w:rsidR="003B696B">
              <w:t>regarding all aspects in business</w:t>
            </w:r>
            <w:r w:rsidR="00F22F72">
              <w:t xml:space="preserve"> ,management, </w:t>
            </w:r>
            <w:r w:rsidR="00C13355">
              <w:t xml:space="preserve"> </w:t>
            </w:r>
            <w:r w:rsidR="00F22F72">
              <w:t xml:space="preserve">prepare </w:t>
            </w:r>
            <w:r w:rsidR="00574307">
              <w:t>credit files for banks loans and facilities</w:t>
            </w:r>
            <w:r w:rsidR="00E8318C">
              <w:t xml:space="preserve">. </w:t>
            </w:r>
          </w:p>
          <w:p w:rsidR="001B164A" w:rsidRDefault="00E8318C" w:rsidP="0081029D">
            <w:pPr>
              <w:pStyle w:val="Achievement"/>
            </w:pPr>
            <w:r>
              <w:t xml:space="preserve">Very strong </w:t>
            </w:r>
            <w:r w:rsidR="00C80403">
              <w:t xml:space="preserve">relationships with </w:t>
            </w:r>
            <w:r w:rsidR="00597BE3">
              <w:t xml:space="preserve"> all financial institutions</w:t>
            </w:r>
            <w:r w:rsidR="009A73E0">
              <w:t>.</w:t>
            </w:r>
          </w:p>
          <w:p w:rsidR="00E8318C" w:rsidRDefault="00597BE3" w:rsidP="0081029D">
            <w:pPr>
              <w:pStyle w:val="Achievement"/>
            </w:pPr>
            <w:r>
              <w:t xml:space="preserve"> </w:t>
            </w:r>
            <w:r w:rsidR="00125525">
              <w:t xml:space="preserve">ability </w:t>
            </w:r>
            <w:r w:rsidR="00307630">
              <w:t xml:space="preserve">to secure any type of short term </w:t>
            </w:r>
            <w:r w:rsidR="00544C51">
              <w:t xml:space="preserve">or long term loans up to </w:t>
            </w:r>
            <w:r w:rsidR="006B750D">
              <w:t>2B Saudi</w:t>
            </w:r>
            <w:r w:rsidR="000B679C">
              <w:t xml:space="preserve"> Rial </w:t>
            </w:r>
            <w:r w:rsidR="00455514">
              <w:t xml:space="preserve"> from </w:t>
            </w:r>
            <w:r w:rsidR="009F3950">
              <w:t>local and regional banks</w:t>
            </w:r>
            <w:r w:rsidR="000B679C">
              <w:t xml:space="preserve"> </w:t>
            </w:r>
            <w:r w:rsidR="00725499">
              <w:t>.</w:t>
            </w:r>
          </w:p>
          <w:p w:rsidR="0096496C" w:rsidRPr="0081029D" w:rsidRDefault="0096496C" w:rsidP="0081029D">
            <w:pPr>
              <w:pStyle w:val="Achievement"/>
            </w:pPr>
            <w:r>
              <w:t xml:space="preserve">Strong relationships with senior </w:t>
            </w:r>
            <w:r w:rsidR="00C77109">
              <w:t xml:space="preserve">bankers in Saudi Arabia and </w:t>
            </w:r>
            <w:r w:rsidR="009A706F">
              <w:t xml:space="preserve"> </w:t>
            </w:r>
            <w:r w:rsidR="00B66F1C">
              <w:t>regional banks.</w:t>
            </w:r>
          </w:p>
          <w:p w:rsidR="009C2BA1" w:rsidRPr="009C2BA1" w:rsidRDefault="00E05619" w:rsidP="00E66967">
            <w:pPr>
              <w:pStyle w:val="CompanyNameOne"/>
              <w:tabs>
                <w:tab w:val="right" w:pos="-12412"/>
              </w:tabs>
            </w:pPr>
            <w:r>
              <w:t xml:space="preserve"> </w:t>
            </w:r>
            <w:r w:rsidR="00E66967">
              <w:t>28 Feb2009 – 28Jan 2010</w:t>
            </w:r>
            <w:r w:rsidR="009C2BA1">
              <w:t xml:space="preserve"> </w:t>
            </w:r>
            <w:r>
              <w:t xml:space="preserve">   </w:t>
            </w:r>
            <w:r w:rsidR="009C2BA1">
              <w:t>National Trigeneration CHP CO.</w:t>
            </w:r>
          </w:p>
          <w:p w:rsidR="00DA155A" w:rsidRPr="00DA155A" w:rsidRDefault="009C2BA1" w:rsidP="00DA155A">
            <w:pPr>
              <w:pStyle w:val="Achievement"/>
              <w:jc w:val="left"/>
              <w:rPr>
                <w:sz w:val="28"/>
                <w:szCs w:val="28"/>
              </w:rPr>
            </w:pPr>
            <w:r w:rsidRPr="00DA155A">
              <w:rPr>
                <w:i/>
                <w:iCs/>
                <w:sz w:val="28"/>
                <w:szCs w:val="28"/>
              </w:rPr>
              <w:t xml:space="preserve"> </w:t>
            </w:r>
            <w:r w:rsidR="00E05619" w:rsidRPr="00DA155A">
              <w:rPr>
                <w:i/>
                <w:iCs/>
                <w:sz w:val="28"/>
                <w:szCs w:val="28"/>
              </w:rPr>
              <w:t xml:space="preserve"> </w:t>
            </w:r>
            <w:r w:rsidRPr="00DA155A">
              <w:rPr>
                <w:i/>
                <w:iCs/>
                <w:sz w:val="28"/>
                <w:szCs w:val="28"/>
              </w:rPr>
              <w:t>Treasurer</w:t>
            </w:r>
            <w:r w:rsidR="00E05619" w:rsidRPr="00DA155A">
              <w:rPr>
                <w:i/>
                <w:iCs/>
                <w:sz w:val="28"/>
                <w:szCs w:val="28"/>
              </w:rPr>
              <w:t>.</w:t>
            </w:r>
            <w:r w:rsidR="00DA155A" w:rsidRPr="00DA155A">
              <w:rPr>
                <w:i/>
                <w:iCs/>
                <w:sz w:val="28"/>
                <w:szCs w:val="28"/>
              </w:rPr>
              <w:t xml:space="preserve"> </w:t>
            </w:r>
          </w:p>
          <w:p w:rsidR="00DA155A" w:rsidRDefault="00DA155A" w:rsidP="00DA155A">
            <w:pPr>
              <w:pStyle w:val="Achievement"/>
              <w:jc w:val="left"/>
            </w:pPr>
            <w:r>
              <w:t>Manage all Treasury activity (cash management, Banks relationship,deposits,project finance</w:t>
            </w:r>
            <w:r w:rsidR="00116133">
              <w:t xml:space="preserve"> , investment</w:t>
            </w:r>
            <w:r>
              <w:t>)</w:t>
            </w:r>
          </w:p>
          <w:p w:rsidR="005B1940" w:rsidRDefault="005B1940" w:rsidP="00DA155A">
            <w:pPr>
              <w:pStyle w:val="Achievement"/>
              <w:jc w:val="left"/>
            </w:pPr>
            <w:r>
              <w:t xml:space="preserve">Mange 3 billion Saudi </w:t>
            </w:r>
            <w:r w:rsidR="00865740">
              <w:t>Rial portfolio of</w:t>
            </w:r>
            <w:r w:rsidR="00DE1B1F">
              <w:t xml:space="preserve"> </w:t>
            </w:r>
            <w:r w:rsidR="00847541">
              <w:t xml:space="preserve">power and district </w:t>
            </w:r>
            <w:r w:rsidR="00E2396C">
              <w:t>cooling</w:t>
            </w:r>
            <w:r w:rsidR="00865740">
              <w:t xml:space="preserve"> projects </w:t>
            </w:r>
            <w:r w:rsidR="00F17140">
              <w:t>finance .</w:t>
            </w:r>
          </w:p>
          <w:p w:rsidR="00F17140" w:rsidRDefault="00F17140" w:rsidP="00DA155A">
            <w:pPr>
              <w:pStyle w:val="Achievement"/>
              <w:jc w:val="left"/>
            </w:pPr>
            <w:r>
              <w:t xml:space="preserve">Dealing with government </w:t>
            </w:r>
            <w:r w:rsidR="00477411">
              <w:t xml:space="preserve">credit agency,  international banks </w:t>
            </w:r>
            <w:r w:rsidR="00681003">
              <w:t>,</w:t>
            </w:r>
            <w:r w:rsidR="001F6AEE">
              <w:t xml:space="preserve"> local Saudi Arabia banks.</w:t>
            </w:r>
          </w:p>
          <w:p w:rsidR="00E2396C" w:rsidRDefault="00E2396C" w:rsidP="00DA155A">
            <w:pPr>
              <w:pStyle w:val="Achievement"/>
              <w:jc w:val="left"/>
            </w:pPr>
            <w:r>
              <w:t xml:space="preserve">Secure </w:t>
            </w:r>
            <w:r w:rsidR="007C2A49">
              <w:t xml:space="preserve">large amount of finance for our power </w:t>
            </w:r>
            <w:r w:rsidR="00BC1C38">
              <w:t xml:space="preserve">projects. </w:t>
            </w:r>
          </w:p>
          <w:p w:rsidR="00F8128C" w:rsidRDefault="009C2BA1">
            <w:pPr>
              <w:pStyle w:val="JobTitle"/>
              <w:rPr>
                <w:rFonts w:ascii="Arial" w:hAnsi="Arial" w:cs="Arial"/>
                <w:color w:val="000000"/>
                <w:sz w:val="20"/>
              </w:rPr>
            </w:pPr>
            <w:r>
              <w:rPr>
                <w:i w:val="0"/>
                <w:iCs/>
              </w:rPr>
              <w:t xml:space="preserve"> </w:t>
            </w:r>
            <w:r w:rsidR="00E05619">
              <w:rPr>
                <w:i w:val="0"/>
                <w:iCs/>
              </w:rPr>
              <w:t xml:space="preserve"> </w:t>
            </w:r>
            <w:r w:rsidR="00F8128C">
              <w:rPr>
                <w:i w:val="0"/>
                <w:iCs/>
              </w:rPr>
              <w:t>1</w:t>
            </w:r>
            <w:r w:rsidR="00F8128C">
              <w:rPr>
                <w:i w:val="0"/>
                <w:iCs/>
                <w:vertAlign w:val="superscript"/>
              </w:rPr>
              <w:t>st</w:t>
            </w:r>
            <w:r>
              <w:rPr>
                <w:i w:val="0"/>
                <w:iCs/>
              </w:rPr>
              <w:t xml:space="preserve"> August 2007 –</w:t>
            </w:r>
            <w:r w:rsidR="00F8128C">
              <w:rPr>
                <w:i w:val="0"/>
                <w:iCs/>
              </w:rPr>
              <w:t xml:space="preserve"> </w:t>
            </w:r>
            <w:r>
              <w:rPr>
                <w:i w:val="0"/>
                <w:iCs/>
              </w:rPr>
              <w:t xml:space="preserve">27 Feb </w:t>
            </w:r>
            <w:r w:rsidR="00577118">
              <w:rPr>
                <w:i w:val="0"/>
                <w:iCs/>
              </w:rPr>
              <w:t>2009 SAIB</w:t>
            </w:r>
            <w:r w:rsidR="00F8128C">
              <w:rPr>
                <w:i w:val="0"/>
                <w:iCs/>
              </w:rPr>
              <w:t xml:space="preserve"> BNP </w:t>
            </w:r>
            <w:r>
              <w:rPr>
                <w:i w:val="0"/>
                <w:iCs/>
              </w:rPr>
              <w:t>Pariba</w:t>
            </w:r>
            <w:r w:rsidR="00E05619">
              <w:rPr>
                <w:i w:val="0"/>
                <w:iCs/>
              </w:rPr>
              <w:t xml:space="preserve">s </w:t>
            </w:r>
            <w:r w:rsidR="00F8128C">
              <w:rPr>
                <w:i w:val="0"/>
                <w:iCs/>
              </w:rPr>
              <w:t xml:space="preserve">Asset management CO. </w:t>
            </w:r>
            <w:r w:rsidR="00F8128C">
              <w:rPr>
                <w:rFonts w:ascii="Arial" w:hAnsi="Arial" w:cs="Arial"/>
                <w:i w:val="0"/>
                <w:iCs/>
                <w:color w:val="000000"/>
                <w:sz w:val="20"/>
              </w:rPr>
              <w:t xml:space="preserve"> </w:t>
            </w:r>
          </w:p>
          <w:p w:rsidR="00F8128C" w:rsidRDefault="00E05619" w:rsidP="00E05619">
            <w:pPr>
              <w:pStyle w:val="Achievement"/>
              <w:ind w:left="0" w:firstLine="0"/>
            </w:pPr>
            <w:r>
              <w:t xml:space="preserve"> </w:t>
            </w:r>
            <w:r w:rsidR="00DA155A">
              <w:t xml:space="preserve"> </w:t>
            </w:r>
            <w:r>
              <w:t xml:space="preserve"> </w:t>
            </w:r>
            <w:r w:rsidR="00F8128C">
              <w:t xml:space="preserve">High </w:t>
            </w:r>
            <w:r w:rsidR="00116133">
              <w:t>net worth</w:t>
            </w:r>
            <w:r w:rsidR="00F8128C">
              <w:t xml:space="preserve"> Relationship Manager.</w:t>
            </w:r>
          </w:p>
          <w:p w:rsidR="00DA155A" w:rsidRDefault="00DA155A" w:rsidP="00DA155A">
            <w:pPr>
              <w:pStyle w:val="Achievement"/>
              <w:ind w:left="0" w:firstLine="0"/>
            </w:pPr>
            <w:r>
              <w:t xml:space="preserve">Manage Portfolio of 220 </w:t>
            </w:r>
            <w:r w:rsidR="00116133">
              <w:t>million</w:t>
            </w:r>
            <w:r>
              <w:t xml:space="preserve"> SAR for corporate clients.</w:t>
            </w:r>
          </w:p>
          <w:p w:rsidR="00702E6E" w:rsidRDefault="00702E6E" w:rsidP="00DA155A">
            <w:pPr>
              <w:pStyle w:val="Achievement"/>
              <w:ind w:left="0" w:firstLine="0"/>
            </w:pPr>
            <w:r>
              <w:t xml:space="preserve"> Managed all Credit</w:t>
            </w:r>
            <w:r w:rsidR="007D4E51">
              <w:t xml:space="preserve"> facilities files for </w:t>
            </w:r>
            <w:r w:rsidR="000E2C3D">
              <w:t>many corporate clients</w:t>
            </w:r>
            <w:r w:rsidR="004158D5">
              <w:t xml:space="preserve">, providing top financial </w:t>
            </w:r>
            <w:r w:rsidR="00A462F2">
              <w:t xml:space="preserve">services to companies from </w:t>
            </w:r>
            <w:r w:rsidR="00B23228">
              <w:t>our bank</w:t>
            </w:r>
            <w:r w:rsidR="008919CF">
              <w:t>.</w:t>
            </w:r>
          </w:p>
          <w:p w:rsidR="00F8128C" w:rsidRDefault="00E05619" w:rsidP="00E05619">
            <w:pPr>
              <w:pStyle w:val="Achievement"/>
              <w:ind w:left="0" w:firstLine="0"/>
            </w:pPr>
            <w:r>
              <w:t xml:space="preserve">    </w:t>
            </w:r>
            <w:r w:rsidR="00F8128C">
              <w:t>2005–July 2007</w:t>
            </w:r>
            <w:r w:rsidR="00F8128C">
              <w:tab/>
              <w:t>Banque Saudi Fransi (Fransi Tadawul) Co.</w:t>
            </w:r>
            <w:r w:rsidR="00F8128C">
              <w:tab/>
              <w:t xml:space="preserve">Riyadh </w:t>
            </w:r>
          </w:p>
          <w:p w:rsidR="00F8128C" w:rsidRDefault="00F8128C" w:rsidP="009C2BA1">
            <w:pPr>
              <w:pStyle w:val="Achievement"/>
            </w:pPr>
            <w:r>
              <w:t xml:space="preserve">Team leader in Brokerage Dept.   </w:t>
            </w:r>
          </w:p>
          <w:p w:rsidR="00F8128C" w:rsidRDefault="00DA155A" w:rsidP="00DA155A">
            <w:pPr>
              <w:pStyle w:val="Achievement"/>
              <w:numPr>
                <w:ilvl w:val="0"/>
                <w:numId w:val="4"/>
              </w:numPr>
            </w:pPr>
            <w:r>
              <w:t>(</w:t>
            </w:r>
            <w:r w:rsidR="00116133">
              <w:t>Compliance, Monitor, Control)</w:t>
            </w:r>
            <w:r w:rsidR="00F8128C">
              <w:t xml:space="preserve"> reports directly to higher management.</w:t>
            </w:r>
          </w:p>
          <w:p w:rsidR="00F8128C" w:rsidRDefault="00F8128C">
            <w:pPr>
              <w:pStyle w:val="Achievement"/>
              <w:numPr>
                <w:ilvl w:val="0"/>
                <w:numId w:val="6"/>
              </w:numPr>
            </w:pPr>
            <w:r>
              <w:t xml:space="preserve">Assist in a number of projects for the Spin </w:t>
            </w:r>
            <w:r w:rsidR="00116133">
              <w:t>off (IT</w:t>
            </w:r>
            <w:r w:rsidR="00FA1972">
              <w:t xml:space="preserve"> </w:t>
            </w:r>
            <w:r w:rsidR="00116133">
              <w:t>Projects, operations</w:t>
            </w:r>
            <w:r w:rsidR="00FA1972">
              <w:t xml:space="preserve"> manuals</w:t>
            </w:r>
            <w:r w:rsidR="00116133">
              <w:t>, CMA rules and regulations</w:t>
            </w:r>
            <w:r w:rsidR="00FA1972">
              <w:t>)</w:t>
            </w:r>
            <w:r>
              <w:t>.</w:t>
            </w:r>
          </w:p>
          <w:p w:rsidR="00F8128C" w:rsidRDefault="00F8128C" w:rsidP="00116133">
            <w:pPr>
              <w:pStyle w:val="PersonalInfo"/>
              <w:numPr>
                <w:ilvl w:val="0"/>
                <w:numId w:val="6"/>
              </w:numPr>
            </w:pPr>
            <w:r>
              <w:t xml:space="preserve">Conduct quality assurance review over International &amp; Local Brokerage activities and processes, to ensure the accuracy and efficiency of controls applied over such </w:t>
            </w:r>
            <w:r w:rsidR="00116133">
              <w:t>services</w:t>
            </w:r>
            <w:r>
              <w:t>.</w:t>
            </w:r>
          </w:p>
          <w:p w:rsidR="00F8128C" w:rsidRDefault="00E05619">
            <w:pPr>
              <w:pStyle w:val="BodyText"/>
            </w:pPr>
            <w:r>
              <w:t xml:space="preserve"> </w:t>
            </w:r>
            <w:r w:rsidR="00F8128C">
              <w:t>Officer in CMA (Capital Market Authority) Enforcement Dept.    From 1</w:t>
            </w:r>
            <w:r w:rsidR="00F8128C">
              <w:rPr>
                <w:vertAlign w:val="superscript"/>
              </w:rPr>
              <w:t>st</w:t>
            </w:r>
            <w:r w:rsidR="00F8128C">
              <w:t xml:space="preserve"> Feb </w:t>
            </w:r>
            <w:r>
              <w:t xml:space="preserve">  </w:t>
            </w:r>
            <w:r w:rsidR="00F8128C">
              <w:t>2005 – 15</w:t>
            </w:r>
            <w:r w:rsidR="00F8128C">
              <w:rPr>
                <w:vertAlign w:val="superscript"/>
              </w:rPr>
              <w:t>th</w:t>
            </w:r>
            <w:r w:rsidR="00F8128C">
              <w:t xml:space="preserve"> Nov 2005.</w:t>
            </w:r>
          </w:p>
          <w:p w:rsidR="00116133" w:rsidRDefault="00116133">
            <w:pPr>
              <w:pStyle w:val="BodyText"/>
            </w:pPr>
            <w:r>
              <w:t>Investigate in market manipulation and violation.</w:t>
            </w:r>
          </w:p>
          <w:p w:rsidR="00F8128C" w:rsidRDefault="00E05619">
            <w:pPr>
              <w:pStyle w:val="BodyText"/>
            </w:pPr>
            <w:r>
              <w:t xml:space="preserve"> </w:t>
            </w:r>
            <w:r w:rsidR="00F8128C">
              <w:t>Trainer, Tadawul Rules and Regulations, Local Share Dept., Bank Saudi France</w:t>
            </w:r>
            <w:r w:rsidR="00577118">
              <w:t>, Riyadh</w:t>
            </w:r>
            <w:r w:rsidR="00F8128C">
              <w:t>.</w:t>
            </w:r>
          </w:p>
          <w:p w:rsidR="00F8128C" w:rsidRDefault="00E05619">
            <w:pPr>
              <w:pStyle w:val="BodyText"/>
            </w:pPr>
            <w:r>
              <w:t xml:space="preserve">  </w:t>
            </w:r>
            <w:r w:rsidR="00F8128C">
              <w:t>VIP line Dealer, Local Share Dept., Bank Saudi France, Riyadh.</w:t>
            </w:r>
          </w:p>
          <w:p w:rsidR="00F8128C" w:rsidRDefault="00E05619" w:rsidP="00020411">
            <w:pPr>
              <w:pStyle w:val="Objective"/>
            </w:pPr>
            <w:r>
              <w:t xml:space="preserve">  </w:t>
            </w:r>
            <w:r w:rsidR="00F8128C">
              <w:t>15/07/2003 Junior Dealer, Saudi Share Dept., Bank Saudi France, Riyadh.</w:t>
            </w:r>
            <w:bookmarkStart w:id="0" w:name="_GoBack"/>
            <w:bookmarkEnd w:id="0"/>
          </w:p>
        </w:tc>
      </w:tr>
      <w:tr w:rsidR="00F8128C">
        <w:trPr>
          <w:cantSplit/>
        </w:trPr>
        <w:tc>
          <w:tcPr>
            <w:tcW w:w="5000" w:type="pct"/>
            <w:gridSpan w:val="3"/>
          </w:tcPr>
          <w:p w:rsidR="00F8128C" w:rsidRDefault="00F8128C">
            <w:pPr>
              <w:pStyle w:val="SectionTitle"/>
            </w:pPr>
          </w:p>
          <w:p w:rsidR="00F8128C" w:rsidRDefault="00F8128C">
            <w:pPr>
              <w:pStyle w:val="SectionTitle"/>
              <w:rPr>
                <w:b/>
                <w:bCs/>
                <w:sz w:val="22"/>
                <w:szCs w:val="22"/>
              </w:rPr>
            </w:pPr>
            <w:r>
              <w:rPr>
                <w:b/>
                <w:bCs/>
                <w:sz w:val="22"/>
                <w:szCs w:val="22"/>
              </w:rPr>
              <w:t>EducationS</w:t>
            </w:r>
          </w:p>
        </w:tc>
      </w:tr>
      <w:tr w:rsidR="00F8128C">
        <w:trPr>
          <w:gridAfter w:val="1"/>
          <w:wAfter w:w="4" w:type="pct"/>
        </w:trPr>
        <w:tc>
          <w:tcPr>
            <w:tcW w:w="1222" w:type="pct"/>
          </w:tcPr>
          <w:p w:rsidR="00F8128C" w:rsidRDefault="00F8128C">
            <w:pPr>
              <w:pStyle w:val="NoTitle"/>
            </w:pPr>
          </w:p>
        </w:tc>
        <w:tc>
          <w:tcPr>
            <w:tcW w:w="3774" w:type="pct"/>
          </w:tcPr>
          <w:p w:rsidR="00F8128C" w:rsidRDefault="00F8128C">
            <w:pPr>
              <w:pStyle w:val="Achievement"/>
              <w:numPr>
                <w:ilvl w:val="1"/>
                <w:numId w:val="29"/>
              </w:numPr>
            </w:pPr>
            <w:r>
              <w:t xml:space="preserve">King Saud University, College of Admin. Sc., B.S in Accounting      </w:t>
            </w:r>
            <w:r>
              <w:rPr>
                <w:sz w:val="18"/>
              </w:rPr>
              <w:t>Riyadh, SA.</w:t>
            </w:r>
            <w:r>
              <w:t xml:space="preserve">     </w:t>
            </w:r>
          </w:p>
          <w:p w:rsidR="00F8128C" w:rsidRDefault="00F8128C">
            <w:pPr>
              <w:pStyle w:val="Achievement"/>
              <w:ind w:left="0" w:firstLine="0"/>
            </w:pPr>
          </w:p>
        </w:tc>
      </w:tr>
      <w:tr w:rsidR="00F8128C">
        <w:trPr>
          <w:cantSplit/>
          <w:trHeight w:val="670"/>
        </w:trPr>
        <w:tc>
          <w:tcPr>
            <w:tcW w:w="5000" w:type="pct"/>
            <w:gridSpan w:val="3"/>
          </w:tcPr>
          <w:p w:rsidR="00F8128C" w:rsidRDefault="00F8128C">
            <w:pPr>
              <w:pStyle w:val="SectionTitle"/>
              <w:rPr>
                <w:b/>
                <w:bCs/>
                <w:sz w:val="22"/>
                <w:szCs w:val="22"/>
              </w:rPr>
            </w:pPr>
          </w:p>
          <w:p w:rsidR="00F8128C" w:rsidRDefault="00F8128C">
            <w:pPr>
              <w:pStyle w:val="SectionTitle"/>
              <w:rPr>
                <w:b/>
                <w:bCs/>
                <w:sz w:val="22"/>
                <w:szCs w:val="22"/>
              </w:rPr>
            </w:pPr>
            <w:r>
              <w:rPr>
                <w:b/>
                <w:bCs/>
                <w:sz w:val="22"/>
                <w:szCs w:val="22"/>
              </w:rPr>
              <w:t>professional certificates and courses</w:t>
            </w:r>
          </w:p>
        </w:tc>
      </w:tr>
      <w:tr w:rsidR="00F8128C">
        <w:trPr>
          <w:gridAfter w:val="1"/>
          <w:wAfter w:w="4" w:type="pct"/>
        </w:trPr>
        <w:tc>
          <w:tcPr>
            <w:tcW w:w="1222" w:type="pct"/>
          </w:tcPr>
          <w:p w:rsidR="00F8128C" w:rsidRDefault="00F8128C">
            <w:pPr>
              <w:pStyle w:val="NoTitle"/>
            </w:pPr>
          </w:p>
        </w:tc>
        <w:tc>
          <w:tcPr>
            <w:tcW w:w="3774" w:type="pct"/>
          </w:tcPr>
          <w:p w:rsidR="00E05619" w:rsidRDefault="00E05619">
            <w:pPr>
              <w:pStyle w:val="Achievement"/>
              <w:numPr>
                <w:ilvl w:val="0"/>
                <w:numId w:val="4"/>
              </w:numPr>
              <w:tabs>
                <w:tab w:val="left" w:pos="3609"/>
              </w:tabs>
            </w:pPr>
            <w:r>
              <w:t>2009 CME1 (Capital Markets Officer) license from Capital Market Authority.</w:t>
            </w:r>
          </w:p>
          <w:p w:rsidR="00F8128C" w:rsidRDefault="00F8128C">
            <w:pPr>
              <w:pStyle w:val="Achievement"/>
              <w:numPr>
                <w:ilvl w:val="0"/>
                <w:numId w:val="4"/>
              </w:numPr>
              <w:tabs>
                <w:tab w:val="left" w:pos="3609"/>
              </w:tabs>
            </w:pPr>
            <w:r>
              <w:t xml:space="preserve">Tadawul License, </w:t>
            </w:r>
            <w:r>
              <w:rPr>
                <w:i/>
                <w:iCs/>
              </w:rPr>
              <w:t>the Institute of Banking.</w:t>
            </w:r>
          </w:p>
          <w:p w:rsidR="00F8128C" w:rsidRDefault="00F8128C">
            <w:pPr>
              <w:pStyle w:val="Achievement"/>
              <w:numPr>
                <w:ilvl w:val="0"/>
                <w:numId w:val="4"/>
              </w:numPr>
            </w:pPr>
            <w:r>
              <w:t xml:space="preserve">Anti-Money Laundering and Combating Terrorist Financing Training, </w:t>
            </w:r>
            <w:r>
              <w:rPr>
                <w:i/>
                <w:iCs/>
              </w:rPr>
              <w:t>BSF.</w:t>
            </w:r>
          </w:p>
          <w:p w:rsidR="00F8128C" w:rsidRDefault="00F8128C">
            <w:pPr>
              <w:pStyle w:val="Achievement"/>
              <w:numPr>
                <w:ilvl w:val="0"/>
                <w:numId w:val="4"/>
              </w:numPr>
            </w:pPr>
            <w:r>
              <w:t xml:space="preserve">Minimum Security Requirements for Operating the Tadawul System, </w:t>
            </w:r>
            <w:r>
              <w:rPr>
                <w:i/>
                <w:iCs/>
              </w:rPr>
              <w:t>BSF.</w:t>
            </w:r>
          </w:p>
          <w:p w:rsidR="00F8128C" w:rsidRDefault="00F8128C">
            <w:pPr>
              <w:pStyle w:val="Achievement"/>
              <w:numPr>
                <w:ilvl w:val="0"/>
                <w:numId w:val="4"/>
              </w:numPr>
            </w:pPr>
            <w:r>
              <w:t xml:space="preserve">CMA New Regulations, </w:t>
            </w:r>
            <w:r>
              <w:rPr>
                <w:i/>
                <w:iCs/>
              </w:rPr>
              <w:t>BSF</w:t>
            </w:r>
            <w:r>
              <w:t>.</w:t>
            </w:r>
          </w:p>
          <w:p w:rsidR="00F8128C" w:rsidRDefault="00F8128C">
            <w:pPr>
              <w:pStyle w:val="Achievement"/>
              <w:numPr>
                <w:ilvl w:val="0"/>
                <w:numId w:val="4"/>
              </w:numPr>
            </w:pPr>
            <w:r>
              <w:t>2005   Training course in Brokerage and Market Manipulation (based in London).</w:t>
            </w:r>
          </w:p>
          <w:p w:rsidR="00F8128C" w:rsidRDefault="00F8128C" w:rsidP="00E05619">
            <w:pPr>
              <w:pStyle w:val="Achievement"/>
              <w:numPr>
                <w:ilvl w:val="0"/>
                <w:numId w:val="4"/>
              </w:numPr>
            </w:pPr>
            <w:r>
              <w:t>2006 Training course in Entrepreneurship by MIT Sloan School of Management (based in Riyadh).</w:t>
            </w:r>
          </w:p>
        </w:tc>
      </w:tr>
      <w:tr w:rsidR="00F8128C">
        <w:trPr>
          <w:cantSplit/>
        </w:trPr>
        <w:tc>
          <w:tcPr>
            <w:tcW w:w="5000" w:type="pct"/>
            <w:gridSpan w:val="3"/>
          </w:tcPr>
          <w:p w:rsidR="00F8128C" w:rsidRDefault="00F8128C">
            <w:pPr>
              <w:pStyle w:val="SectionTitle"/>
              <w:rPr>
                <w:b/>
                <w:bCs/>
                <w:sz w:val="22"/>
                <w:szCs w:val="22"/>
              </w:rPr>
            </w:pPr>
          </w:p>
          <w:p w:rsidR="00F8128C" w:rsidRDefault="00F8128C">
            <w:pPr>
              <w:pStyle w:val="SectionTitle"/>
              <w:rPr>
                <w:b/>
                <w:bCs/>
                <w:sz w:val="22"/>
                <w:szCs w:val="22"/>
              </w:rPr>
            </w:pPr>
            <w:r>
              <w:rPr>
                <w:b/>
                <w:bCs/>
                <w:sz w:val="22"/>
                <w:szCs w:val="22"/>
              </w:rPr>
              <w:t>personal qualifications</w:t>
            </w:r>
          </w:p>
        </w:tc>
      </w:tr>
      <w:tr w:rsidR="00F8128C">
        <w:trPr>
          <w:gridAfter w:val="1"/>
          <w:wAfter w:w="4" w:type="pct"/>
        </w:trPr>
        <w:tc>
          <w:tcPr>
            <w:tcW w:w="1222" w:type="pct"/>
          </w:tcPr>
          <w:p w:rsidR="00F8128C" w:rsidRDefault="00F8128C">
            <w:pPr>
              <w:pStyle w:val="NoTitle"/>
            </w:pPr>
          </w:p>
        </w:tc>
        <w:tc>
          <w:tcPr>
            <w:tcW w:w="3774" w:type="pct"/>
          </w:tcPr>
          <w:p w:rsidR="00F8128C" w:rsidRDefault="00F8128C">
            <w:pPr>
              <w:pStyle w:val="Achievement"/>
              <w:tabs>
                <w:tab w:val="left" w:pos="3609"/>
              </w:tabs>
              <w:ind w:left="0" w:firstLine="0"/>
            </w:pPr>
          </w:p>
          <w:p w:rsidR="00F8128C" w:rsidRDefault="00F8128C">
            <w:pPr>
              <w:pStyle w:val="Achievement"/>
              <w:numPr>
                <w:ilvl w:val="0"/>
                <w:numId w:val="4"/>
              </w:numPr>
              <w:tabs>
                <w:tab w:val="left" w:pos="3609"/>
              </w:tabs>
            </w:pPr>
            <w:r>
              <w:t>Shows strict compliance to the CMA rules and regulations.</w:t>
            </w:r>
          </w:p>
          <w:p w:rsidR="00F8128C" w:rsidRDefault="00F8128C" w:rsidP="00116133">
            <w:pPr>
              <w:pStyle w:val="Achievement"/>
              <w:numPr>
                <w:ilvl w:val="0"/>
                <w:numId w:val="4"/>
              </w:numPr>
              <w:tabs>
                <w:tab w:val="left" w:pos="3609"/>
              </w:tabs>
            </w:pPr>
            <w:r>
              <w:t xml:space="preserve">Speaks and writes </w:t>
            </w:r>
            <w:r w:rsidR="00116133">
              <w:t>very good</w:t>
            </w:r>
            <w:r>
              <w:t xml:space="preserve"> English.</w:t>
            </w:r>
          </w:p>
          <w:p w:rsidR="00F8128C" w:rsidRDefault="00F8128C">
            <w:pPr>
              <w:pStyle w:val="Achievement"/>
              <w:numPr>
                <w:ilvl w:val="0"/>
                <w:numId w:val="4"/>
              </w:numPr>
              <w:tabs>
                <w:tab w:val="left" w:pos="3609"/>
              </w:tabs>
            </w:pPr>
            <w:r>
              <w:t>Developed interpersonal and communication skills.</w:t>
            </w:r>
          </w:p>
          <w:p w:rsidR="00F8128C" w:rsidRDefault="00F8128C">
            <w:pPr>
              <w:pStyle w:val="Achievement"/>
              <w:numPr>
                <w:ilvl w:val="0"/>
                <w:numId w:val="4"/>
              </w:numPr>
              <w:tabs>
                <w:tab w:val="left" w:pos="3609"/>
              </w:tabs>
            </w:pPr>
            <w:r>
              <w:t>Self-motivated; able to achieve immediate and long-term goals and meet operation deadlines.</w:t>
            </w:r>
          </w:p>
          <w:p w:rsidR="00F8128C" w:rsidRDefault="00F8128C">
            <w:pPr>
              <w:pStyle w:val="Achievement"/>
              <w:numPr>
                <w:ilvl w:val="0"/>
                <w:numId w:val="4"/>
              </w:numPr>
              <w:tabs>
                <w:tab w:val="left" w:pos="3609"/>
              </w:tabs>
            </w:pPr>
            <w:r>
              <w:t>Responds well in high-stress atmosphere.</w:t>
            </w:r>
          </w:p>
          <w:p w:rsidR="00F8128C" w:rsidRDefault="00F8128C">
            <w:pPr>
              <w:pStyle w:val="PersonalInfo"/>
              <w:numPr>
                <w:ilvl w:val="0"/>
                <w:numId w:val="4"/>
              </w:numPr>
            </w:pPr>
            <w:r>
              <w:t>Decision making after proper negotiations and enough gathered information.</w:t>
            </w:r>
          </w:p>
          <w:p w:rsidR="00F8128C" w:rsidRDefault="00F8128C">
            <w:pPr>
              <w:pStyle w:val="PersonalInfo"/>
              <w:numPr>
                <w:ilvl w:val="0"/>
                <w:numId w:val="4"/>
              </w:numPr>
            </w:pPr>
            <w:r>
              <w:t>Avail a high tolerance and acceptability under teams work.</w:t>
            </w:r>
          </w:p>
          <w:p w:rsidR="00F8128C" w:rsidRDefault="00F8128C">
            <w:pPr>
              <w:pStyle w:val="PersonalInfo"/>
              <w:numPr>
                <w:ilvl w:val="0"/>
                <w:numId w:val="4"/>
              </w:numPr>
            </w:pPr>
            <w:r>
              <w:t>Calculate and assign Commission Rates and Transfer of Funds for Local Shares Customers.</w:t>
            </w:r>
          </w:p>
          <w:p w:rsidR="00F8128C" w:rsidRDefault="00F8128C" w:rsidP="00116133">
            <w:pPr>
              <w:pStyle w:val="PersonalInfo"/>
              <w:numPr>
                <w:ilvl w:val="0"/>
                <w:numId w:val="4"/>
              </w:numPr>
            </w:pPr>
            <w:r>
              <w:t xml:space="preserve">Managed </w:t>
            </w:r>
            <w:r w:rsidR="00C75A00">
              <w:t>and Trained</w:t>
            </w:r>
            <w:r w:rsidR="00116133">
              <w:t xml:space="preserve"> </w:t>
            </w:r>
            <w:r>
              <w:t>Team of 10 employees to successfully record, process, and reports addressed to higher management</w:t>
            </w:r>
            <w:r w:rsidR="00116133">
              <w:t xml:space="preserve"> in brokerage</w:t>
            </w:r>
            <w:r>
              <w:t>.</w:t>
            </w:r>
          </w:p>
          <w:p w:rsidR="00F8128C" w:rsidRDefault="00F8128C">
            <w:pPr>
              <w:pStyle w:val="Achievement"/>
              <w:tabs>
                <w:tab w:val="left" w:pos="3609"/>
              </w:tabs>
              <w:ind w:left="0" w:firstLine="0"/>
            </w:pPr>
          </w:p>
          <w:p w:rsidR="00F8128C" w:rsidRDefault="00F8128C">
            <w:pPr>
              <w:pStyle w:val="Objective"/>
            </w:pPr>
          </w:p>
        </w:tc>
      </w:tr>
    </w:tbl>
    <w:p w:rsidR="00F8128C" w:rsidRDefault="00F8128C"/>
    <w:sectPr w:rsidR="00F8128C">
      <w:headerReference w:type="default" r:id="rId7"/>
      <w:footerReference w:type="default" r:id="rId8"/>
      <w:pgSz w:w="12240" w:h="15840"/>
      <w:pgMar w:top="1440" w:right="1296" w:bottom="1152" w:left="1296" w:header="965" w:footer="96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E04" w:rsidRDefault="00484E04">
      <w:r>
        <w:separator/>
      </w:r>
    </w:p>
  </w:endnote>
  <w:endnote w:type="continuationSeparator" w:id="0">
    <w:p w:rsidR="00484E04" w:rsidRDefault="00484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charset w:val="00"/>
    <w:family w:val="roman"/>
    <w:pitch w:val="variable"/>
    <w:sig w:usb0="E0002AFF" w:usb1="C0007841" w:usb2="00000009" w:usb3="00000000" w:csb0="000001FF" w:csb1="00000000"/>
  </w:font>
  <w:font w:name="Tms Rmn">
    <w:panose1 w:val="02020603040505020304"/>
    <w:charset w:val="00"/>
    <w:family w:val="roman"/>
    <w:pitch w:val="variable"/>
    <w:sig w:usb0="00000003" w:usb1="00000000" w:usb2="00000000" w:usb3="00000000" w:csb0="00000001" w:csb1="00000000"/>
  </w:font>
  <w:font w:name="Garamond">
    <w:altName w:val="Tahoma"/>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53C" w:rsidRDefault="00B5753C">
    <w:pPr>
      <w:pStyle w:val="Footer"/>
    </w:pPr>
    <w:r>
      <w:tab/>
    </w:r>
    <w:r>
      <w:rPr>
        <w:rStyle w:val="PageNumber"/>
        <w:b/>
        <w:sz w:val="21"/>
      </w:rPr>
      <w:fldChar w:fldCharType="begin"/>
    </w:r>
    <w:r>
      <w:rPr>
        <w:rStyle w:val="PageNumber"/>
        <w:b/>
        <w:sz w:val="21"/>
      </w:rPr>
      <w:instrText xml:space="preserve"> PAGE </w:instrText>
    </w:r>
    <w:r>
      <w:rPr>
        <w:rStyle w:val="PageNumber"/>
        <w:b/>
        <w:sz w:val="21"/>
      </w:rPr>
      <w:fldChar w:fldCharType="separate"/>
    </w:r>
    <w:r w:rsidR="000508F8">
      <w:rPr>
        <w:rStyle w:val="PageNumber"/>
        <w:b/>
        <w:noProof/>
        <w:sz w:val="21"/>
      </w:rPr>
      <w:t>4</w:t>
    </w:r>
    <w:r>
      <w:rPr>
        <w:rStyle w:val="PageNumber"/>
        <w:b/>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E04" w:rsidRDefault="00484E04">
      <w:r>
        <w:separator/>
      </w:r>
    </w:p>
  </w:footnote>
  <w:footnote w:type="continuationSeparator" w:id="0">
    <w:p w:rsidR="00484E04" w:rsidRDefault="00484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53C" w:rsidRDefault="00B5753C">
    <w:pPr>
      <w:pStyle w:val="Header"/>
      <w:spacing w:line="240" w:lineRule="atLeast"/>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9B7E78"/>
    <w:multiLevelType w:val="singleLevel"/>
    <w:tmpl w:val="23643D7C"/>
    <w:lvl w:ilvl="0">
      <w:start w:val="1"/>
      <w:numFmt w:val="none"/>
      <w:lvlText w:val=""/>
      <w:legacy w:legacy="1" w:legacySpace="0" w:legacyIndent="0"/>
      <w:lvlJc w:val="left"/>
    </w:lvl>
  </w:abstractNum>
  <w:abstractNum w:abstractNumId="2" w15:restartNumberingAfterBreak="0">
    <w:nsid w:val="0E480C26"/>
    <w:multiLevelType w:val="singleLevel"/>
    <w:tmpl w:val="8FAEABB4"/>
    <w:lvl w:ilvl="0">
      <w:start w:val="1"/>
      <w:numFmt w:val="none"/>
      <w:lvlText w:val=""/>
      <w:legacy w:legacy="1" w:legacySpace="0" w:legacyIndent="0"/>
      <w:lvlJc w:val="left"/>
    </w:lvl>
  </w:abstractNum>
  <w:abstractNum w:abstractNumId="3" w15:restartNumberingAfterBreak="0">
    <w:nsid w:val="1B762762"/>
    <w:multiLevelType w:val="singleLevel"/>
    <w:tmpl w:val="253AA0FC"/>
    <w:lvl w:ilvl="0">
      <w:start w:val="1"/>
      <w:numFmt w:val="none"/>
      <w:lvlText w:val=""/>
      <w:legacy w:legacy="1" w:legacySpace="0" w:legacyIndent="0"/>
      <w:lvlJc w:val="left"/>
    </w:lvl>
  </w:abstractNum>
  <w:abstractNum w:abstractNumId="4" w15:restartNumberingAfterBreak="0">
    <w:nsid w:val="31C93211"/>
    <w:multiLevelType w:val="singleLevel"/>
    <w:tmpl w:val="0409000F"/>
    <w:lvl w:ilvl="0">
      <w:start w:val="1"/>
      <w:numFmt w:val="decimal"/>
      <w:lvlText w:val="%1."/>
      <w:legacy w:legacy="1" w:legacySpace="0" w:legacyIndent="360"/>
      <w:lvlJc w:val="left"/>
      <w:pPr>
        <w:ind w:left="360" w:hanging="360"/>
      </w:pPr>
    </w:lvl>
  </w:abstractNum>
  <w:abstractNum w:abstractNumId="5" w15:restartNumberingAfterBreak="0">
    <w:nsid w:val="35E3100B"/>
    <w:multiLevelType w:val="singleLevel"/>
    <w:tmpl w:val="306C03CA"/>
    <w:lvl w:ilvl="0">
      <w:start w:val="1"/>
      <w:numFmt w:val="none"/>
      <w:lvlText w:val=""/>
      <w:legacy w:legacy="1" w:legacySpace="0" w:legacyIndent="0"/>
      <w:lvlJc w:val="left"/>
    </w:lvl>
  </w:abstractNum>
  <w:abstractNum w:abstractNumId="6" w15:restartNumberingAfterBreak="0">
    <w:nsid w:val="3B501E90"/>
    <w:multiLevelType w:val="hybridMultilevel"/>
    <w:tmpl w:val="EAFA4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7C229E"/>
    <w:multiLevelType w:val="multilevel"/>
    <w:tmpl w:val="818EAD38"/>
    <w:lvl w:ilvl="0">
      <w:start w:val="1998"/>
      <w:numFmt w:val="decimal"/>
      <w:lvlText w:val="%1"/>
      <w:lvlJc w:val="left"/>
      <w:pPr>
        <w:tabs>
          <w:tab w:val="num" w:pos="1185"/>
        </w:tabs>
        <w:ind w:left="1185" w:hanging="1185"/>
      </w:pPr>
      <w:rPr>
        <w:rFonts w:hint="default"/>
      </w:rPr>
    </w:lvl>
    <w:lvl w:ilvl="1">
      <w:start w:val="2003"/>
      <w:numFmt w:val="decimal"/>
      <w:lvlText w:val="%1-%2"/>
      <w:lvlJc w:val="left"/>
      <w:pPr>
        <w:tabs>
          <w:tab w:val="num" w:pos="1185"/>
        </w:tabs>
        <w:ind w:left="1185" w:hanging="1185"/>
      </w:pPr>
      <w:rPr>
        <w:rFonts w:hint="default"/>
      </w:rPr>
    </w:lvl>
    <w:lvl w:ilvl="2">
      <w:start w:val="1"/>
      <w:numFmt w:val="decimal"/>
      <w:lvlText w:val="%1-%2.%3"/>
      <w:lvlJc w:val="left"/>
      <w:pPr>
        <w:tabs>
          <w:tab w:val="num" w:pos="1185"/>
        </w:tabs>
        <w:ind w:left="1185" w:hanging="1185"/>
      </w:pPr>
      <w:rPr>
        <w:rFonts w:hint="default"/>
      </w:rPr>
    </w:lvl>
    <w:lvl w:ilvl="3">
      <w:start w:val="1"/>
      <w:numFmt w:val="decimal"/>
      <w:lvlText w:val="%1-%2.%3.%4"/>
      <w:lvlJc w:val="left"/>
      <w:pPr>
        <w:tabs>
          <w:tab w:val="num" w:pos="1185"/>
        </w:tabs>
        <w:ind w:left="1185" w:hanging="1185"/>
      </w:pPr>
      <w:rPr>
        <w:rFonts w:hint="default"/>
      </w:rPr>
    </w:lvl>
    <w:lvl w:ilvl="4">
      <w:start w:val="1"/>
      <w:numFmt w:val="decimal"/>
      <w:lvlText w:val="%1-%2.%3.%4.%5"/>
      <w:lvlJc w:val="left"/>
      <w:pPr>
        <w:tabs>
          <w:tab w:val="num" w:pos="1185"/>
        </w:tabs>
        <w:ind w:left="1185" w:hanging="118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19577C6"/>
    <w:multiLevelType w:val="singleLevel"/>
    <w:tmpl w:val="04090011"/>
    <w:lvl w:ilvl="0">
      <w:start w:val="1"/>
      <w:numFmt w:val="decimal"/>
      <w:lvlText w:val="%1)"/>
      <w:legacy w:legacy="1" w:legacySpace="0" w:legacyIndent="360"/>
      <w:lvlJc w:val="left"/>
      <w:pPr>
        <w:ind w:left="360" w:hanging="360"/>
      </w:pPr>
    </w:lvl>
  </w:abstractNum>
  <w:abstractNum w:abstractNumId="9" w15:restartNumberingAfterBreak="0">
    <w:nsid w:val="60C06C0D"/>
    <w:multiLevelType w:val="hybridMultilevel"/>
    <w:tmpl w:val="A7BE9AC0"/>
    <w:lvl w:ilvl="0" w:tplc="04090005">
      <w:start w:val="1"/>
      <w:numFmt w:val="bullet"/>
      <w:lvlText w:val=""/>
      <w:lvlJc w:val="left"/>
      <w:pPr>
        <w:tabs>
          <w:tab w:val="num" w:pos="2880"/>
        </w:tabs>
        <w:ind w:left="2880" w:hanging="360"/>
      </w:pPr>
      <w:rPr>
        <w:rFonts w:ascii="Wingdings" w:hAnsi="Wingdings" w:hint="default"/>
      </w:rPr>
    </w:lvl>
    <w:lvl w:ilvl="1" w:tplc="04090009">
      <w:start w:val="1"/>
      <w:numFmt w:val="bullet"/>
      <w:lvlText w:val=""/>
      <w:lvlJc w:val="left"/>
      <w:pPr>
        <w:tabs>
          <w:tab w:val="num" w:pos="3600"/>
        </w:tabs>
        <w:ind w:left="3600" w:hanging="360"/>
      </w:pPr>
      <w:rPr>
        <w:rFonts w:ascii="Wingdings" w:hAnsi="Wingding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613F7E24"/>
    <w:multiLevelType w:val="singleLevel"/>
    <w:tmpl w:val="F6F000CE"/>
    <w:lvl w:ilvl="0">
      <w:start w:val="1"/>
      <w:numFmt w:val="none"/>
      <w:lvlText w:val=""/>
      <w:legacy w:legacy="1" w:legacySpace="0" w:legacyIndent="0"/>
      <w:lvlJc w:val="left"/>
    </w:lvl>
  </w:abstractNum>
  <w:abstractNum w:abstractNumId="11" w15:restartNumberingAfterBreak="0">
    <w:nsid w:val="74EF3B71"/>
    <w:multiLevelType w:val="hybridMultilevel"/>
    <w:tmpl w:val="2940C528"/>
    <w:lvl w:ilvl="0" w:tplc="7DAA53FC">
      <w:numFmt w:val="bullet"/>
      <w:lvlText w:val=""/>
      <w:lvlJc w:val="left"/>
      <w:pPr>
        <w:tabs>
          <w:tab w:val="num" w:pos="1080"/>
        </w:tabs>
        <w:ind w:left="1080" w:hanging="720"/>
      </w:pPr>
      <w:rPr>
        <w:rFonts w:ascii="Symbol" w:eastAsia="Times New Roman" w:hAnsi="Symbol" w:cs="Times New Roman" w:hint="default"/>
      </w:rPr>
    </w:lvl>
    <w:lvl w:ilvl="1" w:tplc="0554DD9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 w:numId="2">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 w:numId="3">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 w:numId="4">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 w:numId="5">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 w:numId="6">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 w:numId="7">
    <w:abstractNumId w:val="0"/>
    <w:lvlOverride w:ilvl="0">
      <w:lvl w:ilvl="0">
        <w:start w:val="1"/>
        <w:numFmt w:val="bullet"/>
        <w:lvlText w:val=""/>
        <w:lvlJc w:val="left"/>
        <w:pPr>
          <w:tabs>
            <w:tab w:val="num" w:pos="360"/>
          </w:tabs>
          <w:ind w:left="360" w:hanging="360"/>
        </w:pPr>
        <w:rPr>
          <w:rFonts w:ascii="Wingdings" w:hAnsi="Wingdings" w:hint="default"/>
        </w:rPr>
      </w:lvl>
    </w:lvlOverride>
  </w:num>
  <w:num w:numId="8">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 w:numId="9">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 w:numId="10">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 w:numId="11">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 w:numId="12">
    <w:abstractNumId w:val="0"/>
    <w:lvlOverride w:ilvl="0">
      <w:lvl w:ilvl="0">
        <w:start w:val="1"/>
        <w:numFmt w:val="bullet"/>
        <w:lvlText w:val=""/>
        <w:legacy w:legacy="1" w:legacySpace="0" w:legacyIndent="245"/>
        <w:lvlJc w:val="left"/>
        <w:pPr>
          <w:ind w:left="245" w:hanging="245"/>
        </w:pPr>
        <w:rPr>
          <w:rFonts w:ascii="Times" w:hAnsi="Times"/>
          <w:sz w:val="12"/>
        </w:rPr>
      </w:lvl>
    </w:lvlOverride>
  </w:num>
  <w:num w:numId="13">
    <w:abstractNumId w:val="0"/>
    <w:lvlOverride w:ilvl="0">
      <w:lvl w:ilvl="0">
        <w:start w:val="1"/>
        <w:numFmt w:val="bullet"/>
        <w:lvlText w:val="n"/>
        <w:legacy w:legacy="1" w:legacySpace="0" w:legacyIndent="259"/>
        <w:lvlJc w:val="left"/>
        <w:pPr>
          <w:ind w:left="259" w:hanging="259"/>
        </w:pPr>
        <w:rPr>
          <w:rFonts w:ascii="Tms Rmn" w:hAnsi="Tms Rmn"/>
          <w:sz w:val="16"/>
        </w:rPr>
      </w:lvl>
    </w:lvlOverride>
  </w:num>
  <w:num w:numId="14">
    <w:abstractNumId w:val="0"/>
    <w:lvlOverride w:ilvl="0">
      <w:lvl w:ilvl="0">
        <w:start w:val="1"/>
        <w:numFmt w:val="bullet"/>
        <w:lvlText w:val="n"/>
        <w:legacy w:legacy="1" w:legacySpace="0" w:legacyIndent="360"/>
        <w:lvlJc w:val="left"/>
        <w:pPr>
          <w:ind w:left="360" w:hanging="360"/>
        </w:pPr>
        <w:rPr>
          <w:rFonts w:ascii="Tms Rmn" w:hAnsi="Tms Rmn"/>
          <w:sz w:val="12"/>
        </w:rPr>
      </w:lvl>
    </w:lvlOverride>
  </w:num>
  <w:num w:numId="15">
    <w:abstractNumId w:val="0"/>
    <w:lvlOverride w:ilvl="0">
      <w:lvl w:ilvl="0">
        <w:start w:val="1"/>
        <w:numFmt w:val="bullet"/>
        <w:lvlText w:val="n"/>
        <w:legacy w:legacy="1" w:legacySpace="0" w:legacyIndent="360"/>
        <w:lvlJc w:val="left"/>
        <w:pPr>
          <w:ind w:left="720" w:hanging="360"/>
        </w:pPr>
        <w:rPr>
          <w:rFonts w:ascii="Tms Rmn" w:hAnsi="Tms Rmn"/>
          <w:sz w:val="12"/>
        </w:rPr>
      </w:lvl>
    </w:lvlOverride>
  </w:num>
  <w:num w:numId="16">
    <w:abstractNumId w:val="0"/>
    <w:lvlOverride w:ilvl="0">
      <w:lvl w:ilvl="0">
        <w:start w:val="1"/>
        <w:numFmt w:val="bullet"/>
        <w:lvlText w:val="n"/>
        <w:legacy w:legacy="1" w:legacySpace="0" w:legacyIndent="360"/>
        <w:lvlJc w:val="left"/>
        <w:pPr>
          <w:ind w:left="1080" w:hanging="360"/>
        </w:pPr>
        <w:rPr>
          <w:rFonts w:ascii="Tms Rmn" w:hAnsi="Tms Rmn"/>
          <w:sz w:val="12"/>
        </w:rPr>
      </w:lvl>
    </w:lvlOverride>
  </w:num>
  <w:num w:numId="17">
    <w:abstractNumId w:val="0"/>
    <w:lvlOverride w:ilvl="0">
      <w:lvl w:ilvl="0">
        <w:start w:val="1"/>
        <w:numFmt w:val="bullet"/>
        <w:lvlText w:val="n"/>
        <w:legacy w:legacy="1" w:legacySpace="0" w:legacyIndent="360"/>
        <w:lvlJc w:val="left"/>
        <w:pPr>
          <w:ind w:left="1440" w:hanging="360"/>
        </w:pPr>
        <w:rPr>
          <w:rFonts w:ascii="Tms Rmn" w:hAnsi="Tms Rmn"/>
          <w:sz w:val="12"/>
        </w:rPr>
      </w:lvl>
    </w:lvlOverride>
  </w:num>
  <w:num w:numId="18">
    <w:abstractNumId w:val="2"/>
  </w:num>
  <w:num w:numId="19">
    <w:abstractNumId w:val="10"/>
  </w:num>
  <w:num w:numId="20">
    <w:abstractNumId w:val="1"/>
  </w:num>
  <w:num w:numId="21">
    <w:abstractNumId w:val="3"/>
  </w:num>
  <w:num w:numId="22">
    <w:abstractNumId w:val="5"/>
  </w:num>
  <w:num w:numId="23">
    <w:abstractNumId w:val="8"/>
  </w:num>
  <w:num w:numId="24">
    <w:abstractNumId w:val="4"/>
  </w:num>
  <w:num w:numId="25">
    <w:abstractNumId w:val="4"/>
    <w:lvlOverride w:ilvl="0">
      <w:lvl w:ilvl="0">
        <w:start w:val="1"/>
        <w:numFmt w:val="decimal"/>
        <w:lvlText w:val="%1."/>
        <w:legacy w:legacy="1" w:legacySpace="0" w:legacyIndent="360"/>
        <w:lvlJc w:val="left"/>
        <w:pPr>
          <w:ind w:left="720" w:hanging="360"/>
        </w:pPr>
      </w:lvl>
    </w:lvlOverride>
  </w:num>
  <w:num w:numId="26">
    <w:abstractNumId w:val="4"/>
    <w:lvlOverride w:ilvl="0">
      <w:lvl w:ilvl="0">
        <w:start w:val="1"/>
        <w:numFmt w:val="decimal"/>
        <w:lvlText w:val="%1."/>
        <w:legacy w:legacy="1" w:legacySpace="0" w:legacyIndent="360"/>
        <w:lvlJc w:val="left"/>
        <w:pPr>
          <w:ind w:left="1080" w:hanging="360"/>
        </w:pPr>
      </w:lvl>
    </w:lvlOverride>
  </w:num>
  <w:num w:numId="27">
    <w:abstractNumId w:val="4"/>
    <w:lvlOverride w:ilvl="0">
      <w:lvl w:ilvl="0">
        <w:start w:val="1"/>
        <w:numFmt w:val="decimal"/>
        <w:lvlText w:val="%1."/>
        <w:legacy w:legacy="1" w:legacySpace="0" w:legacyIndent="360"/>
        <w:lvlJc w:val="left"/>
        <w:pPr>
          <w:ind w:left="1440" w:hanging="360"/>
        </w:pPr>
      </w:lvl>
    </w:lvlOverride>
  </w:num>
  <w:num w:numId="28">
    <w:abstractNumId w:val="0"/>
    <w:lvlOverride w:ilvl="0">
      <w:lvl w:ilvl="0">
        <w:start w:val="1"/>
        <w:numFmt w:val="bullet"/>
        <w:lvlText w:val=""/>
        <w:legacy w:legacy="1" w:legacySpace="0" w:legacyIndent="240"/>
        <w:lvlJc w:val="left"/>
        <w:pPr>
          <w:ind w:left="240" w:hanging="240"/>
        </w:pPr>
        <w:rPr>
          <w:rFonts w:ascii="Times New Roman" w:hAnsi="Times New Roman" w:hint="default"/>
          <w:sz w:val="12"/>
        </w:rPr>
      </w:lvl>
    </w:lvlOverride>
  </w:num>
  <w:num w:numId="29">
    <w:abstractNumId w:val="7"/>
  </w:num>
  <w:num w:numId="30">
    <w:abstractNumId w:val="11"/>
  </w:num>
  <w:num w:numId="31">
    <w:abstractNumId w:val="6"/>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
  <w:printFractionalCharacterWidth/>
  <w:hideSpellingErrors/>
  <w:hideGrammaticalErrors/>
  <w:activeWritingStyle w:appName="MSWord" w:lang="en-US"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87"/>
  <w:displayHorizontalDrawingGridEvery w:val="2"/>
  <w:doNotShadeFormData/>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4D8"/>
    <w:rsid w:val="00020411"/>
    <w:rsid w:val="000508F8"/>
    <w:rsid w:val="00065483"/>
    <w:rsid w:val="000A6FC4"/>
    <w:rsid w:val="000B679C"/>
    <w:rsid w:val="000D4CDA"/>
    <w:rsid w:val="000E2C3D"/>
    <w:rsid w:val="000F51A4"/>
    <w:rsid w:val="00116133"/>
    <w:rsid w:val="00125525"/>
    <w:rsid w:val="001467B6"/>
    <w:rsid w:val="001B164A"/>
    <w:rsid w:val="001C3F5A"/>
    <w:rsid w:val="001C430D"/>
    <w:rsid w:val="001C6D8D"/>
    <w:rsid w:val="001D575F"/>
    <w:rsid w:val="001F3223"/>
    <w:rsid w:val="001F6AEE"/>
    <w:rsid w:val="0022154F"/>
    <w:rsid w:val="002650ED"/>
    <w:rsid w:val="00286E30"/>
    <w:rsid w:val="002C2C82"/>
    <w:rsid w:val="002C78ED"/>
    <w:rsid w:val="002D347A"/>
    <w:rsid w:val="00307630"/>
    <w:rsid w:val="0033360F"/>
    <w:rsid w:val="003B696B"/>
    <w:rsid w:val="00406706"/>
    <w:rsid w:val="004158D5"/>
    <w:rsid w:val="00455514"/>
    <w:rsid w:val="004715E5"/>
    <w:rsid w:val="00477411"/>
    <w:rsid w:val="00484E04"/>
    <w:rsid w:val="00492DEF"/>
    <w:rsid w:val="00502D08"/>
    <w:rsid w:val="00506E30"/>
    <w:rsid w:val="00544C51"/>
    <w:rsid w:val="00574307"/>
    <w:rsid w:val="00577118"/>
    <w:rsid w:val="00597BE3"/>
    <w:rsid w:val="005B1940"/>
    <w:rsid w:val="005C0167"/>
    <w:rsid w:val="006438D7"/>
    <w:rsid w:val="00681003"/>
    <w:rsid w:val="006844D3"/>
    <w:rsid w:val="006B750D"/>
    <w:rsid w:val="006C06BA"/>
    <w:rsid w:val="00702E6E"/>
    <w:rsid w:val="00725499"/>
    <w:rsid w:val="00743F56"/>
    <w:rsid w:val="00775392"/>
    <w:rsid w:val="007A470D"/>
    <w:rsid w:val="007C2A49"/>
    <w:rsid w:val="007D4E51"/>
    <w:rsid w:val="007E64D8"/>
    <w:rsid w:val="0081029D"/>
    <w:rsid w:val="0083501C"/>
    <w:rsid w:val="00840C5A"/>
    <w:rsid w:val="00847541"/>
    <w:rsid w:val="00865740"/>
    <w:rsid w:val="008830D4"/>
    <w:rsid w:val="008919CF"/>
    <w:rsid w:val="008A2B30"/>
    <w:rsid w:val="009002E6"/>
    <w:rsid w:val="00903C18"/>
    <w:rsid w:val="00915A67"/>
    <w:rsid w:val="0096496C"/>
    <w:rsid w:val="00967118"/>
    <w:rsid w:val="009A6A82"/>
    <w:rsid w:val="009A706F"/>
    <w:rsid w:val="009A73E0"/>
    <w:rsid w:val="009B23DE"/>
    <w:rsid w:val="009C2BA1"/>
    <w:rsid w:val="009F3950"/>
    <w:rsid w:val="00A462F2"/>
    <w:rsid w:val="00AC04E4"/>
    <w:rsid w:val="00B23228"/>
    <w:rsid w:val="00B32F8B"/>
    <w:rsid w:val="00B5625E"/>
    <w:rsid w:val="00B5753C"/>
    <w:rsid w:val="00B66F1C"/>
    <w:rsid w:val="00BB7D9F"/>
    <w:rsid w:val="00BC1C38"/>
    <w:rsid w:val="00BF36D9"/>
    <w:rsid w:val="00BF5A55"/>
    <w:rsid w:val="00C13355"/>
    <w:rsid w:val="00C17F0C"/>
    <w:rsid w:val="00C46F0A"/>
    <w:rsid w:val="00C75A00"/>
    <w:rsid w:val="00C77109"/>
    <w:rsid w:val="00C80403"/>
    <w:rsid w:val="00CE4E87"/>
    <w:rsid w:val="00CF517D"/>
    <w:rsid w:val="00D13A81"/>
    <w:rsid w:val="00D26030"/>
    <w:rsid w:val="00D511DE"/>
    <w:rsid w:val="00DA155A"/>
    <w:rsid w:val="00DE1B1F"/>
    <w:rsid w:val="00E02FD9"/>
    <w:rsid w:val="00E05619"/>
    <w:rsid w:val="00E105A4"/>
    <w:rsid w:val="00E17FA9"/>
    <w:rsid w:val="00E2396C"/>
    <w:rsid w:val="00E546B5"/>
    <w:rsid w:val="00E66967"/>
    <w:rsid w:val="00E8318C"/>
    <w:rsid w:val="00ED5987"/>
    <w:rsid w:val="00F02F8D"/>
    <w:rsid w:val="00F17140"/>
    <w:rsid w:val="00F22F72"/>
    <w:rsid w:val="00F8128C"/>
    <w:rsid w:val="00FA197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CA19F"/>
  <w15:chartTrackingRefBased/>
  <w15:docId w15:val="{858738FF-BCFB-E042-8875-06776314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ascii="Garamond" w:hAnsi="Garamond"/>
      <w:sz w:val="22"/>
      <w:lang w:val="en-US" w:eastAsia="en-US"/>
    </w:rPr>
  </w:style>
  <w:style w:type="paragraph" w:styleId="Heading1">
    <w:name w:val="heading 1"/>
    <w:basedOn w:val="HeadingBase"/>
    <w:next w:val="BodyText"/>
    <w:qFormat/>
    <w:pPr>
      <w:ind w:left="-2160"/>
      <w:jc w:val="left"/>
      <w:outlineLvl w:val="0"/>
    </w:pPr>
    <w:rPr>
      <w:spacing w:val="20"/>
      <w:kern w:val="28"/>
      <w:sz w:val="23"/>
    </w:rPr>
  </w:style>
  <w:style w:type="paragraph" w:styleId="Heading2">
    <w:name w:val="heading 2"/>
    <w:basedOn w:val="HeadingBase"/>
    <w:next w:val="BodyText"/>
    <w:qFormat/>
    <w:pPr>
      <w:jc w:val="left"/>
      <w:outlineLvl w:val="1"/>
    </w:pPr>
    <w:rPr>
      <w:spacing w:val="5"/>
      <w:sz w:val="20"/>
    </w:rPr>
  </w:style>
  <w:style w:type="paragraph" w:styleId="Heading3">
    <w:name w:val="heading 3"/>
    <w:basedOn w:val="HeadingBase"/>
    <w:next w:val="BodyText"/>
    <w:qFormat/>
    <w:pPr>
      <w:spacing w:after="220"/>
      <w:jc w:val="left"/>
      <w:outlineLvl w:val="2"/>
    </w:pPr>
    <w:rPr>
      <w:i/>
      <w:spacing w:val="-2"/>
      <w:sz w:val="20"/>
    </w:rPr>
  </w:style>
  <w:style w:type="paragraph" w:styleId="Heading4">
    <w:name w:val="heading 4"/>
    <w:basedOn w:val="HeadingBase"/>
    <w:next w:val="BodyText"/>
    <w:qFormat/>
    <w:pPr>
      <w:spacing w:after="0"/>
      <w:jc w:val="left"/>
      <w:outlineLvl w:val="3"/>
    </w:pPr>
    <w:rPr>
      <w:i/>
      <w:caps w:val="0"/>
      <w:spacing w:val="5"/>
      <w:sz w:val="24"/>
    </w:rPr>
  </w:style>
  <w:style w:type="paragraph" w:styleId="Heading5">
    <w:name w:val="heading 5"/>
    <w:basedOn w:val="HeadingBase"/>
    <w:next w:val="BodyText"/>
    <w:qFormat/>
    <w:pPr>
      <w:spacing w:after="220"/>
      <w:jc w:val="left"/>
      <w:outlineLvl w:val="4"/>
    </w:pPr>
    <w:rPr>
      <w:b/>
      <w:spacing w:val="20"/>
      <w:sz w:val="18"/>
    </w:rPr>
  </w:style>
  <w:style w:type="paragraph" w:styleId="Heading6">
    <w:name w:val="heading 6"/>
    <w:basedOn w:val="Normal"/>
    <w:next w:val="Normal"/>
    <w:qFormat/>
    <w:pPr>
      <w:spacing w:before="240" w:line="240" w:lineRule="atLeas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before="240" w:after="240"/>
    </w:pPr>
    <w:rPr>
      <w:caps/>
    </w:rPr>
  </w:style>
  <w:style w:type="paragraph" w:styleId="BodyText">
    <w:name w:val="Body Text"/>
    <w:basedOn w:val="Normal"/>
    <w:pPr>
      <w:spacing w:after="220" w:line="240" w:lineRule="atLeast"/>
    </w:pPr>
  </w:style>
  <w:style w:type="paragraph" w:customStyle="1" w:styleId="HeaderBase">
    <w:name w:val="Header Base"/>
    <w:basedOn w:val="Normal"/>
    <w:pPr>
      <w:spacing w:before="220" w:after="220" w:line="220" w:lineRule="atLeast"/>
      <w:ind w:left="-2160"/>
    </w:pPr>
    <w:rPr>
      <w:caps/>
    </w:rPr>
  </w:style>
  <w:style w:type="paragraph" w:customStyle="1" w:styleId="DocumentLabel">
    <w:name w:val="Document Label"/>
    <w:basedOn w:val="Normal"/>
    <w:next w:val="SectionTitle"/>
    <w:pPr>
      <w:spacing w:after="220"/>
    </w:pPr>
    <w:rPr>
      <w:spacing w:val="-20"/>
      <w:sz w:val="48"/>
    </w:rPr>
  </w:style>
  <w:style w:type="paragraph" w:customStyle="1" w:styleId="SectionTitle">
    <w:name w:val="Section Title"/>
    <w:basedOn w:val="Normal"/>
    <w:next w:val="Objective"/>
    <w:pPr>
      <w:pBdr>
        <w:bottom w:val="single" w:sz="6" w:space="1" w:color="808080"/>
      </w:pBdr>
      <w:spacing w:before="220" w:line="220" w:lineRule="atLeast"/>
      <w:jc w:val="left"/>
    </w:pPr>
    <w:rPr>
      <w:caps/>
      <w:spacing w:val="15"/>
      <w:sz w:val="20"/>
    </w:rPr>
  </w:style>
  <w:style w:type="paragraph" w:customStyle="1" w:styleId="Objective">
    <w:name w:val="Objective"/>
    <w:basedOn w:val="Normal"/>
    <w:next w:val="BodyText"/>
    <w:pPr>
      <w:spacing w:before="60" w:after="220" w:line="220" w:lineRule="atLeast"/>
    </w:pPr>
  </w:style>
  <w:style w:type="paragraph" w:customStyle="1" w:styleId="CompanyName">
    <w:name w:val="Company Name"/>
    <w:basedOn w:val="Normal"/>
    <w:next w:val="JobTitle"/>
    <w:pPr>
      <w:tabs>
        <w:tab w:val="left" w:pos="1440"/>
        <w:tab w:val="right" w:pos="6480"/>
      </w:tabs>
      <w:spacing w:before="220" w:line="220" w:lineRule="atLeast"/>
      <w:jc w:val="left"/>
    </w:pPr>
  </w:style>
  <w:style w:type="paragraph" w:customStyle="1" w:styleId="JobTitle">
    <w:name w:val="Job Title"/>
    <w:next w:val="Achievement"/>
    <w:pPr>
      <w:spacing w:before="40" w:after="40" w:line="220" w:lineRule="atLeast"/>
    </w:pPr>
    <w:rPr>
      <w:rFonts w:ascii="Garamond" w:hAnsi="Garamond"/>
      <w:i/>
      <w:spacing w:val="5"/>
      <w:sz w:val="23"/>
      <w:lang w:val="en-US" w:eastAsia="en-US"/>
    </w:rPr>
  </w:style>
  <w:style w:type="paragraph" w:customStyle="1" w:styleId="Achievement">
    <w:name w:val="Achievement"/>
    <w:basedOn w:val="BodyText"/>
    <w:pPr>
      <w:spacing w:after="60"/>
      <w:ind w:left="240" w:hanging="240"/>
    </w:pPr>
  </w:style>
  <w:style w:type="paragraph" w:customStyle="1" w:styleId="Name">
    <w:name w:val="Name"/>
    <w:basedOn w:val="Normal"/>
    <w:next w:val="Normal"/>
    <w:pPr>
      <w:spacing w:after="440" w:line="240" w:lineRule="atLeast"/>
      <w:jc w:val="center"/>
    </w:pPr>
    <w:rPr>
      <w:caps/>
      <w:spacing w:val="80"/>
      <w:sz w:val="44"/>
    </w:rPr>
  </w:style>
  <w:style w:type="paragraph" w:styleId="Date">
    <w:name w:val="Date"/>
    <w:basedOn w:val="BodyText"/>
    <w:pPr>
      <w:keepNext/>
    </w:pPr>
  </w:style>
  <w:style w:type="paragraph" w:customStyle="1" w:styleId="CityState">
    <w:name w:val="City/State"/>
    <w:basedOn w:val="BodyText"/>
    <w:next w:val="BodyText"/>
    <w:pPr>
      <w:keepNext/>
    </w:pPr>
  </w:style>
  <w:style w:type="paragraph" w:customStyle="1" w:styleId="Institution">
    <w:name w:val="Institution"/>
    <w:basedOn w:val="Normal"/>
    <w:next w:val="Achievement"/>
    <w:pPr>
      <w:tabs>
        <w:tab w:val="left" w:pos="1440"/>
        <w:tab w:val="right" w:pos="6480"/>
      </w:tabs>
      <w:spacing w:before="60" w:line="220" w:lineRule="atLeast"/>
      <w:jc w:val="left"/>
    </w:pPr>
  </w:style>
  <w:style w:type="character" w:customStyle="1" w:styleId="Lead-inEmphasis">
    <w:name w:val="Lead-in Emphasis"/>
    <w:rPr>
      <w:rFonts w:ascii="Arial Black" w:hAnsi="Arial Black"/>
      <w:spacing w:val="-6"/>
      <w:sz w:val="18"/>
    </w:rPr>
  </w:style>
  <w:style w:type="paragraph" w:styleId="Header">
    <w:name w:val="header"/>
    <w:basedOn w:val="HeaderBase"/>
  </w:style>
  <w:style w:type="paragraph" w:styleId="Footer">
    <w:name w:val="footer"/>
    <w:basedOn w:val="HeaderBase"/>
    <w:pPr>
      <w:tabs>
        <w:tab w:val="right" w:pos="7320"/>
      </w:tabs>
      <w:spacing w:line="240" w:lineRule="atLeast"/>
      <w:ind w:right="-840"/>
      <w:jc w:val="left"/>
    </w:pPr>
  </w:style>
  <w:style w:type="paragraph" w:customStyle="1" w:styleId="Address1">
    <w:name w:val="Address 1"/>
    <w:basedOn w:val="Normal"/>
    <w:pPr>
      <w:spacing w:line="160" w:lineRule="atLeast"/>
      <w:jc w:val="center"/>
    </w:pPr>
    <w:rPr>
      <w:caps/>
      <w:spacing w:val="30"/>
      <w:sz w:val="15"/>
    </w:rPr>
  </w:style>
  <w:style w:type="paragraph" w:customStyle="1" w:styleId="SectionSubtitle">
    <w:name w:val="Section Subtitle"/>
    <w:basedOn w:val="SectionTitle"/>
    <w:next w:val="Normal"/>
    <w:rPr>
      <w:i/>
      <w:caps w:val="0"/>
      <w:spacing w:val="10"/>
      <w:sz w:val="24"/>
    </w:rPr>
  </w:style>
  <w:style w:type="paragraph" w:customStyle="1" w:styleId="Address2">
    <w:name w:val="Address 2"/>
    <w:basedOn w:val="Normal"/>
    <w:pPr>
      <w:spacing w:line="160" w:lineRule="atLeast"/>
      <w:jc w:val="center"/>
    </w:pPr>
    <w:rPr>
      <w:caps/>
      <w:spacing w:val="30"/>
      <w:sz w:val="15"/>
    </w:rPr>
  </w:style>
  <w:style w:type="character" w:styleId="PageNumber">
    <w:name w:val="page number"/>
    <w:rPr>
      <w:sz w:val="24"/>
    </w:rPr>
  </w:style>
  <w:style w:type="character" w:styleId="Emphasis">
    <w:name w:val="Emphasis"/>
    <w:qFormat/>
    <w:rPr>
      <w:rFonts w:ascii="Garamond" w:hAnsi="Garamond"/>
      <w:caps/>
      <w:spacing w:val="0"/>
      <w:sz w:val="18"/>
    </w:rPr>
  </w:style>
  <w:style w:type="paragraph" w:styleId="BodyTextIndent">
    <w:name w:val="Body Text Indent"/>
    <w:basedOn w:val="BodyText"/>
    <w:pPr>
      <w:ind w:left="720"/>
    </w:pPr>
  </w:style>
  <w:style w:type="character" w:customStyle="1" w:styleId="Job">
    <w:name w:val="Job"/>
    <w:basedOn w:val="DefaultParagraphFont"/>
  </w:style>
  <w:style w:type="paragraph" w:customStyle="1" w:styleId="PersonalData">
    <w:name w:val="Personal Data"/>
    <w:basedOn w:val="BodyText"/>
    <w:pPr>
      <w:spacing w:after="120" w:line="240" w:lineRule="exact"/>
      <w:ind w:left="-1080" w:right="1080"/>
    </w:pPr>
    <w:rPr>
      <w:rFonts w:ascii="Arial" w:hAnsi="Arial"/>
      <w:i/>
    </w:rPr>
  </w:style>
  <w:style w:type="paragraph" w:customStyle="1" w:styleId="CompanyNameOne">
    <w:name w:val="Company Name One"/>
    <w:basedOn w:val="CompanyName"/>
    <w:next w:val="JobTitle"/>
    <w:pPr>
      <w:spacing w:before="60"/>
    </w:pPr>
  </w:style>
  <w:style w:type="paragraph" w:customStyle="1" w:styleId="NoTitle">
    <w:name w:val="No Title"/>
    <w:basedOn w:val="SectionTitle"/>
    <w:pPr>
      <w:pBdr>
        <w:bottom w:val="none" w:sz="0" w:space="0" w:color="auto"/>
      </w:pBdr>
    </w:pPr>
  </w:style>
  <w:style w:type="character" w:styleId="Hyperlink">
    <w:name w:val="Hyperlink"/>
    <w:basedOn w:val="DefaultParagraphFont"/>
    <w:rPr>
      <w:color w:val="0000FF"/>
      <w:u w:val="single"/>
    </w:rPr>
  </w:style>
  <w:style w:type="paragraph" w:customStyle="1" w:styleId="PersonalInfo">
    <w:name w:val="Personal Info"/>
    <w:basedOn w:val="Achievement"/>
    <w:next w:val="Achievement"/>
    <w:pPr>
      <w:spacing w:before="220"/>
      <w:ind w:left="245" w:hanging="24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settings.xml.rels><?xml version="1.0" encoding="UTF-8" standalone="yes"?>
<Relationships xmlns="http://schemas.openxmlformats.org/package/2006/relationships"><Relationship Id="rId1" Type="http://schemas.openxmlformats.org/officeDocument/2006/relationships/attachedTemplate" Target="C:\Program%20Files\Microsoft%20Office\Templates\1033\Elegant%20Resum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Elegant%20Resume.dot</Template>
  <TotalTime>8</TotalTime>
  <Pages>4</Pages>
  <Words>593</Words>
  <Characters>3381</Characters>
  <Application>Microsoft Office Word</Application>
  <DocSecurity>0</DocSecurity>
  <Lines>28</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Elegant Resume</vt:lpstr>
      <vt:lpstr>Elegant Resume</vt:lpstr>
    </vt:vector>
  </TitlesOfParts>
  <Company>Microsoft Corp.</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Resume</dc:title>
  <dc:subject/>
  <dc:creator>ali</dc:creator>
  <cp:keywords/>
  <cp:lastModifiedBy>Ahmed ALjowied</cp:lastModifiedBy>
  <cp:revision>10</cp:revision>
  <cp:lastPrinted>1996-04-24T11:07:00Z</cp:lastPrinted>
  <dcterms:created xsi:type="dcterms:W3CDTF">2018-04-04T07:13:00Z</dcterms:created>
  <dcterms:modified xsi:type="dcterms:W3CDTF">2019-07-02T16:21:00Z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2000102700</vt:i4>
  </property>
  <property fmtid="{D5CDD505-2E9C-101B-9397-08002B2CF9AE}" pid="4" name="LCID">
    <vt:i4>1033</vt:i4>
  </property>
</Properties>
</file>