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470" w:type="dxa"/>
        <w:tblInd w:w="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8"/>
        <w:gridCol w:w="656"/>
        <w:gridCol w:w="6226"/>
      </w:tblGrid>
      <w:tr w:rsidR="001B2ABD" w:rsidRPr="006B20E8" w14:paraId="043FD0D6" w14:textId="77777777" w:rsidTr="00BF1386">
        <w:trPr>
          <w:trHeight w:val="2479"/>
        </w:trPr>
        <w:tc>
          <w:tcPr>
            <w:tcW w:w="3588" w:type="dxa"/>
            <w:vAlign w:val="bottom"/>
          </w:tcPr>
          <w:p w14:paraId="42DA774D" w14:textId="22400A42" w:rsidR="001B2ABD" w:rsidRPr="006B20E8" w:rsidRDefault="005C263B" w:rsidP="00664946">
            <w:pPr>
              <w:tabs>
                <w:tab w:val="left" w:pos="990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drawing>
                <wp:anchor distT="0" distB="0" distL="114300" distR="114300" simplePos="0" relativeHeight="251661312" behindDoc="1" locked="0" layoutInCell="1" allowOverlap="1" wp14:anchorId="0DD64897" wp14:editId="53D2EDA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519430</wp:posOffset>
                  </wp:positionV>
                  <wp:extent cx="1680210" cy="1818640"/>
                  <wp:effectExtent l="0" t="0" r="0" b="0"/>
                  <wp:wrapSquare wrapText="bothSides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8" r="7399" b="19725"/>
                          <a:stretch/>
                        </pic:blipFill>
                        <pic:spPr bwMode="auto">
                          <a:xfrm>
                            <a:off x="0" y="0"/>
                            <a:ext cx="1680210" cy="181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" w:type="dxa"/>
          </w:tcPr>
          <w:p w14:paraId="521FA8DA" w14:textId="77777777" w:rsidR="001B2ABD" w:rsidRPr="006B20E8" w:rsidRDefault="001B2ABD" w:rsidP="000C45FF">
            <w:pPr>
              <w:tabs>
                <w:tab w:val="left" w:pos="990"/>
              </w:tabs>
              <w:bidi/>
              <w:rPr>
                <w:rFonts w:ascii="Tahoma" w:hAnsi="Tahoma"/>
              </w:rPr>
            </w:pPr>
          </w:p>
        </w:tc>
        <w:tc>
          <w:tcPr>
            <w:tcW w:w="6226" w:type="dxa"/>
            <w:vAlign w:val="bottom"/>
          </w:tcPr>
          <w:p w14:paraId="58DED71E" w14:textId="77777777" w:rsidR="00BF1386" w:rsidRDefault="00BF1386" w:rsidP="00664946">
            <w:pPr>
              <w:tabs>
                <w:tab w:val="left" w:pos="990"/>
              </w:tabs>
              <w:rPr>
                <w:rFonts w:ascii="Tahoma" w:hAnsi="Tahoma"/>
                <w:b/>
                <w:bCs/>
                <w:caps/>
                <w:color w:val="000000" w:themeColor="text1"/>
                <w:sz w:val="48"/>
                <w:szCs w:val="48"/>
              </w:rPr>
            </w:pPr>
          </w:p>
          <w:p w14:paraId="7A036AC8" w14:textId="5DF3465A" w:rsidR="00664946" w:rsidRPr="00664946" w:rsidRDefault="00664946" w:rsidP="00664946">
            <w:pPr>
              <w:tabs>
                <w:tab w:val="left" w:pos="990"/>
              </w:tabs>
              <w:rPr>
                <w:rFonts w:ascii="Tahoma" w:hAnsi="Tahoma"/>
                <w:b/>
                <w:bCs/>
                <w:caps/>
                <w:color w:val="000000" w:themeColor="text1"/>
                <w:sz w:val="48"/>
                <w:szCs w:val="48"/>
              </w:rPr>
            </w:pPr>
            <w:r w:rsidRPr="00664946">
              <w:rPr>
                <w:rFonts w:ascii="Tahoma" w:hAnsi="Tahoma"/>
                <w:b/>
                <w:bCs/>
                <w:caps/>
                <w:color w:val="000000" w:themeColor="text1"/>
                <w:sz w:val="48"/>
                <w:szCs w:val="48"/>
              </w:rPr>
              <w:t>Mohammad Asaad</w:t>
            </w:r>
          </w:p>
          <w:p w14:paraId="1B8D3926" w14:textId="77EF6D5E" w:rsidR="001B2ABD" w:rsidRPr="00BF1386" w:rsidRDefault="00DC7CFA" w:rsidP="00664946">
            <w:pPr>
              <w:pStyle w:val="ab"/>
              <w:rPr>
                <w:rFonts w:ascii="Tahoma" w:hAnsi="Tahoma"/>
                <w:spacing w:val="6"/>
                <w:w w:val="87"/>
              </w:rPr>
            </w:pPr>
            <w:r w:rsidRPr="003608E9">
              <w:rPr>
                <w:rFonts w:ascii="Tahoma" w:hAnsi="Tahoma"/>
                <w:spacing w:val="0"/>
                <w:w w:val="87"/>
              </w:rPr>
              <w:t xml:space="preserve">Chief </w:t>
            </w:r>
            <w:r w:rsidR="00664946" w:rsidRPr="003608E9">
              <w:rPr>
                <w:rFonts w:ascii="Tahoma" w:hAnsi="Tahoma"/>
                <w:spacing w:val="0"/>
                <w:w w:val="87"/>
              </w:rPr>
              <w:t>Pharmacist</w:t>
            </w:r>
            <w:r w:rsidR="00664946" w:rsidRPr="003608E9">
              <w:rPr>
                <w:rFonts w:ascii="Tahoma" w:hAnsi="Tahoma"/>
                <w:spacing w:val="22"/>
                <w:w w:val="87"/>
              </w:rPr>
              <w:t xml:space="preserve"> </w:t>
            </w:r>
          </w:p>
          <w:p w14:paraId="5FD70022" w14:textId="77777777" w:rsidR="00BF1386" w:rsidRPr="00BF1386" w:rsidRDefault="00BF1386" w:rsidP="00BF1386"/>
          <w:p w14:paraId="31BEAD08" w14:textId="6FA8F0C5" w:rsidR="00CB6147" w:rsidRDefault="00CB6147" w:rsidP="00CB6147"/>
          <w:p w14:paraId="3F29B086" w14:textId="77777777" w:rsidR="00BF1386" w:rsidRDefault="00BF1386" w:rsidP="00CB6147"/>
          <w:p w14:paraId="5473B22C" w14:textId="56499638" w:rsidR="00CB6147" w:rsidRDefault="00CB6147" w:rsidP="00A961C7">
            <w:pPr>
              <w:rPr>
                <w:rFonts w:ascii="Tahoma" w:hAnsi="Tahoma"/>
                <w:sz w:val="20"/>
                <w:szCs w:val="20"/>
              </w:rPr>
            </w:pPr>
            <w:r w:rsidRPr="004176DF">
              <w:rPr>
                <w:rFonts w:ascii="Tahoma" w:hAnsi="Tahoma"/>
                <w:sz w:val="20"/>
                <w:szCs w:val="20"/>
              </w:rPr>
              <w:t xml:space="preserve">Proactive </w:t>
            </w:r>
            <w:r w:rsidR="00101C39" w:rsidRPr="004176DF">
              <w:rPr>
                <w:rFonts w:ascii="Tahoma" w:hAnsi="Tahoma"/>
                <w:sz w:val="20"/>
                <w:szCs w:val="20"/>
              </w:rPr>
              <w:t>Pharm. D</w:t>
            </w:r>
            <w:r w:rsidRPr="004176DF">
              <w:rPr>
                <w:rFonts w:ascii="Tahoma" w:hAnsi="Tahoma"/>
                <w:sz w:val="20"/>
                <w:szCs w:val="20"/>
              </w:rPr>
              <w:t xml:space="preserve"> professional with over </w:t>
            </w:r>
            <w:r w:rsidR="003608E9">
              <w:rPr>
                <w:rFonts w:ascii="Tahoma" w:hAnsi="Tahoma"/>
                <w:sz w:val="20"/>
                <w:szCs w:val="20"/>
              </w:rPr>
              <w:t>6</w:t>
            </w:r>
            <w:r w:rsidRPr="004176DF">
              <w:rPr>
                <w:rFonts w:ascii="Tahoma" w:hAnsi="Tahoma"/>
                <w:sz w:val="20"/>
                <w:szCs w:val="20"/>
              </w:rPr>
              <w:t xml:space="preserve"> years of experience as a chief pharmacist at </w:t>
            </w:r>
            <w:proofErr w:type="spellStart"/>
            <w:r w:rsidRPr="004176DF">
              <w:rPr>
                <w:rFonts w:ascii="Tahoma" w:hAnsi="Tahoma"/>
                <w:sz w:val="20"/>
                <w:szCs w:val="20"/>
              </w:rPr>
              <w:t>Alrazy</w:t>
            </w:r>
            <w:proofErr w:type="spellEnd"/>
            <w:r w:rsidRPr="004176DF">
              <w:rPr>
                <w:rFonts w:ascii="Tahoma" w:hAnsi="Tahoma"/>
                <w:sz w:val="20"/>
                <w:szCs w:val="20"/>
              </w:rPr>
              <w:t xml:space="preserve"> pharmacies group in Jordan. I am </w:t>
            </w:r>
            <w:r w:rsidR="00A961C7" w:rsidRPr="004176DF">
              <w:rPr>
                <w:rFonts w:ascii="Tahoma" w:hAnsi="Tahoma"/>
                <w:sz w:val="20"/>
                <w:szCs w:val="20"/>
              </w:rPr>
              <w:t xml:space="preserve">interested in pharmacy practice and health care services. </w:t>
            </w:r>
          </w:p>
          <w:p w14:paraId="0883A114" w14:textId="3CC72C25" w:rsidR="00BF1386" w:rsidRDefault="00BF1386" w:rsidP="00A961C7">
            <w:pPr>
              <w:rPr>
                <w:rFonts w:ascii="Tahoma" w:hAnsi="Tahoma"/>
                <w:sz w:val="20"/>
                <w:szCs w:val="20"/>
              </w:rPr>
            </w:pPr>
          </w:p>
          <w:p w14:paraId="6EF33B88" w14:textId="6D0C7F35" w:rsidR="00511372" w:rsidRPr="00664946" w:rsidRDefault="00511372" w:rsidP="00664946"/>
        </w:tc>
      </w:tr>
      <w:tr w:rsidR="001B2ABD" w:rsidRPr="006B20E8" w14:paraId="70DF533F" w14:textId="77777777" w:rsidTr="00BF1386">
        <w:trPr>
          <w:trHeight w:val="4151"/>
        </w:trPr>
        <w:tc>
          <w:tcPr>
            <w:tcW w:w="3588" w:type="dxa"/>
          </w:tcPr>
          <w:p w14:paraId="14FDD75B" w14:textId="77777777" w:rsidR="00BF1386" w:rsidRDefault="00BF1386" w:rsidP="00511372">
            <w:pPr>
              <w:rPr>
                <w:rFonts w:ascii="Tahoma" w:hAnsi="Tahoma"/>
                <w:b/>
                <w:bCs/>
              </w:rPr>
            </w:pPr>
          </w:p>
          <w:p w14:paraId="636FB8B0" w14:textId="562CEFF1" w:rsidR="00511372" w:rsidRPr="00511372" w:rsidRDefault="00511372" w:rsidP="00511372">
            <w:pPr>
              <w:rPr>
                <w:rFonts w:ascii="Tahoma" w:hAnsi="Tahoma"/>
                <w:b/>
                <w:bCs/>
              </w:rPr>
            </w:pPr>
            <w:r w:rsidRPr="00511372">
              <w:rPr>
                <w:rFonts w:ascii="Tahoma" w:hAnsi="Tahoma"/>
                <w:b/>
                <w:bCs/>
              </w:rPr>
              <w:t>CONTACT INFORMATION</w:t>
            </w:r>
          </w:p>
          <w:p w14:paraId="500D288E" w14:textId="77777777" w:rsidR="00511372" w:rsidRPr="00511372" w:rsidRDefault="00511372" w:rsidP="00511372">
            <w:pPr>
              <w:rPr>
                <w:rFonts w:ascii="Tahoma" w:hAnsi="Tahoma"/>
              </w:rPr>
            </w:pPr>
          </w:p>
          <w:p w14:paraId="23D9A9A7" w14:textId="77777777" w:rsidR="00511372" w:rsidRPr="00511372" w:rsidRDefault="00511372" w:rsidP="00511372">
            <w:pPr>
              <w:rPr>
                <w:rFonts w:ascii="Tahoma" w:hAnsi="Tahoma"/>
                <w:b/>
                <w:bCs/>
              </w:rPr>
            </w:pPr>
            <w:r w:rsidRPr="00511372">
              <w:rPr>
                <w:rFonts w:ascii="Tahoma" w:hAnsi="Tahoma"/>
                <w:b/>
                <w:bCs/>
              </w:rPr>
              <w:t>Email</w:t>
            </w:r>
          </w:p>
          <w:p w14:paraId="704E2BE1" w14:textId="77777777" w:rsidR="00511372" w:rsidRPr="00511372" w:rsidRDefault="00511372" w:rsidP="00511372">
            <w:pPr>
              <w:rPr>
                <w:rFonts w:ascii="Tahoma" w:hAnsi="Tahoma"/>
              </w:rPr>
            </w:pPr>
          </w:p>
          <w:p w14:paraId="01F64A22" w14:textId="77777777" w:rsidR="00511372" w:rsidRPr="00511372" w:rsidRDefault="00511372" w:rsidP="00511372">
            <w:pPr>
              <w:rPr>
                <w:rFonts w:ascii="Tahoma" w:hAnsi="Tahoma"/>
              </w:rPr>
            </w:pPr>
            <w:r w:rsidRPr="00511372">
              <w:rPr>
                <w:rFonts w:ascii="Tahoma" w:hAnsi="Tahoma"/>
              </w:rPr>
              <w:t>mohammadawadeen1989@gmail.com</w:t>
            </w:r>
          </w:p>
          <w:p w14:paraId="4133B98D" w14:textId="77777777" w:rsidR="00511372" w:rsidRPr="00511372" w:rsidRDefault="00511372" w:rsidP="00511372">
            <w:pPr>
              <w:rPr>
                <w:rFonts w:ascii="Tahoma" w:hAnsi="Tahoma"/>
              </w:rPr>
            </w:pPr>
          </w:p>
          <w:p w14:paraId="0FBA0D57" w14:textId="1EA4669A" w:rsidR="005C263B" w:rsidRPr="00511372" w:rsidRDefault="00511372" w:rsidP="005C263B">
            <w:pPr>
              <w:rPr>
                <w:rFonts w:ascii="Tahoma" w:hAnsi="Tahoma"/>
                <w:b/>
                <w:bCs/>
              </w:rPr>
            </w:pPr>
            <w:r w:rsidRPr="00511372">
              <w:rPr>
                <w:rFonts w:ascii="Tahoma" w:hAnsi="Tahoma"/>
                <w:b/>
                <w:bCs/>
              </w:rPr>
              <w:t>Phone</w:t>
            </w:r>
            <w:r w:rsidR="005C263B" w:rsidRPr="00511372">
              <w:rPr>
                <w:rFonts w:ascii="Tahoma" w:hAnsi="Tahoma"/>
                <w:b/>
                <w:bCs/>
              </w:rPr>
              <w:t xml:space="preserve"> </w:t>
            </w:r>
            <w:r w:rsidR="005C263B">
              <w:rPr>
                <w:rFonts w:ascii="Tahoma" w:hAnsi="Tahoma"/>
                <w:b/>
                <w:bCs/>
              </w:rPr>
              <w:t xml:space="preserve">and </w:t>
            </w:r>
            <w:r w:rsidR="005C263B" w:rsidRPr="00511372">
              <w:rPr>
                <w:rFonts w:ascii="Tahoma" w:hAnsi="Tahoma"/>
                <w:b/>
                <w:bCs/>
              </w:rPr>
              <w:t>Address</w:t>
            </w:r>
          </w:p>
          <w:p w14:paraId="68E3729B" w14:textId="77777777" w:rsidR="00511372" w:rsidRPr="00511372" w:rsidRDefault="00511372" w:rsidP="00511372">
            <w:pPr>
              <w:rPr>
                <w:rFonts w:ascii="Tahoma" w:hAnsi="Tahoma"/>
              </w:rPr>
            </w:pPr>
          </w:p>
          <w:p w14:paraId="78B086D6" w14:textId="6A97CFA3" w:rsidR="00511372" w:rsidRPr="00511372" w:rsidRDefault="004176DF" w:rsidP="00511372">
            <w:pPr>
              <w:rPr>
                <w:rFonts w:ascii="Tahoma" w:hAnsi="Tahoma"/>
              </w:rPr>
            </w:pPr>
            <w:r w:rsidRPr="00511372">
              <w:rPr>
                <w:rFonts w:ascii="Tahoma" w:hAnsi="Tahoma"/>
              </w:rPr>
              <w:t>962796345010</w:t>
            </w:r>
            <w:r>
              <w:rPr>
                <w:rFonts w:ascii="Tahoma" w:hAnsi="Tahoma"/>
              </w:rPr>
              <w:t>,</w:t>
            </w:r>
            <w:r w:rsidR="005C263B">
              <w:rPr>
                <w:rFonts w:ascii="Tahoma" w:hAnsi="Tahoma"/>
              </w:rPr>
              <w:t xml:space="preserve"> Jordan </w:t>
            </w:r>
          </w:p>
          <w:p w14:paraId="2731BA7A" w14:textId="77777777" w:rsidR="00511372" w:rsidRPr="00511372" w:rsidRDefault="00511372" w:rsidP="00511372">
            <w:pPr>
              <w:rPr>
                <w:rFonts w:ascii="Tahoma" w:hAnsi="Tahoma"/>
              </w:rPr>
            </w:pPr>
          </w:p>
          <w:p w14:paraId="7FF4FA9C" w14:textId="77777777" w:rsidR="00511372" w:rsidRPr="00511372" w:rsidRDefault="00511372" w:rsidP="00511372">
            <w:pPr>
              <w:rPr>
                <w:rFonts w:ascii="Tahoma" w:hAnsi="Tahoma"/>
                <w:b/>
                <w:bCs/>
              </w:rPr>
            </w:pPr>
            <w:r w:rsidRPr="00511372">
              <w:rPr>
                <w:rFonts w:ascii="Tahoma" w:hAnsi="Tahoma"/>
                <w:b/>
                <w:bCs/>
              </w:rPr>
              <w:t>Nationality</w:t>
            </w:r>
          </w:p>
          <w:p w14:paraId="743F217D" w14:textId="77777777" w:rsidR="00511372" w:rsidRPr="00511372" w:rsidRDefault="00511372" w:rsidP="00511372">
            <w:pPr>
              <w:rPr>
                <w:rFonts w:ascii="Tahoma" w:hAnsi="Tahoma"/>
              </w:rPr>
            </w:pPr>
          </w:p>
          <w:p w14:paraId="34F4AB20" w14:textId="2DBA17CC" w:rsidR="00511372" w:rsidRDefault="00511372" w:rsidP="00511372">
            <w:pPr>
              <w:rPr>
                <w:rFonts w:ascii="Tahoma" w:hAnsi="Tahoma"/>
              </w:rPr>
            </w:pPr>
            <w:r w:rsidRPr="00511372">
              <w:rPr>
                <w:rFonts w:ascii="Tahoma" w:hAnsi="Tahoma"/>
              </w:rPr>
              <w:t>Jordanian</w:t>
            </w:r>
          </w:p>
          <w:p w14:paraId="572FB377" w14:textId="5C04CB93" w:rsidR="00AF16AB" w:rsidRDefault="00AF16AB" w:rsidP="00511372">
            <w:pPr>
              <w:rPr>
                <w:rFonts w:ascii="Tahoma" w:hAnsi="Tahoma"/>
              </w:rPr>
            </w:pPr>
          </w:p>
          <w:p w14:paraId="49DC3D19" w14:textId="77777777" w:rsidR="00AF16AB" w:rsidRDefault="00AF16AB" w:rsidP="00511372">
            <w:pPr>
              <w:rPr>
                <w:rFonts w:ascii="Tahoma" w:hAnsi="Tahoma"/>
                <w:b/>
                <w:bCs/>
              </w:rPr>
            </w:pPr>
            <w:r w:rsidRPr="00AF16AB">
              <w:rPr>
                <w:rFonts w:ascii="Tahoma" w:hAnsi="Tahoma"/>
                <w:b/>
                <w:bCs/>
              </w:rPr>
              <w:t>Date of Birth</w:t>
            </w:r>
          </w:p>
          <w:p w14:paraId="3F029D18" w14:textId="73EC433C" w:rsidR="00AF16AB" w:rsidRPr="00AF16AB" w:rsidRDefault="00AF16AB" w:rsidP="00511372">
            <w:pPr>
              <w:rPr>
                <w:rFonts w:ascii="Tahoma" w:hAnsi="Tahoma"/>
                <w:b/>
                <w:bCs/>
              </w:rPr>
            </w:pPr>
            <w:r w:rsidRPr="00AF16AB">
              <w:rPr>
                <w:rFonts w:ascii="Tahoma" w:hAnsi="Tahoma"/>
                <w:b/>
                <w:bCs/>
              </w:rPr>
              <w:t xml:space="preserve"> </w:t>
            </w:r>
          </w:p>
          <w:p w14:paraId="45BC18DF" w14:textId="480B4894" w:rsidR="00AF16AB" w:rsidRPr="00511372" w:rsidRDefault="00AF16AB" w:rsidP="0051137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14/6/1989</w:t>
            </w:r>
          </w:p>
          <w:p w14:paraId="2955C810" w14:textId="77777777" w:rsidR="00511372" w:rsidRPr="00511372" w:rsidRDefault="00511372" w:rsidP="00511372">
            <w:pPr>
              <w:rPr>
                <w:rFonts w:ascii="Tahoma" w:hAnsi="Tahoma"/>
              </w:rPr>
            </w:pPr>
          </w:p>
          <w:p w14:paraId="42E83F8A" w14:textId="0470D010" w:rsidR="00511372" w:rsidRPr="00511372" w:rsidRDefault="005C263B" w:rsidP="00511372">
            <w:pPr>
              <w:rPr>
                <w:rFonts w:ascii="Tahoma" w:hAnsi="Tahoma"/>
                <w:b/>
                <w:bCs/>
              </w:rPr>
            </w:pPr>
            <w:r w:rsidRPr="00511372">
              <w:rPr>
                <w:rFonts w:ascii="Tahoma" w:hAnsi="Tahoma"/>
                <w:b/>
                <w:bCs/>
              </w:rPr>
              <w:t>L</w:t>
            </w:r>
            <w:r>
              <w:rPr>
                <w:rFonts w:ascii="Tahoma" w:hAnsi="Tahoma"/>
                <w:b/>
                <w:bCs/>
              </w:rPr>
              <w:t xml:space="preserve">anguages </w:t>
            </w:r>
          </w:p>
          <w:p w14:paraId="62DA5AEF" w14:textId="77777777" w:rsidR="00511372" w:rsidRPr="00511372" w:rsidRDefault="00511372" w:rsidP="00511372">
            <w:pPr>
              <w:rPr>
                <w:rFonts w:ascii="Tahoma" w:hAnsi="Tahoma"/>
              </w:rPr>
            </w:pPr>
          </w:p>
          <w:p w14:paraId="6DDF7FCD" w14:textId="7D66F56F" w:rsidR="00511372" w:rsidRDefault="00511372" w:rsidP="00511372">
            <w:pPr>
              <w:rPr>
                <w:rFonts w:ascii="Tahoma" w:hAnsi="Tahoma"/>
              </w:rPr>
            </w:pPr>
            <w:r w:rsidRPr="00511372">
              <w:rPr>
                <w:rFonts w:ascii="Tahoma" w:hAnsi="Tahoma"/>
              </w:rPr>
              <w:t>Arabic</w:t>
            </w:r>
            <w:r>
              <w:rPr>
                <w:rFonts w:ascii="Tahoma" w:hAnsi="Tahoma"/>
              </w:rPr>
              <w:t>,</w:t>
            </w:r>
            <w:r w:rsidRPr="00511372">
              <w:rPr>
                <w:rFonts w:ascii="Tahoma" w:hAnsi="Tahoma"/>
              </w:rPr>
              <w:t xml:space="preserve"> English</w:t>
            </w:r>
            <w:r w:rsidR="009B5432">
              <w:rPr>
                <w:rFonts w:ascii="Tahoma" w:hAnsi="Tahoma"/>
              </w:rPr>
              <w:t xml:space="preserve">, Urdu </w:t>
            </w:r>
          </w:p>
          <w:p w14:paraId="62597DFD" w14:textId="1E433299" w:rsidR="00D000E2" w:rsidRDefault="00D000E2" w:rsidP="00511372">
            <w:pPr>
              <w:rPr>
                <w:rFonts w:ascii="Tahoma" w:hAnsi="Tahoma"/>
              </w:rPr>
            </w:pPr>
          </w:p>
          <w:p w14:paraId="2763B1F0" w14:textId="613F3B25" w:rsidR="005C263B" w:rsidRPr="005C263B" w:rsidRDefault="005C263B" w:rsidP="005C263B">
            <w:pPr>
              <w:rPr>
                <w:rFonts w:ascii="Tahoma" w:hAnsi="Tahoma"/>
                <w:b/>
                <w:bCs/>
              </w:rPr>
            </w:pPr>
            <w:r w:rsidRPr="005C263B">
              <w:rPr>
                <w:rFonts w:ascii="Tahoma" w:hAnsi="Tahoma"/>
                <w:b/>
                <w:bCs/>
              </w:rPr>
              <w:t xml:space="preserve">Marital Status: </w:t>
            </w:r>
            <w:r w:rsidRPr="005C263B">
              <w:rPr>
                <w:rFonts w:ascii="Tahoma" w:hAnsi="Tahoma"/>
              </w:rPr>
              <w:t>Married</w:t>
            </w:r>
            <w:r w:rsidRPr="005C263B">
              <w:rPr>
                <w:rFonts w:ascii="Tahoma" w:hAnsi="Tahoma"/>
                <w:b/>
                <w:bCs/>
              </w:rPr>
              <w:t xml:space="preserve"> </w:t>
            </w:r>
          </w:p>
          <w:p w14:paraId="595CCF08" w14:textId="00F4EE6E" w:rsidR="004D3011" w:rsidRPr="006B20E8" w:rsidRDefault="004D3011" w:rsidP="00511372">
            <w:pPr>
              <w:rPr>
                <w:rFonts w:ascii="Tahoma" w:hAnsi="Tahoma"/>
              </w:rPr>
            </w:pPr>
          </w:p>
        </w:tc>
        <w:tc>
          <w:tcPr>
            <w:tcW w:w="656" w:type="dxa"/>
          </w:tcPr>
          <w:p w14:paraId="587F4524" w14:textId="77777777" w:rsidR="001B2ABD" w:rsidRPr="006B20E8" w:rsidRDefault="001B2ABD" w:rsidP="00664946">
            <w:pPr>
              <w:tabs>
                <w:tab w:val="left" w:pos="990"/>
              </w:tabs>
              <w:rPr>
                <w:rFonts w:ascii="Tahoma" w:hAnsi="Tahoma"/>
              </w:rPr>
            </w:pPr>
          </w:p>
        </w:tc>
        <w:tc>
          <w:tcPr>
            <w:tcW w:w="6226" w:type="dxa"/>
          </w:tcPr>
          <w:p w14:paraId="258C4AC0" w14:textId="73D9C61A" w:rsidR="001B2ABD" w:rsidRPr="006B20E8" w:rsidRDefault="00664946" w:rsidP="00664946">
            <w:pPr>
              <w:pStyle w:val="2"/>
              <w:rPr>
                <w:rFonts w:ascii="Tahoma" w:hAnsi="Tahoma"/>
              </w:rPr>
            </w:pPr>
            <w:r>
              <w:rPr>
                <w:rFonts w:ascii="Tahoma" w:hAnsi="Tahoma"/>
              </w:rPr>
              <w:t>education</w:t>
            </w:r>
          </w:p>
          <w:p w14:paraId="41F81906" w14:textId="77777777" w:rsidR="004002FC" w:rsidRDefault="004002FC" w:rsidP="00664946">
            <w:pPr>
              <w:pStyle w:val="4"/>
              <w:rPr>
                <w:rFonts w:ascii="Tahoma" w:hAnsi="Tahoma"/>
              </w:rPr>
            </w:pPr>
          </w:p>
          <w:p w14:paraId="121C64F8" w14:textId="14996292" w:rsidR="00036450" w:rsidRPr="006B20E8" w:rsidRDefault="00664946" w:rsidP="00664946">
            <w:pPr>
              <w:pStyle w:val="4"/>
              <w:rPr>
                <w:rFonts w:ascii="Tahoma" w:hAnsi="Tahoma"/>
              </w:rPr>
            </w:pPr>
            <w:r>
              <w:rPr>
                <w:rFonts w:ascii="Tahoma" w:hAnsi="Tahoma"/>
              </w:rPr>
              <w:t>Sindh University</w:t>
            </w:r>
            <w:r w:rsidR="0054490E">
              <w:rPr>
                <w:rFonts w:ascii="Tahoma" w:hAnsi="Tahoma"/>
              </w:rPr>
              <w:t xml:space="preserve">- </w:t>
            </w:r>
            <w:r w:rsidR="005C263B">
              <w:rPr>
                <w:rFonts w:ascii="Tahoma" w:hAnsi="Tahoma"/>
              </w:rPr>
              <w:t>P</w:t>
            </w:r>
            <w:r w:rsidR="0054490E">
              <w:rPr>
                <w:rFonts w:ascii="Tahoma" w:hAnsi="Tahoma"/>
              </w:rPr>
              <w:t>akistan</w:t>
            </w:r>
            <w:r>
              <w:rPr>
                <w:rFonts w:ascii="Tahoma" w:hAnsi="Tahoma"/>
              </w:rPr>
              <w:t xml:space="preserve"> </w:t>
            </w:r>
          </w:p>
          <w:p w14:paraId="665A40EE" w14:textId="27D5115B" w:rsidR="00036450" w:rsidRPr="006B20E8" w:rsidRDefault="00664946" w:rsidP="00664946">
            <w:pPr>
              <w:pStyle w:val="a5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  <w:r w:rsidR="00132E3D">
              <w:rPr>
                <w:rFonts w:ascii="Tahoma" w:hAnsi="Tahoma"/>
              </w:rPr>
              <w:t>10</w:t>
            </w:r>
            <w:r>
              <w:rPr>
                <w:rFonts w:ascii="Tahoma" w:hAnsi="Tahoma"/>
              </w:rPr>
              <w:t xml:space="preserve"> – 201</w:t>
            </w:r>
            <w:r w:rsidR="00132E3D">
              <w:rPr>
                <w:rFonts w:ascii="Tahoma" w:hAnsi="Tahoma"/>
              </w:rPr>
              <w:t>5</w:t>
            </w:r>
          </w:p>
          <w:p w14:paraId="186584DD" w14:textId="7DE7E996" w:rsidR="00036450" w:rsidRDefault="00664946" w:rsidP="00664946">
            <w:pPr>
              <w:rPr>
                <w:rFonts w:ascii="Tahoma" w:hAnsi="Tahoma"/>
                <w:lang w:eastAsia="ar"/>
              </w:rPr>
            </w:pPr>
            <w:r>
              <w:rPr>
                <w:rFonts w:ascii="Tahoma" w:hAnsi="Tahoma"/>
                <w:lang w:eastAsia="ar"/>
              </w:rPr>
              <w:t>Pharm D (Doctor of Pharmacy), very good evaluation</w:t>
            </w:r>
          </w:p>
          <w:p w14:paraId="46A89094" w14:textId="77777777" w:rsidR="00BF1386" w:rsidRDefault="00BF1386" w:rsidP="00664946">
            <w:pPr>
              <w:rPr>
                <w:rFonts w:ascii="Tahoma" w:hAnsi="Tahoma"/>
              </w:rPr>
            </w:pPr>
          </w:p>
          <w:p w14:paraId="68C6F81C" w14:textId="249D1A80" w:rsidR="00511372" w:rsidRDefault="00511372" w:rsidP="00664946">
            <w:pPr>
              <w:rPr>
                <w:rFonts w:ascii="Tahoma" w:hAnsi="Tahoma"/>
              </w:rPr>
            </w:pPr>
          </w:p>
          <w:p w14:paraId="09A6C910" w14:textId="66A6ED6E" w:rsidR="00036450" w:rsidRPr="006B20E8" w:rsidRDefault="00664946" w:rsidP="00664946">
            <w:pPr>
              <w:pStyle w:val="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experience </w:t>
            </w:r>
          </w:p>
          <w:p w14:paraId="7FCE533A" w14:textId="77777777" w:rsidR="004002FC" w:rsidRDefault="004002FC" w:rsidP="00876026">
            <w:pPr>
              <w:pStyle w:val="4"/>
              <w:rPr>
                <w:rFonts w:ascii="Tahoma" w:hAnsi="Tahoma"/>
              </w:rPr>
            </w:pPr>
          </w:p>
          <w:p w14:paraId="3596E700" w14:textId="42FBA28D" w:rsidR="00876026" w:rsidRDefault="00664946" w:rsidP="00876026">
            <w:pPr>
              <w:pStyle w:val="4"/>
              <w:rPr>
                <w:rFonts w:ascii="Tahoma" w:hAnsi="Tahoma"/>
              </w:rPr>
            </w:pPr>
            <w:r>
              <w:rPr>
                <w:rFonts w:ascii="Tahoma" w:hAnsi="Tahoma"/>
              </w:rPr>
              <w:t>Al</w:t>
            </w:r>
            <w:r w:rsidR="00A961C7">
              <w:rPr>
                <w:rFonts w:ascii="Tahoma" w:hAnsi="Tahoma"/>
              </w:rPr>
              <w:t>-</w:t>
            </w:r>
            <w:proofErr w:type="spellStart"/>
            <w:r w:rsidR="00A961C7">
              <w:rPr>
                <w:rFonts w:ascii="Tahoma" w:hAnsi="Tahoma"/>
              </w:rPr>
              <w:t>R</w:t>
            </w:r>
            <w:r>
              <w:rPr>
                <w:rFonts w:ascii="Tahoma" w:hAnsi="Tahoma"/>
              </w:rPr>
              <w:t>azy</w:t>
            </w:r>
            <w:proofErr w:type="spellEnd"/>
            <w:r>
              <w:rPr>
                <w:rFonts w:ascii="Tahoma" w:hAnsi="Tahoma"/>
              </w:rPr>
              <w:t xml:space="preserve"> pharmacies group – </w:t>
            </w:r>
            <w:r w:rsidR="00DC7CFA">
              <w:rPr>
                <w:rFonts w:ascii="Tahoma" w:hAnsi="Tahoma"/>
              </w:rPr>
              <w:t xml:space="preserve">Chief </w:t>
            </w:r>
            <w:r>
              <w:rPr>
                <w:rFonts w:ascii="Tahoma" w:hAnsi="Tahoma"/>
              </w:rPr>
              <w:t xml:space="preserve">Pharmacist </w:t>
            </w:r>
          </w:p>
          <w:p w14:paraId="595DFD2B" w14:textId="0C66EF9E" w:rsidR="00036450" w:rsidRPr="00BF1386" w:rsidRDefault="00036450" w:rsidP="00876026">
            <w:pPr>
              <w:pStyle w:val="4"/>
              <w:rPr>
                <w:rFonts w:ascii="Tahoma" w:hAnsi="Tahoma"/>
                <w:b w:val="0"/>
                <w:bCs w:val="0"/>
              </w:rPr>
            </w:pPr>
            <w:r w:rsidRPr="00BF1386">
              <w:rPr>
                <w:rFonts w:ascii="Tahoma" w:hAnsi="Tahoma"/>
                <w:b w:val="0"/>
                <w:bCs w:val="0"/>
                <w:rtl/>
                <w:lang w:eastAsia="ar"/>
              </w:rPr>
              <w:t xml:space="preserve">  </w:t>
            </w:r>
            <w:r w:rsidR="00664946" w:rsidRPr="00BF1386">
              <w:rPr>
                <w:rFonts w:ascii="Tahoma" w:hAnsi="Tahoma"/>
                <w:b w:val="0"/>
                <w:bCs w:val="0"/>
              </w:rPr>
              <w:t>2015</w:t>
            </w:r>
            <w:r w:rsidRPr="00BF1386">
              <w:rPr>
                <w:rFonts w:ascii="Tahoma" w:hAnsi="Tahoma"/>
                <w:b w:val="0"/>
                <w:bCs w:val="0"/>
                <w:rtl/>
                <w:lang w:eastAsia="ar"/>
              </w:rPr>
              <w:t>–</w:t>
            </w:r>
            <w:r w:rsidR="00664946" w:rsidRPr="00BF1386">
              <w:rPr>
                <w:rFonts w:ascii="Tahoma" w:hAnsi="Tahoma"/>
                <w:b w:val="0"/>
                <w:bCs w:val="0"/>
              </w:rPr>
              <w:t xml:space="preserve">current </w:t>
            </w:r>
          </w:p>
          <w:p w14:paraId="6403264F" w14:textId="77777777" w:rsidR="004176DF" w:rsidRPr="004176DF" w:rsidRDefault="004176DF" w:rsidP="004176DF"/>
          <w:p w14:paraId="04B37E1C" w14:textId="609A991F" w:rsidR="004176DF" w:rsidRPr="004176DF" w:rsidRDefault="004176DF" w:rsidP="004176DF">
            <w:pPr>
              <w:rPr>
                <w:rFonts w:ascii="Tahoma" w:hAnsi="Tahoma"/>
                <w:sz w:val="20"/>
                <w:szCs w:val="20"/>
              </w:rPr>
            </w:pPr>
            <w:r>
              <w:t xml:space="preserve">• </w:t>
            </w:r>
            <w:r w:rsidRPr="004176DF">
              <w:rPr>
                <w:rFonts w:ascii="Tahoma" w:hAnsi="Tahoma"/>
                <w:sz w:val="20"/>
                <w:szCs w:val="20"/>
              </w:rPr>
              <w:t>Properly dispense and supply prescribed medications as prescribed by physicians.</w:t>
            </w:r>
          </w:p>
          <w:p w14:paraId="74F9B29D" w14:textId="2C8E9BC4" w:rsidR="004176DF" w:rsidRPr="004176DF" w:rsidRDefault="004176DF" w:rsidP="004176DF">
            <w:pPr>
              <w:rPr>
                <w:rFonts w:ascii="Tahoma" w:hAnsi="Tahoma"/>
                <w:sz w:val="20"/>
                <w:szCs w:val="20"/>
              </w:rPr>
            </w:pPr>
            <w:r w:rsidRPr="004176DF">
              <w:rPr>
                <w:rFonts w:ascii="Tahoma" w:hAnsi="Tahoma"/>
                <w:sz w:val="20"/>
                <w:szCs w:val="20"/>
              </w:rPr>
              <w:t>• Monitor drug therapy for appropriate dose, dosage form, drug interactions, allergies and contraindications before dispensing prescriptions.</w:t>
            </w:r>
          </w:p>
          <w:p w14:paraId="2A4624F3" w14:textId="24875F19" w:rsidR="004176DF" w:rsidRPr="004176DF" w:rsidRDefault="004176DF" w:rsidP="004176DF">
            <w:pPr>
              <w:rPr>
                <w:rFonts w:ascii="Tahoma" w:hAnsi="Tahoma"/>
                <w:sz w:val="20"/>
                <w:szCs w:val="20"/>
              </w:rPr>
            </w:pPr>
            <w:r w:rsidRPr="004176DF">
              <w:rPr>
                <w:rFonts w:ascii="Tahoma" w:hAnsi="Tahoma"/>
                <w:sz w:val="20"/>
                <w:szCs w:val="20"/>
              </w:rPr>
              <w:t xml:space="preserve">• Prepare medications such as emulsions, liquids, powders and ointments. </w:t>
            </w:r>
          </w:p>
          <w:p w14:paraId="6004581D" w14:textId="61FE3A69" w:rsidR="004176DF" w:rsidRPr="004176DF" w:rsidRDefault="004176DF" w:rsidP="004176DF">
            <w:pPr>
              <w:rPr>
                <w:rFonts w:ascii="Tahoma" w:hAnsi="Tahoma"/>
                <w:sz w:val="20"/>
                <w:szCs w:val="20"/>
              </w:rPr>
            </w:pPr>
            <w:r w:rsidRPr="004176DF">
              <w:rPr>
                <w:rFonts w:ascii="Tahoma" w:hAnsi="Tahoma"/>
                <w:sz w:val="20"/>
                <w:szCs w:val="20"/>
              </w:rPr>
              <w:t xml:space="preserve">• Provide specialized services to help patients manage conditions such as diabetes, asthma, smoking cessation and high blood pressure. </w:t>
            </w:r>
          </w:p>
          <w:p w14:paraId="21B54893" w14:textId="1EEE88DF" w:rsidR="004176DF" w:rsidRPr="004176DF" w:rsidRDefault="004176DF" w:rsidP="004176DF">
            <w:pPr>
              <w:rPr>
                <w:rFonts w:ascii="Tahoma" w:hAnsi="Tahoma"/>
                <w:sz w:val="20"/>
                <w:szCs w:val="20"/>
              </w:rPr>
            </w:pPr>
            <w:r w:rsidRPr="004176DF">
              <w:rPr>
                <w:rFonts w:ascii="Tahoma" w:hAnsi="Tahoma"/>
                <w:sz w:val="20"/>
                <w:szCs w:val="20"/>
              </w:rPr>
              <w:t xml:space="preserve">• Communicate regularly with physicians, nurses, insurance companies and managed care organizations. </w:t>
            </w:r>
          </w:p>
          <w:p w14:paraId="42ADE26E" w14:textId="4C65C307" w:rsidR="004176DF" w:rsidRPr="004176DF" w:rsidRDefault="004176DF" w:rsidP="004176DF">
            <w:pPr>
              <w:rPr>
                <w:rFonts w:ascii="Tahoma" w:hAnsi="Tahoma"/>
                <w:sz w:val="20"/>
                <w:szCs w:val="20"/>
              </w:rPr>
            </w:pPr>
            <w:r w:rsidRPr="004176DF">
              <w:rPr>
                <w:rFonts w:ascii="Tahoma" w:hAnsi="Tahoma"/>
                <w:sz w:val="20"/>
                <w:szCs w:val="20"/>
              </w:rPr>
              <w:t>• Complete pharmacy operational tasks and prepare weekly reports for performed tasks within the pharmacy.</w:t>
            </w:r>
          </w:p>
          <w:p w14:paraId="23D46430" w14:textId="63F50C38" w:rsidR="004176DF" w:rsidRPr="004176DF" w:rsidRDefault="004176DF" w:rsidP="00532ACF">
            <w:pPr>
              <w:rPr>
                <w:rFonts w:ascii="Tahoma" w:hAnsi="Tahoma"/>
                <w:sz w:val="20"/>
                <w:szCs w:val="20"/>
              </w:rPr>
            </w:pPr>
            <w:r w:rsidRPr="004176DF">
              <w:rPr>
                <w:rFonts w:ascii="Tahoma" w:hAnsi="Tahoma"/>
                <w:sz w:val="20"/>
                <w:szCs w:val="20"/>
              </w:rPr>
              <w:t>• Stock management, ensure safety, and keep up to date</w:t>
            </w:r>
            <w:r w:rsidR="00532ACF">
              <w:rPr>
                <w:rFonts w:ascii="Tahoma" w:hAnsi="Tahoma"/>
                <w:sz w:val="20"/>
                <w:szCs w:val="20"/>
              </w:rPr>
              <w:t>.</w:t>
            </w:r>
          </w:p>
          <w:p w14:paraId="531AA4CE" w14:textId="5931ADB2" w:rsidR="00876026" w:rsidRPr="004176DF" w:rsidRDefault="004176DF" w:rsidP="004176DF">
            <w:pPr>
              <w:rPr>
                <w:rFonts w:ascii="Tahoma" w:hAnsi="Tahoma"/>
                <w:sz w:val="20"/>
                <w:szCs w:val="20"/>
              </w:rPr>
            </w:pPr>
            <w:r w:rsidRPr="004176DF">
              <w:rPr>
                <w:rFonts w:ascii="Tahoma" w:hAnsi="Tahoma"/>
                <w:sz w:val="20"/>
                <w:szCs w:val="20"/>
              </w:rPr>
              <w:t xml:space="preserve">• </w:t>
            </w:r>
            <w:r w:rsidR="00BF1386">
              <w:rPr>
                <w:rFonts w:ascii="Tahoma" w:hAnsi="Tahoma"/>
                <w:sz w:val="20"/>
                <w:szCs w:val="20"/>
              </w:rPr>
              <w:t xml:space="preserve">Perform training </w:t>
            </w:r>
            <w:r w:rsidRPr="004176DF">
              <w:rPr>
                <w:rFonts w:ascii="Tahoma" w:hAnsi="Tahoma"/>
                <w:sz w:val="20"/>
                <w:szCs w:val="20"/>
              </w:rPr>
              <w:t>for the new pharmacy staff.</w:t>
            </w:r>
          </w:p>
          <w:p w14:paraId="448C2B2A" w14:textId="77777777" w:rsidR="004D3011" w:rsidRPr="006B20E8" w:rsidRDefault="004D3011" w:rsidP="00664946">
            <w:pPr>
              <w:rPr>
                <w:rFonts w:ascii="Tahoma" w:hAnsi="Tahoma"/>
              </w:rPr>
            </w:pPr>
          </w:p>
          <w:p w14:paraId="3A0BC708" w14:textId="204400CF" w:rsidR="00036450" w:rsidRPr="00876026" w:rsidRDefault="00664946" w:rsidP="00876026">
            <w:pPr>
              <w:pStyle w:val="2"/>
              <w:rPr>
                <w:rFonts w:ascii="Tahoma" w:hAnsi="Tahoma"/>
              </w:rPr>
            </w:pPr>
            <w:r>
              <w:rPr>
                <w:rFonts w:ascii="Tahoma" w:hAnsi="Tahoma"/>
              </w:rPr>
              <w:t>skills</w:t>
            </w:r>
          </w:p>
        </w:tc>
      </w:tr>
    </w:tbl>
    <w:p w14:paraId="7BA4241A" w14:textId="732359A1" w:rsidR="00876026" w:rsidRPr="004002FC" w:rsidRDefault="00876026" w:rsidP="004002FC">
      <w:pPr>
        <w:pStyle w:val="ae"/>
        <w:numPr>
          <w:ilvl w:val="0"/>
          <w:numId w:val="5"/>
        </w:numPr>
        <w:tabs>
          <w:tab w:val="left" w:pos="990"/>
        </w:tabs>
        <w:rPr>
          <w:rFonts w:ascii="Tahoma" w:hAnsi="Tahoma"/>
          <w:sz w:val="20"/>
          <w:szCs w:val="20"/>
        </w:rPr>
      </w:pPr>
      <w:r w:rsidRPr="004002FC">
        <w:rPr>
          <w:rFonts w:ascii="Tahoma" w:hAnsi="Tahoma"/>
          <w:sz w:val="20"/>
          <w:szCs w:val="20"/>
        </w:rPr>
        <w:t xml:space="preserve">Excellent communication skills </w:t>
      </w:r>
    </w:p>
    <w:p w14:paraId="6309FB85" w14:textId="6684444B" w:rsidR="00876026" w:rsidRPr="004002FC" w:rsidRDefault="00876026" w:rsidP="004002FC">
      <w:pPr>
        <w:pStyle w:val="ae"/>
        <w:numPr>
          <w:ilvl w:val="0"/>
          <w:numId w:val="5"/>
        </w:numPr>
        <w:tabs>
          <w:tab w:val="left" w:pos="990"/>
        </w:tabs>
        <w:rPr>
          <w:rFonts w:ascii="Tahoma" w:hAnsi="Tahoma"/>
          <w:sz w:val="20"/>
          <w:szCs w:val="20"/>
        </w:rPr>
      </w:pPr>
      <w:r w:rsidRPr="004002FC">
        <w:rPr>
          <w:rFonts w:ascii="Tahoma" w:hAnsi="Tahoma"/>
          <w:sz w:val="20"/>
          <w:szCs w:val="20"/>
        </w:rPr>
        <w:t>Able and willing to learn and work under pressure</w:t>
      </w:r>
    </w:p>
    <w:p w14:paraId="110303BF" w14:textId="4C1C5670" w:rsidR="00876026" w:rsidRPr="004002FC" w:rsidRDefault="00876026" w:rsidP="004002FC">
      <w:pPr>
        <w:pStyle w:val="ae"/>
        <w:numPr>
          <w:ilvl w:val="0"/>
          <w:numId w:val="5"/>
        </w:numPr>
        <w:tabs>
          <w:tab w:val="left" w:pos="990"/>
        </w:tabs>
        <w:rPr>
          <w:rFonts w:ascii="Tahoma" w:hAnsi="Tahoma"/>
          <w:sz w:val="20"/>
          <w:szCs w:val="20"/>
        </w:rPr>
      </w:pPr>
      <w:r w:rsidRPr="004002FC">
        <w:rPr>
          <w:rFonts w:ascii="Tahoma" w:hAnsi="Tahoma"/>
          <w:sz w:val="20"/>
          <w:szCs w:val="20"/>
        </w:rPr>
        <w:t xml:space="preserve">Computer skills: Microsoft office programs </w:t>
      </w:r>
      <w:r w:rsidR="00511372" w:rsidRPr="004002FC">
        <w:rPr>
          <w:rFonts w:ascii="Tahoma" w:hAnsi="Tahoma"/>
          <w:sz w:val="20"/>
          <w:szCs w:val="20"/>
        </w:rPr>
        <w:br/>
      </w:r>
      <w:r w:rsidRPr="004002FC">
        <w:rPr>
          <w:rFonts w:ascii="Tahoma" w:hAnsi="Tahoma"/>
          <w:sz w:val="20"/>
          <w:szCs w:val="20"/>
        </w:rPr>
        <w:t>(word/Excel/ Power point/ Publisher), paint, and internet Explorer.</w:t>
      </w:r>
    </w:p>
    <w:p w14:paraId="3BB3757A" w14:textId="34FF87EA" w:rsidR="00876026" w:rsidRPr="004002FC" w:rsidRDefault="00876026" w:rsidP="004002FC">
      <w:pPr>
        <w:pStyle w:val="ae"/>
        <w:numPr>
          <w:ilvl w:val="0"/>
          <w:numId w:val="5"/>
        </w:numPr>
        <w:tabs>
          <w:tab w:val="left" w:pos="990"/>
        </w:tabs>
        <w:rPr>
          <w:rFonts w:ascii="Tahoma" w:hAnsi="Tahoma"/>
          <w:sz w:val="20"/>
          <w:szCs w:val="20"/>
        </w:rPr>
      </w:pPr>
      <w:r w:rsidRPr="004002FC">
        <w:rPr>
          <w:rFonts w:ascii="Tahoma" w:hAnsi="Tahoma"/>
          <w:sz w:val="20"/>
          <w:szCs w:val="20"/>
        </w:rPr>
        <w:t>Flexibility in scheduling.</w:t>
      </w:r>
    </w:p>
    <w:p w14:paraId="428993D1" w14:textId="34CB0250" w:rsidR="0043117B" w:rsidRPr="004002FC" w:rsidRDefault="00876026" w:rsidP="004002FC">
      <w:pPr>
        <w:pStyle w:val="ae"/>
        <w:numPr>
          <w:ilvl w:val="0"/>
          <w:numId w:val="5"/>
        </w:numPr>
        <w:tabs>
          <w:tab w:val="left" w:pos="990"/>
        </w:tabs>
        <w:rPr>
          <w:rFonts w:ascii="Tahoma" w:hAnsi="Tahoma"/>
          <w:sz w:val="20"/>
          <w:szCs w:val="20"/>
        </w:rPr>
      </w:pPr>
      <w:r w:rsidRPr="004002FC">
        <w:rPr>
          <w:rFonts w:ascii="Tahoma" w:hAnsi="Tahoma"/>
          <w:sz w:val="20"/>
          <w:szCs w:val="20"/>
        </w:rPr>
        <w:t>Negotiation skills</w:t>
      </w:r>
    </w:p>
    <w:p w14:paraId="55B6C49A" w14:textId="5FA133FE" w:rsidR="004002FC" w:rsidRDefault="004002FC" w:rsidP="00876026">
      <w:pPr>
        <w:tabs>
          <w:tab w:val="left" w:pos="990"/>
        </w:tabs>
        <w:rPr>
          <w:rFonts w:ascii="Tahoma" w:hAnsi="Tahoma"/>
          <w:sz w:val="20"/>
          <w:szCs w:val="20"/>
        </w:rPr>
      </w:pPr>
    </w:p>
    <w:p w14:paraId="7CD30DCB" w14:textId="420D225C" w:rsidR="004002FC" w:rsidRDefault="004002FC" w:rsidP="00876026">
      <w:pPr>
        <w:tabs>
          <w:tab w:val="left" w:pos="990"/>
        </w:tabs>
        <w:rPr>
          <w:rFonts w:ascii="Tahoma" w:hAnsi="Tahoma"/>
          <w:b/>
          <w:bCs/>
          <w:sz w:val="22"/>
        </w:rPr>
      </w:pPr>
      <w:r w:rsidRPr="004002FC">
        <w:rPr>
          <w:rFonts w:ascii="Tahoma" w:hAnsi="Tahoma"/>
          <w:b/>
          <w:bCs/>
          <w:sz w:val="22"/>
        </w:rPr>
        <w:t xml:space="preserve">References </w:t>
      </w:r>
    </w:p>
    <w:p w14:paraId="69CC65F6" w14:textId="0CEBF7B8" w:rsidR="004002FC" w:rsidRDefault="004002FC" w:rsidP="00876026">
      <w:pPr>
        <w:tabs>
          <w:tab w:val="left" w:pos="990"/>
        </w:tabs>
        <w:rPr>
          <w:rFonts w:ascii="Tahoma" w:hAnsi="Tahoma"/>
          <w:b/>
          <w:bCs/>
          <w:sz w:val="22"/>
        </w:rPr>
      </w:pPr>
      <w:r>
        <w:rPr>
          <w:rFonts w:ascii="Tahoma" w:hAnsi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CF813" wp14:editId="1AC509DD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4067175" cy="0"/>
                <wp:effectExtent l="0" t="0" r="0" b="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F36E2E9" id="رابط مستقيم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5pt" to="31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" strokecolor="#94b6d2 [3204]" strokeweight=".5pt">
                <v:stroke joinstyle="miter"/>
              </v:line>
            </w:pict>
          </mc:Fallback>
        </mc:AlternateContent>
      </w:r>
    </w:p>
    <w:p w14:paraId="34AD3923" w14:textId="361692A1" w:rsidR="004002FC" w:rsidRPr="004002FC" w:rsidRDefault="004002FC" w:rsidP="00876026">
      <w:pPr>
        <w:tabs>
          <w:tab w:val="left" w:pos="990"/>
        </w:tabs>
        <w:rPr>
          <w:rFonts w:ascii="Tahoma" w:hAnsi="Tahoma"/>
          <w:sz w:val="20"/>
          <w:szCs w:val="20"/>
        </w:rPr>
      </w:pPr>
      <w:r w:rsidRPr="004002FC">
        <w:rPr>
          <w:rFonts w:ascii="Tahoma" w:hAnsi="Tahoma"/>
          <w:sz w:val="20"/>
          <w:szCs w:val="20"/>
        </w:rPr>
        <w:t xml:space="preserve">Available upon request </w:t>
      </w:r>
    </w:p>
    <w:sectPr w:rsidR="004002FC" w:rsidRPr="004002FC" w:rsidSect="00AE788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8DE7" w14:textId="77777777" w:rsidR="008E08A1" w:rsidRDefault="008E08A1" w:rsidP="000C45FF">
      <w:r>
        <w:separator/>
      </w:r>
    </w:p>
  </w:endnote>
  <w:endnote w:type="continuationSeparator" w:id="0">
    <w:p w14:paraId="673C179F" w14:textId="77777777" w:rsidR="008E08A1" w:rsidRDefault="008E08A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29C3" w14:textId="77777777" w:rsidR="008E08A1" w:rsidRDefault="008E08A1" w:rsidP="000C45FF">
      <w:r>
        <w:separator/>
      </w:r>
    </w:p>
  </w:footnote>
  <w:footnote w:type="continuationSeparator" w:id="0">
    <w:p w14:paraId="07841821" w14:textId="77777777" w:rsidR="008E08A1" w:rsidRDefault="008E08A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8FF7" w14:textId="77777777" w:rsidR="000C45FF" w:rsidRDefault="000C45FF">
    <w:pPr>
      <w:pStyle w:val="a7"/>
      <w:bidi/>
    </w:pPr>
    <w:r>
      <w:rPr>
        <w:noProof/>
        <w:rtl/>
        <w:lang w:eastAsia="ar"/>
      </w:rPr>
      <w:drawing>
        <wp:anchor distT="0" distB="0" distL="114300" distR="114300" simplePos="0" relativeHeight="251658240" behindDoc="1" locked="0" layoutInCell="1" allowOverlap="1" wp14:anchorId="2B93700A" wp14:editId="523E0114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الرسم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F19D5"/>
    <w:multiLevelType w:val="hybridMultilevel"/>
    <w:tmpl w:val="4436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8391F"/>
    <w:multiLevelType w:val="hybridMultilevel"/>
    <w:tmpl w:val="44A4DA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63114A"/>
    <w:multiLevelType w:val="hybridMultilevel"/>
    <w:tmpl w:val="EB9A1DF2"/>
    <w:lvl w:ilvl="0" w:tplc="1BFE287E">
      <w:numFmt w:val="bullet"/>
      <w:lvlText w:val="•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83B10"/>
    <w:multiLevelType w:val="hybridMultilevel"/>
    <w:tmpl w:val="149AD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17F66"/>
    <w:multiLevelType w:val="hybridMultilevel"/>
    <w:tmpl w:val="941A249A"/>
    <w:lvl w:ilvl="0" w:tplc="1BFE287E">
      <w:numFmt w:val="bullet"/>
      <w:lvlText w:val="•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46"/>
    <w:rsid w:val="00036450"/>
    <w:rsid w:val="00084C70"/>
    <w:rsid w:val="00094499"/>
    <w:rsid w:val="000B0E44"/>
    <w:rsid w:val="000C45FF"/>
    <w:rsid w:val="000E3FD1"/>
    <w:rsid w:val="00101C39"/>
    <w:rsid w:val="00104FA3"/>
    <w:rsid w:val="00112054"/>
    <w:rsid w:val="00132E3D"/>
    <w:rsid w:val="001525E1"/>
    <w:rsid w:val="00180329"/>
    <w:rsid w:val="0019001F"/>
    <w:rsid w:val="001A101D"/>
    <w:rsid w:val="001A24A5"/>
    <w:rsid w:val="001A74A5"/>
    <w:rsid w:val="001B210A"/>
    <w:rsid w:val="001B2ABD"/>
    <w:rsid w:val="001E0391"/>
    <w:rsid w:val="001E1759"/>
    <w:rsid w:val="001E51BE"/>
    <w:rsid w:val="001F1ECC"/>
    <w:rsid w:val="002400EB"/>
    <w:rsid w:val="00256CF7"/>
    <w:rsid w:val="00272748"/>
    <w:rsid w:val="00281FD5"/>
    <w:rsid w:val="0030481B"/>
    <w:rsid w:val="003156FC"/>
    <w:rsid w:val="003254B5"/>
    <w:rsid w:val="003608E9"/>
    <w:rsid w:val="0037121F"/>
    <w:rsid w:val="003A6B7D"/>
    <w:rsid w:val="003B06CA"/>
    <w:rsid w:val="003C79BA"/>
    <w:rsid w:val="004002FC"/>
    <w:rsid w:val="004071FC"/>
    <w:rsid w:val="004176DF"/>
    <w:rsid w:val="00445947"/>
    <w:rsid w:val="00472714"/>
    <w:rsid w:val="004813B3"/>
    <w:rsid w:val="00496591"/>
    <w:rsid w:val="004C63E4"/>
    <w:rsid w:val="004D3011"/>
    <w:rsid w:val="00511372"/>
    <w:rsid w:val="005262AC"/>
    <w:rsid w:val="00532ACF"/>
    <w:rsid w:val="0054490E"/>
    <w:rsid w:val="005C263B"/>
    <w:rsid w:val="005E39D5"/>
    <w:rsid w:val="00600670"/>
    <w:rsid w:val="0062123A"/>
    <w:rsid w:val="00646E75"/>
    <w:rsid w:val="00664946"/>
    <w:rsid w:val="006771D0"/>
    <w:rsid w:val="006B20E8"/>
    <w:rsid w:val="00715FCB"/>
    <w:rsid w:val="00743101"/>
    <w:rsid w:val="00746F35"/>
    <w:rsid w:val="007775E1"/>
    <w:rsid w:val="007867A0"/>
    <w:rsid w:val="007927F5"/>
    <w:rsid w:val="00802CA0"/>
    <w:rsid w:val="00876026"/>
    <w:rsid w:val="008E08A1"/>
    <w:rsid w:val="009153E4"/>
    <w:rsid w:val="009260CD"/>
    <w:rsid w:val="00952C25"/>
    <w:rsid w:val="009B5432"/>
    <w:rsid w:val="00A2118D"/>
    <w:rsid w:val="00A961C7"/>
    <w:rsid w:val="00AD76E2"/>
    <w:rsid w:val="00AE7882"/>
    <w:rsid w:val="00AF16AB"/>
    <w:rsid w:val="00B20152"/>
    <w:rsid w:val="00B359E4"/>
    <w:rsid w:val="00B57D98"/>
    <w:rsid w:val="00B70850"/>
    <w:rsid w:val="00BC763B"/>
    <w:rsid w:val="00BF1386"/>
    <w:rsid w:val="00C066B6"/>
    <w:rsid w:val="00C37BA1"/>
    <w:rsid w:val="00C4674C"/>
    <w:rsid w:val="00C506CF"/>
    <w:rsid w:val="00C72BED"/>
    <w:rsid w:val="00C9578B"/>
    <w:rsid w:val="00CB0055"/>
    <w:rsid w:val="00CB6147"/>
    <w:rsid w:val="00D000E2"/>
    <w:rsid w:val="00D0601D"/>
    <w:rsid w:val="00D2522B"/>
    <w:rsid w:val="00D31AFD"/>
    <w:rsid w:val="00D4168C"/>
    <w:rsid w:val="00D422DE"/>
    <w:rsid w:val="00D5459D"/>
    <w:rsid w:val="00DA1F4D"/>
    <w:rsid w:val="00DC7CFA"/>
    <w:rsid w:val="00DD172A"/>
    <w:rsid w:val="00DF321D"/>
    <w:rsid w:val="00E010CD"/>
    <w:rsid w:val="00E25A26"/>
    <w:rsid w:val="00E4381A"/>
    <w:rsid w:val="00E55D74"/>
    <w:rsid w:val="00E83221"/>
    <w:rsid w:val="00ED02C8"/>
    <w:rsid w:val="00EE4A81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00FE1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DF321D"/>
    <w:rPr>
      <w:rFonts w:cs="Tahoma"/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21D"/>
    <w:pPr>
      <w:keepNext/>
      <w:keepLines/>
      <w:spacing w:before="240"/>
      <w:outlineLvl w:val="0"/>
    </w:pPr>
    <w:rPr>
      <w:rFonts w:asciiTheme="majorHAnsi" w:eastAsiaTheme="majorEastAsia" w:hAnsiTheme="majorHAns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DF321D"/>
    <w:pPr>
      <w:keepNext/>
      <w:keepLines/>
      <w:pBdr>
        <w:bottom w:val="single" w:sz="8" w:space="1" w:color="94B6D2" w:themeColor="accent1"/>
      </w:pBdr>
      <w:spacing w:before="120" w:after="120"/>
      <w:outlineLvl w:val="1"/>
    </w:pPr>
    <w:rPr>
      <w:rFonts w:asciiTheme="majorHAnsi" w:eastAsiaTheme="majorEastAsia" w:hAnsiTheme="majorHAnsi"/>
      <w:b/>
      <w:bCs/>
      <w:caps/>
      <w:sz w:val="22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E83221"/>
    <w:pPr>
      <w:keepNext/>
      <w:keepLines/>
      <w:spacing w:before="240" w:after="120"/>
      <w:outlineLvl w:val="2"/>
    </w:pPr>
    <w:rPr>
      <w:rFonts w:asciiTheme="majorHAnsi" w:eastAsiaTheme="majorEastAsia" w:hAnsiTheme="majorHAnsi"/>
      <w:b/>
      <w:bCs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E83221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F321D"/>
    <w:rPr>
      <w:rFonts w:asciiTheme="majorHAnsi" w:eastAsiaTheme="majorEastAsia" w:hAnsiTheme="majorHAnsi" w:cs="Tahoma"/>
      <w:b/>
      <w:bCs/>
      <w:caps/>
      <w:sz w:val="22"/>
      <w:szCs w:val="26"/>
    </w:rPr>
  </w:style>
  <w:style w:type="paragraph" w:styleId="a3">
    <w:name w:val="Title"/>
    <w:basedOn w:val="a"/>
    <w:next w:val="a"/>
    <w:link w:val="Char"/>
    <w:uiPriority w:val="10"/>
    <w:qFormat/>
    <w:rsid w:val="00DF321D"/>
    <w:rPr>
      <w:caps/>
      <w:color w:val="000000" w:themeColor="text1"/>
      <w:sz w:val="96"/>
      <w:szCs w:val="76"/>
    </w:rPr>
  </w:style>
  <w:style w:type="character" w:customStyle="1" w:styleId="Char">
    <w:name w:val="العنوان Char"/>
    <w:basedOn w:val="a0"/>
    <w:link w:val="a3"/>
    <w:uiPriority w:val="10"/>
    <w:rsid w:val="00DF321D"/>
    <w:rPr>
      <w:rFonts w:cs="Tahoma"/>
      <w:caps/>
      <w:color w:val="000000" w:themeColor="text1"/>
      <w:sz w:val="96"/>
      <w:szCs w:val="76"/>
    </w:rPr>
  </w:style>
  <w:style w:type="character" w:styleId="a4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Char">
    <w:name w:val="العنوان 1 Char"/>
    <w:basedOn w:val="a0"/>
    <w:link w:val="1"/>
    <w:uiPriority w:val="9"/>
    <w:rsid w:val="00DF321D"/>
    <w:rPr>
      <w:rFonts w:asciiTheme="majorHAnsi" w:eastAsiaTheme="majorEastAsia" w:hAnsiTheme="majorHAnsi" w:cs="Tahoma"/>
      <w:color w:val="548AB7" w:themeColor="accent1" w:themeShade="BF"/>
      <w:sz w:val="32"/>
      <w:szCs w:val="32"/>
    </w:rPr>
  </w:style>
  <w:style w:type="paragraph" w:styleId="a5">
    <w:name w:val="Date"/>
    <w:basedOn w:val="a"/>
    <w:next w:val="a"/>
    <w:link w:val="Char0"/>
    <w:uiPriority w:val="99"/>
    <w:rsid w:val="00DF321D"/>
  </w:style>
  <w:style w:type="character" w:customStyle="1" w:styleId="Char0">
    <w:name w:val="تاريخ Char"/>
    <w:basedOn w:val="a0"/>
    <w:link w:val="a5"/>
    <w:uiPriority w:val="99"/>
    <w:rsid w:val="00DF321D"/>
    <w:rPr>
      <w:rFonts w:cs="Tahoma"/>
      <w:sz w:val="18"/>
      <w:szCs w:val="22"/>
    </w:rPr>
  </w:style>
  <w:style w:type="character" w:styleId="Hyperlink">
    <w:name w:val="Hyperlink"/>
    <w:basedOn w:val="a0"/>
    <w:uiPriority w:val="99"/>
    <w:unhideWhenUsed/>
    <w:rsid w:val="00DF321D"/>
    <w:rPr>
      <w:rFonts w:cs="Tahoma"/>
      <w:color w:val="B85A22" w:themeColor="accent2" w:themeShade="BF"/>
      <w:u w:val="single"/>
    </w:rPr>
  </w:style>
  <w:style w:type="character" w:styleId="a6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7">
    <w:name w:val="header"/>
    <w:basedOn w:val="a"/>
    <w:link w:val="Char1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0C45FF"/>
    <w:rPr>
      <w:sz w:val="22"/>
      <w:szCs w:val="22"/>
    </w:rPr>
  </w:style>
  <w:style w:type="paragraph" w:styleId="a8">
    <w:name w:val="footer"/>
    <w:basedOn w:val="a"/>
    <w:link w:val="Char2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8"/>
    <w:uiPriority w:val="99"/>
    <w:semiHidden/>
    <w:rsid w:val="000C45FF"/>
    <w:rPr>
      <w:sz w:val="22"/>
      <w:szCs w:val="22"/>
    </w:rPr>
  </w:style>
  <w:style w:type="table" w:styleId="a9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B2ABD"/>
    <w:rPr>
      <w:color w:val="808080"/>
    </w:rPr>
  </w:style>
  <w:style w:type="paragraph" w:styleId="ab">
    <w:name w:val="Subtitle"/>
    <w:basedOn w:val="a"/>
    <w:next w:val="a"/>
    <w:link w:val="Char3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har3">
    <w:name w:val="عنوان فرعي Char"/>
    <w:basedOn w:val="a0"/>
    <w:link w:val="ab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عنوان 3 Char"/>
    <w:basedOn w:val="a0"/>
    <w:link w:val="3"/>
    <w:uiPriority w:val="9"/>
    <w:rsid w:val="00E83221"/>
    <w:rPr>
      <w:rFonts w:asciiTheme="majorHAnsi" w:eastAsiaTheme="majorEastAsia" w:hAnsiTheme="majorHAnsi" w:cs="Tahoma"/>
      <w:b/>
      <w:bCs/>
      <w:caps/>
      <w:color w:val="548AB7" w:themeColor="accent1" w:themeShade="BF"/>
      <w:sz w:val="22"/>
    </w:rPr>
  </w:style>
  <w:style w:type="character" w:customStyle="1" w:styleId="4Char">
    <w:name w:val="عنوان 4 Char"/>
    <w:basedOn w:val="a0"/>
    <w:link w:val="4"/>
    <w:uiPriority w:val="9"/>
    <w:rsid w:val="00E83221"/>
    <w:rPr>
      <w:rFonts w:cs="Tahoma"/>
      <w:b/>
      <w:bCs/>
      <w:sz w:val="18"/>
      <w:szCs w:val="22"/>
    </w:rPr>
  </w:style>
  <w:style w:type="paragraph" w:styleId="ac">
    <w:name w:val="Balloon Text"/>
    <w:basedOn w:val="a"/>
    <w:link w:val="Char4"/>
    <w:uiPriority w:val="99"/>
    <w:semiHidden/>
    <w:unhideWhenUsed/>
    <w:rsid w:val="009153E4"/>
    <w:rPr>
      <w:rFonts w:ascii="Segoe UI" w:hAnsi="Segoe UI" w:cs="Segoe UI"/>
      <w:szCs w:val="18"/>
    </w:rPr>
  </w:style>
  <w:style w:type="character" w:customStyle="1" w:styleId="Char4">
    <w:name w:val="نص في بالون Char"/>
    <w:basedOn w:val="a0"/>
    <w:link w:val="ac"/>
    <w:uiPriority w:val="99"/>
    <w:semiHidden/>
    <w:rsid w:val="009153E4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DF321D"/>
    <w:rPr>
      <w:rFonts w:cs="Tahoma"/>
      <w:sz w:val="18"/>
      <w:szCs w:val="22"/>
    </w:rPr>
  </w:style>
  <w:style w:type="paragraph" w:styleId="ae">
    <w:name w:val="List Paragraph"/>
    <w:basedOn w:val="a"/>
    <w:uiPriority w:val="34"/>
    <w:semiHidden/>
    <w:qFormat/>
    <w:rsid w:val="00CB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799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H\AppData\Local\Microsoft\Office\16.0\DTS\ar-SA%7bA06A102C-65C6-4565-96A4-D4A60B01E4DE%7d\%7b96AF5127-E5ED-4070-ADD0-1C8DF4733007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{96AF5127-E5ED-4070-ADD0-1C8DF4733007}tf00546271_win32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2021-07-09T12:00:00Z</dcterms:created>
  <dcterms:modified xsi:type="dcterms:W3CDTF">2021-07-09T12:00:00Z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