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center" w:pos="-2057"/>
          <w:tab w:val="center" w:pos="-1496"/>
        </w:tabs>
        <w:rPr>
          <w:rFonts w:ascii="Arial" w:cs="Arial" w:eastAsia="Arial" w:hAnsi="Arial"/>
          <w:b w:val="0"/>
          <w:color w:val="000080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color w:val="000080"/>
          <w:sz w:val="36"/>
          <w:szCs w:val="36"/>
          <w:rtl w:val="0"/>
        </w:rPr>
        <w:t xml:space="preserve">CURRICULUM-VITAE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rPr>
          <w:rFonts w:ascii="Arial" w:cs="Arial" w:eastAsia="Arial" w:hAnsi="Arial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RAHMAN SHARIFF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Q. NO. 103, NEAR MANZAR CHAWK,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OLD PURULIA ROAD, ZAKIRNAGAR,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AZAD NAGAR, JAMSHEDPUR,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PIN – 832110, JHARKHAND (INDIA)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CONTACT NO: +919661822185(HOME)/ 9504452303 /+96871268402 (IMO/W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E-MAIL ID: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6"/>
            <w:szCs w:val="26"/>
            <w:u w:val="single"/>
            <w:rtl w:val="0"/>
          </w:rPr>
          <w:t xml:space="preserve">rahmanshariff696@gmail.com</w:t>
        </w:r>
      </w:hyperlink>
      <w:r w:rsidDel="00000000" w:rsidR="00000000" w:rsidRPr="00000000">
        <w:rPr>
          <w:rFonts w:ascii="Arial" w:cs="Arial" w:eastAsia="Arial" w:hAnsi="Arial"/>
          <w:b w:val="1"/>
          <w:color w:val="0070c0"/>
          <w:sz w:val="26"/>
          <w:szCs w:val="26"/>
          <w:rtl w:val="0"/>
        </w:rPr>
        <w:t xml:space="preserve"> @gmail.com/abdulshariff2022@gmail.com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64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320"/>
          <w:tab w:val="right" w:pos="8640"/>
        </w:tabs>
        <w:jc w:val="center"/>
        <w:rPr>
          <w:rFonts w:ascii="Verdana" w:cs="Verdana" w:eastAsia="Verdana" w:hAnsi="Verdana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320"/>
          <w:tab w:val="right" w:pos="8640"/>
        </w:tabs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6"/>
          <w:szCs w:val="36"/>
          <w:rtl w:val="0"/>
        </w:rPr>
        <w:t xml:space="preserve">RAHMAN SHARIFF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  <w:tab w:val="left" w:pos="4114"/>
          <w:tab w:val="left" w:pos="4488"/>
          <w:tab w:val="center" w:pos="11220"/>
        </w:tabs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317" distT="317" distL="0" distR="0" hidden="0" layoutInCell="1" locked="0" relativeHeight="0" simplePos="0">
                <wp:simplePos x="0" y="0"/>
                <wp:positionH relativeFrom="column">
                  <wp:posOffset>-584197</wp:posOffset>
                </wp:positionH>
                <wp:positionV relativeFrom="paragraph">
                  <wp:posOffset>317</wp:posOffset>
                </wp:positionV>
                <wp:extent cx="795708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7080" cy="0"/>
                        </a:xfrm>
                        <a:prstGeom prst="straightConnector1">
                          <a:avLst/>
                        </a:prstGeom>
                        <a:noFill/>
                        <a:ln cap="flat" cmpd="sng" w="284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" distT="317" distL="0" distR="0" hidden="0" layoutInCell="1" locked="0" relativeHeight="0" simplePos="0">
                <wp:simplePos x="0" y="0"/>
                <wp:positionH relativeFrom="column">
                  <wp:posOffset>-584197</wp:posOffset>
                </wp:positionH>
                <wp:positionV relativeFrom="paragraph">
                  <wp:posOffset>317</wp:posOffset>
                </wp:positionV>
                <wp:extent cx="795708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0"/>
          <w:tab w:val="left" w:pos="4114"/>
          <w:tab w:val="left" w:pos="4488"/>
          <w:tab w:val="center" w:pos="11220"/>
        </w:tabs>
        <w:rPr>
          <w:rFonts w:ascii="Arial" w:cs="Arial" w:eastAsia="Arial" w:hAnsi="Arial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  <w:tab w:val="left" w:pos="4114"/>
          <w:tab w:val="left" w:pos="4488"/>
          <w:tab w:val="center" w:pos="11220"/>
        </w:tabs>
        <w:rPr>
          <w:rFonts w:ascii="Palatino Linotype" w:cs="Palatino Linotype" w:eastAsia="Palatino Linotype" w:hAnsi="Palatino Linotype"/>
          <w:color w:val="0000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POST APPLIED FOR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</w:t>
        <w:tab/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  <w:tab/>
        <w:t xml:space="preserve">         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SAFETY SUPERVISOR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114"/>
        </w:tabs>
        <w:ind w:left="4488" w:hanging="448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114"/>
        </w:tabs>
        <w:spacing w:line="264" w:lineRule="auto"/>
        <w:ind w:left="4675" w:hanging="4675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CAREER OBJECTIVE: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Looking forward for an organization that offers a challenging, Stimulating, Learning environment. To work in and provide scope for individual &amp; organizations development, which offers attractive for long- term development and career growth.  </w:t>
      </w:r>
    </w:p>
    <w:p w:rsidR="00000000" w:rsidDel="00000000" w:rsidP="00000000" w:rsidRDefault="00000000" w:rsidRPr="00000000" w14:paraId="00000015">
      <w:pPr>
        <w:tabs>
          <w:tab w:val="left" w:pos="4114"/>
        </w:tabs>
        <w:spacing w:line="264" w:lineRule="auto"/>
        <w:ind w:left="4488" w:hanging="448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114"/>
        </w:tabs>
        <w:spacing w:line="264" w:lineRule="auto"/>
        <w:ind w:left="4675" w:hanging="4675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EDUCATIONAL QUALIFICATION: -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64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Passed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Matriculation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B.S.E.B., Patna</w:t>
      </w:r>
      <w:r w:rsidDel="00000000" w:rsidR="00000000" w:rsidRPr="00000000">
        <w:rPr>
          <w:rFonts w:ascii="Arial" w:cs="Arial" w:eastAsia="Arial" w:hAnsi="Arial"/>
          <w:rtl w:val="0"/>
        </w:rPr>
        <w:t xml:space="preserve"> in the year 1994.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64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Passed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Intermediate</w:t>
      </w:r>
      <w:r w:rsidDel="00000000" w:rsidR="00000000" w:rsidRPr="00000000">
        <w:rPr>
          <w:rFonts w:ascii="Arial" w:cs="Arial" w:eastAsia="Arial" w:hAnsi="Arial"/>
          <w:rtl w:val="0"/>
        </w:rPr>
        <w:t xml:space="preserve"> 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J.I.E.C., Ranchi </w:t>
      </w:r>
      <w:r w:rsidDel="00000000" w:rsidR="00000000" w:rsidRPr="00000000">
        <w:rPr>
          <w:rFonts w:ascii="Arial" w:cs="Arial" w:eastAsia="Arial" w:hAnsi="Arial"/>
          <w:rtl w:val="0"/>
        </w:rPr>
        <w:t xml:space="preserve">in the year 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114"/>
        </w:tabs>
        <w:spacing w:line="264" w:lineRule="auto"/>
        <w:ind w:left="4488" w:hanging="448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114"/>
        </w:tabs>
        <w:ind w:left="4675" w:hanging="4675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TECHNICAL QUALIFICATION: -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Completed three years Diploma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“MECHANICAL ENGINEERING”</w:t>
      </w:r>
      <w:r w:rsidDel="00000000" w:rsidR="00000000" w:rsidRPr="00000000">
        <w:rPr>
          <w:rFonts w:ascii="Arial" w:cs="Arial" w:eastAsia="Arial" w:hAnsi="Arial"/>
          <w:rtl w:val="0"/>
        </w:rPr>
        <w:t xml:space="preserve"> 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RAMAKRISHNA POLYTECHNIC SRINIVASPURA, </w:t>
      </w:r>
      <w:r w:rsidDel="00000000" w:rsidR="00000000" w:rsidRPr="00000000">
        <w:rPr>
          <w:rFonts w:ascii="Arial" w:cs="Arial" w:eastAsia="Arial" w:hAnsi="Arial"/>
          <w:rtl w:val="0"/>
        </w:rPr>
        <w:t xml:space="preserve">Bangalore session 1996 to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Completed one-year Diploma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“INDUSTRIAL SAFETY &amp; FIRE MANAGEMANT” </w:t>
      </w:r>
      <w:r w:rsidDel="00000000" w:rsidR="00000000" w:rsidRPr="00000000">
        <w:rPr>
          <w:rFonts w:ascii="Arial" w:cs="Arial" w:eastAsia="Arial" w:hAnsi="Arial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RASHTRIYA TECHNICAL INSTITUTE (RTI), </w:t>
      </w:r>
      <w:r w:rsidDel="00000000" w:rsidR="00000000" w:rsidRPr="00000000">
        <w:rPr>
          <w:rFonts w:ascii="Arial" w:cs="Arial" w:eastAsia="Arial" w:hAnsi="Arial"/>
          <w:rtl w:val="0"/>
        </w:rPr>
        <w:t xml:space="preserve">Jamshedpur session 2004 to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114"/>
        </w:tabs>
        <w:ind w:left="4675" w:hanging="4675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ACHIEVEMENTS:-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6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Nebosh IGC completed on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OSHA </w:t>
      </w:r>
      <w:r w:rsidDel="00000000" w:rsidR="00000000" w:rsidRPr="00000000">
        <w:rPr>
          <w:rFonts w:ascii="Arial" w:cs="Arial" w:eastAsia="Arial" w:hAnsi="Arial"/>
          <w:rtl w:val="0"/>
        </w:rPr>
        <w:t xml:space="preserve">course 30 hours from CCSE. Abu Dhabi, UAE.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IOSH</w:t>
      </w:r>
      <w:r w:rsidDel="00000000" w:rsidR="00000000" w:rsidRPr="00000000">
        <w:rPr>
          <w:rFonts w:ascii="Arial" w:cs="Arial" w:eastAsia="Arial" w:hAnsi="Arial"/>
          <w:rtl w:val="0"/>
        </w:rPr>
        <w:t xml:space="preserve"> course completed from TWI Dubai UAE.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First Aid Training from Kuwait.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Authorized Gas testing training from Kuwait.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4114"/>
        </w:tabs>
        <w:ind w:left="4488" w:hanging="4488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Monitoring all the activities and advising entire workforce on all HSE 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Preparation of safety reports and submission to the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Co-ordinate with Client and Management to achieve the desired safety standard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Conducting toolbox talk and maintaining their records.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Placement of required caution sign boards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Conduct regular site inspections and advising the supervisors for any violations and implementation of corrective actions.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Preparing Weekly Reports and Monthly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Inspection of scaffoldings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Inspection of Lifting Gear.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Inspection of Personnel Protective Equipment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various type of HSE training to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Maintain a registry for safety certificates that employees have successfully completed.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Create and maintain a site specific safety binder for every project site superintendent.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Schedule specialty training courses, as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Investigate the Accident &amp;Incident report to submit the management.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114"/>
        </w:tabs>
        <w:spacing w:line="264" w:lineRule="auto"/>
        <w:ind w:left="4488" w:hanging="448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114"/>
        </w:tabs>
        <w:spacing w:line="264" w:lineRule="auto"/>
        <w:ind w:left="4488" w:hanging="448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114"/>
        </w:tabs>
        <w:spacing w:line="288" w:lineRule="auto"/>
        <w:ind w:left="4675" w:hanging="4675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WORKING EXPERIENCE IN INDIA: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3600"/>
        </w:tabs>
        <w:spacing w:line="288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Employer</w:t>
        <w:tab/>
        <w:t xml:space="preserve">: R K Construction Jamshedpur as HSE Supervisor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pos="3600"/>
        </w:tabs>
        <w:spacing w:line="288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 of work</w:t>
        <w:tab/>
        <w:t xml:space="preserve">:           05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Nov 2021 to till continue.</w:t>
      </w:r>
    </w:p>
    <w:p w:rsidR="00000000" w:rsidDel="00000000" w:rsidP="00000000" w:rsidRDefault="00000000" w:rsidRPr="00000000" w14:paraId="0000003B">
      <w:pPr>
        <w:tabs>
          <w:tab w:val="left" w:pos="3600"/>
        </w:tabs>
        <w:spacing w:line="288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Employer</w:t>
        <w:tab/>
        <w:tab/>
        <w:tab/>
        <w:t xml:space="preserve">: </w:t>
        <w:tab/>
        <w:t xml:space="preserve">GALFAR ENGINEERING &amp;CONTRACTING SAOG                                               COMPANY                       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HSE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06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February 2019 to till 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September 2021.</w:t>
      </w:r>
    </w:p>
    <w:p w:rsidR="00000000" w:rsidDel="00000000" w:rsidP="00000000" w:rsidRDefault="00000000" w:rsidRPr="00000000" w14:paraId="0000003F">
      <w:pPr>
        <w:spacing w:line="288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Employer</w:t>
        <w:tab/>
        <w:tab/>
        <w:tab/>
        <w:t xml:space="preserve">: </w:t>
        <w:tab/>
        <w:t xml:space="preserve">BARAUNI PETROCHEMICALAND OIL REFINERY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88" w:lineRule="auto"/>
        <w:ind w:left="360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PVT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Oil &amp; Gas Production (India)</w:t>
      </w:r>
    </w:p>
    <w:p w:rsidR="00000000" w:rsidDel="00000000" w:rsidP="00000000" w:rsidRDefault="00000000" w:rsidRPr="00000000" w14:paraId="00000043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Safety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28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April 2012 to 26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November 2015.</w:t>
      </w:r>
    </w:p>
    <w:p w:rsidR="00000000" w:rsidDel="00000000" w:rsidP="00000000" w:rsidRDefault="00000000" w:rsidRPr="00000000" w14:paraId="00000045">
      <w:pPr>
        <w:tabs>
          <w:tab w:val="left" w:pos="4114"/>
        </w:tabs>
        <w:spacing w:line="288" w:lineRule="auto"/>
        <w:ind w:left="4675" w:hanging="4675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WORKING EXPERIENCE IN GULF: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Employer</w:t>
        <w:tab/>
        <w:tab/>
        <w:tab/>
        <w:t xml:space="preserve">:</w:t>
        <w:tab/>
        <w:t xml:space="preserve">DODSAL ENGINEERING &amp; CONTS. PVT.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Contractor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Worley Parson</w:t>
      </w:r>
    </w:p>
    <w:p w:rsidR="00000000" w:rsidDel="00000000" w:rsidP="00000000" w:rsidRDefault="00000000" w:rsidRPr="00000000" w14:paraId="00000048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EWTIP</w:t>
      </w:r>
    </w:p>
    <w:p w:rsidR="00000000" w:rsidDel="00000000" w:rsidP="00000000" w:rsidRDefault="00000000" w:rsidRPr="00000000" w14:paraId="00000049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Kuwait Oil Company</w:t>
      </w:r>
    </w:p>
    <w:p w:rsidR="00000000" w:rsidDel="00000000" w:rsidP="00000000" w:rsidRDefault="00000000" w:rsidRPr="00000000" w14:paraId="0000004A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HSE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88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15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rtl w:val="0"/>
        </w:rPr>
        <w:t xml:space="preserve">December 2015 to 09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April 2018.</w:t>
      </w:r>
    </w:p>
    <w:p w:rsidR="00000000" w:rsidDel="00000000" w:rsidP="00000000" w:rsidRDefault="00000000" w:rsidRPr="00000000" w14:paraId="0000004C">
      <w:pPr>
        <w:spacing w:line="288" w:lineRule="auto"/>
        <w:ind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Employer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ALHABTOOR SPECON LLC, UAE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Shaikh Zayed University (Abu Dhabi)</w:t>
      </w:r>
    </w:p>
    <w:p w:rsidR="00000000" w:rsidDel="00000000" w:rsidP="00000000" w:rsidRDefault="00000000" w:rsidRPr="00000000" w14:paraId="0000004F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Contractor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ALHABTOOR LLC, UAE</w:t>
      </w:r>
    </w:p>
    <w:p w:rsidR="00000000" w:rsidDel="00000000" w:rsidP="00000000" w:rsidRDefault="00000000" w:rsidRPr="00000000" w14:paraId="00000050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Safety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05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September 2009 to 23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rtl w:val="0"/>
        </w:rPr>
        <w:t xml:space="preserve"> March 2012.</w:t>
      </w:r>
    </w:p>
    <w:p w:rsidR="00000000" w:rsidDel="00000000" w:rsidP="00000000" w:rsidRDefault="00000000" w:rsidRPr="00000000" w14:paraId="00000052">
      <w:pPr>
        <w:tabs>
          <w:tab w:val="left" w:pos="4114"/>
          <w:tab w:val="left" w:pos="4675"/>
        </w:tabs>
        <w:spacing w:line="288" w:lineRule="auto"/>
        <w:ind w:right="-317"/>
        <w:jc w:val="both"/>
        <w:rPr>
          <w:rFonts w:ascii="Arial" w:cs="Arial" w:eastAsia="Arial" w:hAnsi="Arial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line="288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Employer</w:t>
        <w:tab/>
        <w:tab/>
        <w:tab/>
        <w:t xml:space="preserve">:</w:t>
        <w:tab/>
        <w:t xml:space="preserve">DESCON ENGINEERING QATAR L.L.C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88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                   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Shell Pearl GTL Project   </w:t>
      </w:r>
    </w:p>
    <w:p w:rsidR="00000000" w:rsidDel="00000000" w:rsidP="00000000" w:rsidRDefault="00000000" w:rsidRPr="00000000" w14:paraId="00000055">
      <w:pPr>
        <w:spacing w:line="288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JGC and KBR   </w:t>
      </w:r>
    </w:p>
    <w:p w:rsidR="00000000" w:rsidDel="00000000" w:rsidP="00000000" w:rsidRDefault="00000000" w:rsidRPr="00000000" w14:paraId="00000056">
      <w:pPr>
        <w:spacing w:line="288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Owner                     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SHELL</w:t>
      </w:r>
    </w:p>
    <w:p w:rsidR="00000000" w:rsidDel="00000000" w:rsidP="00000000" w:rsidRDefault="00000000" w:rsidRPr="00000000" w14:paraId="00000057">
      <w:pPr>
        <w:spacing w:line="288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HSE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88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November 2007 to 19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August 2009.</w:t>
      </w:r>
    </w:p>
    <w:p w:rsidR="00000000" w:rsidDel="00000000" w:rsidP="00000000" w:rsidRDefault="00000000" w:rsidRPr="00000000" w14:paraId="00000059">
      <w:pPr>
        <w:spacing w:line="288" w:lineRule="auto"/>
        <w:ind w:right="-31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 PASSPORT DETAILS: -</w:t>
      </w: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Passport No.</w:t>
        <w:tab/>
        <w:t xml:space="preserve">:</w:t>
        <w:tab/>
        <w:t xml:space="preserve">M-7519352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88" w:lineRule="auto"/>
        <w:ind w:right="-31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</w:t>
        <w:tab/>
        <w:tab/>
        <w:tab/>
        <w:tab/>
        <w:tab/>
        <w:t xml:space="preserve">Date of Issue</w:t>
        <w:tab/>
        <w:tab/>
        <w:t xml:space="preserve">:</w:t>
        <w:tab/>
        <w:t xml:space="preserve">17/03/2015</w:t>
      </w:r>
    </w:p>
    <w:p w:rsidR="00000000" w:rsidDel="00000000" w:rsidP="00000000" w:rsidRDefault="00000000" w:rsidRPr="00000000" w14:paraId="0000005B">
      <w:pPr>
        <w:spacing w:line="288" w:lineRule="auto"/>
        <w:ind w:right="-31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</w:t>
        <w:tab/>
        <w:t xml:space="preserve">   </w:t>
        <w:tab/>
        <w:tab/>
        <w:tab/>
        <w:tab/>
        <w:t xml:space="preserve">Date of Expiry</w:t>
        <w:tab/>
        <w:t xml:space="preserve">:</w:t>
        <w:tab/>
        <w:t xml:space="preserve">16/03/2025</w:t>
      </w:r>
    </w:p>
    <w:p w:rsidR="00000000" w:rsidDel="00000000" w:rsidP="00000000" w:rsidRDefault="00000000" w:rsidRPr="00000000" w14:paraId="0000005C">
      <w:pPr>
        <w:tabs>
          <w:tab w:val="left" w:pos="4114"/>
        </w:tabs>
        <w:spacing w:line="288" w:lineRule="auto"/>
        <w:ind w:right="-31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   Place of Issue</w:t>
        <w:tab/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Ranchi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4114"/>
        </w:tabs>
        <w:spacing w:line="288" w:lineRule="auto"/>
        <w:ind w:right="-317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88" w:lineRule="auto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PERSONAL INFORMATIONS: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tabs>
          <w:tab w:val="left" w:pos="720"/>
        </w:tabs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Name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RAHMAN SHARIFF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tabs>
          <w:tab w:val="left" w:pos="720"/>
        </w:tabs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Father’s name</w:t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MR. MOHAMMAD SHARIF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Date of birth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10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December, 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Nationality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Indian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Religion</w:t>
        <w:tab/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Islam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Gender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Marital status 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Languages known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English, Urdu &amp; Hindi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64" w:lineRule="auto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KEY RESPONSIBILITIES PERFORME: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HSE induction as well as other Safety Training to the workforce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Carryout Accident / Incident Investigation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Inspection of Scaffolding.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Inspection of Lifting Tools and Tackles to be used for Critical and Heavy Lifting.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Monthly inspection of all Rigging Gear and enforcing color coding.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Conducting Tool- Box meeting and maintaining their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Inspection of Fire Extinguishers and record keeping.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Monitoring Environment and Waste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Preparing Weekly Reports and Monthly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Managing and promoting Health and Safety on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Preparation of HSE submissions to external authorities. Prepare a Monthly Safety Summary for review by Management, including.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Toolbox Talks and Safety Meetings conducted.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injuries sustained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lost time accidents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near misses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new personnel oriented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personnel employed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Manage safety documentation: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File all safety documentation received from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Respond as required to all safety issues that appear on any of the safety documentation received.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Forward to engineering firms and owners copies of the safety documentation received from site as per contract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Update the safety manual as required as legislation changes.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" w:cs="Times" w:eastAsia="Times" w:hAnsi="Time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64" w:lineRule="auto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KEY RESPONSIBILITIES PERFORMED: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tabs>
          <w:tab w:val="left" w:pos="36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Placement of required caution sign boards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Don’t carry out necessary paper work and follow up works orders.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ensure the safety of man, machine and material at or around working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tabs>
          <w:tab w:val="left" w:pos="36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Ability to Investigate and evaluate complex safety problems and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tabs>
          <w:tab w:val="left" w:pos="36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Organize, and analyze data and complete comprehensive reports; establish and maintain effective working relationships with people at all levels of the organization; analyze situations accurately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Make timely and effective recommendations.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tabs>
          <w:tab w:val="left" w:pos="36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Knowledge of: Principles and practices of evaluating and implementing a comprehensive safety program; training techniques; basic principles of risk management; techniques of accident prevention; laws and regulations applicable to employee safety and occupational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4488"/>
        </w:tabs>
        <w:ind w:left="4488" w:right="-318" w:hanging="448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64" w:lineRule="auto"/>
        <w:jc w:val="both"/>
        <w:rPr>
          <w:rFonts w:ascii="Arial" w:cs="Arial" w:eastAsia="Arial" w:hAnsi="Arial"/>
          <w:color w:val="ffffff"/>
          <w:highlight w:val="darkBlu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highlight w:val="darkBlue"/>
          <w:rtl w:val="0"/>
        </w:rPr>
        <w:t xml:space="preserve">DECLARATION: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4114"/>
        </w:tabs>
        <w:spacing w:line="360" w:lineRule="auto"/>
        <w:ind w:right="26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4114"/>
        </w:tabs>
        <w:spacing w:line="264" w:lineRule="auto"/>
        <w:ind w:right="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do hereby declare that the above information’s are true, correct to the best of my knowledge and belief.</w:t>
      </w:r>
    </w:p>
    <w:p w:rsidR="00000000" w:rsidDel="00000000" w:rsidP="00000000" w:rsidRDefault="00000000" w:rsidRPr="00000000" w14:paraId="0000008B">
      <w:pPr>
        <w:tabs>
          <w:tab w:val="left" w:pos="4114"/>
        </w:tabs>
        <w:spacing w:line="264" w:lineRule="auto"/>
        <w:ind w:right="26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4114"/>
        </w:tabs>
        <w:spacing w:line="264" w:lineRule="auto"/>
        <w:ind w:right="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hope you will consider my C.V.’s favorably and call me for an interview with the delegates and prove my worthiness and capabilities. I shall be ever grateful to you at all the time.</w:t>
      </w:r>
    </w:p>
    <w:p w:rsidR="00000000" w:rsidDel="00000000" w:rsidP="00000000" w:rsidRDefault="00000000" w:rsidRPr="00000000" w14:paraId="0000008D">
      <w:pPr>
        <w:tabs>
          <w:tab w:val="left" w:pos="4114"/>
        </w:tabs>
        <w:spacing w:line="264" w:lineRule="auto"/>
        <w:ind w:right="-317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4114"/>
        </w:tabs>
        <w:spacing w:line="264" w:lineRule="auto"/>
        <w:ind w:right="-31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Thanking you,</w:t>
        <w:tab/>
        <w:t xml:space="preserve">                                                     </w:t>
      </w:r>
    </w:p>
    <w:p w:rsidR="00000000" w:rsidDel="00000000" w:rsidP="00000000" w:rsidRDefault="00000000" w:rsidRPr="00000000" w14:paraId="0000008F">
      <w:pPr>
        <w:tabs>
          <w:tab w:val="left" w:pos="4114"/>
        </w:tabs>
        <w:spacing w:line="264" w:lineRule="auto"/>
        <w:ind w:right="-31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       Yours faithfully,</w:t>
      </w:r>
    </w:p>
    <w:p w:rsidR="00000000" w:rsidDel="00000000" w:rsidP="00000000" w:rsidRDefault="00000000" w:rsidRPr="00000000" w14:paraId="00000090">
      <w:pPr>
        <w:tabs>
          <w:tab w:val="left" w:pos="4114"/>
        </w:tabs>
        <w:spacing w:line="264" w:lineRule="auto"/>
        <w:ind w:right="-31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114"/>
        </w:tabs>
        <w:spacing w:line="264" w:lineRule="auto"/>
        <w:ind w:right="-31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4114"/>
        </w:tabs>
        <w:spacing w:line="264" w:lineRule="auto"/>
        <w:ind w:right="-31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PLACE: ______________</w:t>
        <w:tab/>
        <w:tab/>
        <w:tab/>
        <w:tab/>
        <w:tab/>
        <w:t xml:space="preserve"> </w:t>
        <w:tab/>
        <w:t xml:space="preserve"> (RAHMAN SHARIFF)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4114"/>
        </w:tabs>
        <w:spacing w:line="288" w:lineRule="auto"/>
        <w:ind w:right="-31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87" w:top="90" w:left="900" w:right="92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Palatino Linotype"/>
  <w:font w:name="Time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20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</w:rPr>
  </w:style>
  <w:style w:type="paragraph" w:styleId="Heading3">
    <w:name w:val="heading 3"/>
    <w:basedOn w:val="Normal"/>
    <w:next w:val="Normal"/>
    <w:pPr>
      <w:keepNext w:val="1"/>
      <w:tabs>
        <w:tab w:val="left" w:pos="4114"/>
      </w:tabs>
      <w:ind w:left="4320" w:right="-318" w:hanging="4320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tabs>
        <w:tab w:val="left" w:pos="4114"/>
      </w:tabs>
      <w:spacing w:line="360" w:lineRule="auto"/>
      <w:ind w:right="-317"/>
      <w:jc w:val="right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pos="4114"/>
      </w:tabs>
      <w:ind w:right="-318"/>
    </w:pPr>
    <w:rPr>
      <w:b w:val="1"/>
      <w:u w:val="single"/>
    </w:rPr>
  </w:style>
  <w:style w:type="paragraph" w:styleId="Heading6">
    <w:name w:val="heading 6"/>
    <w:basedOn w:val="Normal"/>
    <w:next w:val="Normal"/>
    <w:pPr>
      <w:keepNext w:val="1"/>
      <w:tabs>
        <w:tab w:val="left" w:pos="4114"/>
      </w:tabs>
      <w:spacing w:line="360" w:lineRule="auto"/>
      <w:ind w:right="-317"/>
      <w:jc w:val="center"/>
    </w:pPr>
    <w:rPr>
      <w:b w:val="1"/>
      <w:i w:val="1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hmanshariff4@gmail.com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