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B9C5D4" w14:textId="77777777" w:rsidR="001F3406" w:rsidRDefault="00DD4848">
      <w:pPr>
        <w:ind w:right="-720"/>
        <w:rPr>
          <w:rFonts w:ascii="Book Antiqua" w:hAnsi="Book Antiqua"/>
          <w:b/>
          <w:bCs/>
        </w:rPr>
      </w:pPr>
      <w:r>
        <w:rPr>
          <w:rFonts w:ascii="Book Antiqua" w:hAnsi="Book Antiqua"/>
          <w:b/>
          <w:bCs/>
          <w:noProof/>
          <w:lang w:eastAsia="en-US"/>
        </w:rPr>
        <w:drawing>
          <wp:anchor distT="0" distB="0" distL="114300" distR="114300" simplePos="0" relativeHeight="251659264" behindDoc="0" locked="0" layoutInCell="1" allowOverlap="1" wp14:anchorId="057047A6" wp14:editId="3F79712D">
            <wp:simplePos x="0" y="0"/>
            <wp:positionH relativeFrom="column">
              <wp:posOffset>4981575</wp:posOffset>
            </wp:positionH>
            <wp:positionV relativeFrom="paragraph">
              <wp:posOffset>0</wp:posOffset>
            </wp:positionV>
            <wp:extent cx="873760" cy="990600"/>
            <wp:effectExtent l="38100" t="19050" r="21590" b="19050"/>
            <wp:wrapNone/>
            <wp:docPr id="2" name="صورة 1" descr="nabil'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l's Pic.jpg"/>
                    <pic:cNvPicPr/>
                  </pic:nvPicPr>
                  <pic:blipFill>
                    <a:blip r:embed="rId8" cstate="print"/>
                    <a:stretch>
                      <a:fillRect/>
                    </a:stretch>
                  </pic:blipFill>
                  <pic:spPr>
                    <a:xfrm>
                      <a:off x="0" y="0"/>
                      <a:ext cx="873760" cy="990600"/>
                    </a:xfrm>
                    <a:prstGeom prst="rect">
                      <a:avLst/>
                    </a:prstGeom>
                    <a:ln w="3175">
                      <a:solidFill>
                        <a:schemeClr val="tx1"/>
                      </a:solidFill>
                    </a:ln>
                  </pic:spPr>
                </pic:pic>
              </a:graphicData>
            </a:graphic>
          </wp:anchor>
        </w:drawing>
      </w:r>
    </w:p>
    <w:p w14:paraId="0CE731A8" w14:textId="77777777" w:rsidR="001F3406" w:rsidRDefault="001F3406">
      <w:pPr>
        <w:ind w:right="-720"/>
        <w:rPr>
          <w:rFonts w:ascii="Book Antiqua" w:hAnsi="Book Antiqua"/>
          <w:b/>
          <w:bCs/>
        </w:rPr>
      </w:pPr>
    </w:p>
    <w:p w14:paraId="1C68B321" w14:textId="77777777" w:rsidR="001F6CBF" w:rsidRPr="00145483" w:rsidRDefault="00AF19C1">
      <w:pPr>
        <w:ind w:right="-720"/>
        <w:rPr>
          <w:rFonts w:ascii="Book Antiqua" w:hAnsi="Book Antiqua"/>
          <w:b/>
          <w:bCs/>
        </w:rPr>
      </w:pPr>
      <w:r w:rsidRPr="00145483">
        <w:rPr>
          <w:rFonts w:ascii="Book Antiqua" w:hAnsi="Book Antiqua"/>
          <w:b/>
          <w:bCs/>
        </w:rPr>
        <w:t xml:space="preserve">NABIL </w:t>
      </w:r>
      <w:proofErr w:type="gramStart"/>
      <w:r w:rsidRPr="00145483">
        <w:rPr>
          <w:rFonts w:ascii="Book Antiqua" w:hAnsi="Book Antiqua"/>
          <w:b/>
          <w:bCs/>
        </w:rPr>
        <w:t>M.Y</w:t>
      </w:r>
      <w:r w:rsidR="00FB075A">
        <w:rPr>
          <w:rFonts w:ascii="Book Antiqua" w:hAnsi="Book Antiqua"/>
          <w:b/>
          <w:bCs/>
        </w:rPr>
        <w:t>OUSE</w:t>
      </w:r>
      <w:r w:rsidRPr="00145483">
        <w:rPr>
          <w:rFonts w:ascii="Book Antiqua" w:hAnsi="Book Antiqua"/>
          <w:b/>
          <w:bCs/>
        </w:rPr>
        <w:t>F</w:t>
      </w:r>
      <w:proofErr w:type="gramEnd"/>
      <w:r w:rsidR="001F6CBF" w:rsidRPr="00145483">
        <w:rPr>
          <w:rFonts w:ascii="Book Antiqua" w:hAnsi="Book Antiqua"/>
          <w:b/>
          <w:bCs/>
        </w:rPr>
        <w:tab/>
        <w:t xml:space="preserve">                                                             </w:t>
      </w:r>
    </w:p>
    <w:p w14:paraId="77ACBC32" w14:textId="77777777" w:rsidR="001F6CBF" w:rsidRPr="00145483" w:rsidRDefault="001F6CBF" w:rsidP="00AF19C1">
      <w:pPr>
        <w:ind w:right="-720"/>
        <w:rPr>
          <w:rFonts w:ascii="Book Antiqua" w:hAnsi="Book Antiqua"/>
        </w:rPr>
      </w:pPr>
      <w:r w:rsidRPr="00145483">
        <w:rPr>
          <w:rFonts w:ascii="Book Antiqua" w:hAnsi="Book Antiqua"/>
        </w:rPr>
        <w:t xml:space="preserve">Mobile: </w:t>
      </w:r>
      <w:r w:rsidR="00AF19C1" w:rsidRPr="00145483">
        <w:rPr>
          <w:rFonts w:ascii="Book Antiqua" w:hAnsi="Book Antiqua"/>
        </w:rPr>
        <w:t>0505472190</w:t>
      </w:r>
      <w:r w:rsidRPr="00145483">
        <w:rPr>
          <w:rFonts w:ascii="Book Antiqua" w:hAnsi="Book Antiqua"/>
        </w:rPr>
        <w:t xml:space="preserve">                                                                         </w:t>
      </w:r>
    </w:p>
    <w:p w14:paraId="38BCC7BF" w14:textId="77777777" w:rsidR="001F6CBF" w:rsidRPr="00145483" w:rsidRDefault="001F6CBF" w:rsidP="00403F3B">
      <w:pPr>
        <w:rPr>
          <w:rFonts w:ascii="Book Antiqua" w:hAnsi="Book Antiqua"/>
        </w:rPr>
      </w:pPr>
      <w:r w:rsidRPr="00145483">
        <w:rPr>
          <w:rFonts w:ascii="Book Antiqua" w:hAnsi="Book Antiqua"/>
        </w:rPr>
        <w:t xml:space="preserve">Email </w:t>
      </w:r>
      <w:proofErr w:type="gramStart"/>
      <w:r w:rsidRPr="00145483">
        <w:rPr>
          <w:rFonts w:ascii="Book Antiqua" w:hAnsi="Book Antiqua"/>
        </w:rPr>
        <w:t xml:space="preserve">  :</w:t>
      </w:r>
      <w:proofErr w:type="gramEnd"/>
      <w:r w:rsidRPr="00145483">
        <w:rPr>
          <w:rFonts w:ascii="Book Antiqua" w:hAnsi="Book Antiqua"/>
        </w:rPr>
        <w:t xml:space="preserve"> </w:t>
      </w:r>
      <w:r w:rsidR="00140D26">
        <w:rPr>
          <w:rFonts w:ascii="Book Antiqua" w:hAnsi="Book Antiqua"/>
        </w:rPr>
        <w:t>yousefnabil@h</w:t>
      </w:r>
      <w:r w:rsidR="004570C0">
        <w:rPr>
          <w:rFonts w:ascii="Book Antiqua" w:hAnsi="Book Antiqua"/>
        </w:rPr>
        <w:t>otmail.com</w:t>
      </w:r>
    </w:p>
    <w:p w14:paraId="3D47AE59" w14:textId="77777777" w:rsidR="001F6CBF" w:rsidRPr="00145483" w:rsidRDefault="009A55FE">
      <w:pPr>
        <w:rPr>
          <w:rFonts w:ascii="Book Antiqua" w:hAnsi="Book Antiqua"/>
        </w:rPr>
      </w:pPr>
      <w:r>
        <w:rPr>
          <w:rFonts w:ascii="Book Antiqua" w:hAnsi="Book Antiqua"/>
        </w:rPr>
        <w:pict w14:anchorId="30F7A094">
          <v:rect id="_x0000_s1026" style="position:absolute;margin-left:-.75pt;margin-top:7.55pt;width:462.35pt;height:29.25pt;z-index:-251659264;mso-wrap-style:none;v-text-anchor:middle" strokeweight=".26mm">
            <v:fill color2="black"/>
          </v:rect>
        </w:pict>
      </w:r>
    </w:p>
    <w:p w14:paraId="01F85C82" w14:textId="77777777" w:rsidR="001F6CBF" w:rsidRPr="00145483" w:rsidRDefault="009A55FE">
      <w:pPr>
        <w:pStyle w:val="Heading1"/>
        <w:rPr>
          <w:rFonts w:ascii="Book Antiqua" w:hAnsi="Book Antiqua"/>
          <w:sz w:val="32"/>
          <w:u w:val="none"/>
        </w:rPr>
      </w:pPr>
      <w:r>
        <w:rPr>
          <w:rFonts w:ascii="Book Antiqua" w:hAnsi="Book Antiqua"/>
        </w:rPr>
        <w:pict w14:anchorId="26D82C07">
          <v:shape id="_x0000_s1027" style="position:absolute;left:0;text-align:left;margin-left:0;margin-top:-6.25pt;width:279pt;height:29.25pt;z-index:-251658240;mso-wrap-style:none;mso-position-horizontal:absolute;mso-position-horizontal-relative:text;mso-position-vertical:absolute;mso-position-vertical-relative:text;v-text-anchor:middle" coordsize="5040,1260" path="m,l3240,,5040,1260,,1260,,xe" fillcolor="#030" strokeweight=".26mm">
            <v:fill color2="#fcf"/>
          </v:shape>
        </w:pict>
      </w:r>
      <w:r w:rsidR="001F6CBF" w:rsidRPr="00145483">
        <w:rPr>
          <w:rFonts w:ascii="Book Antiqua" w:hAnsi="Book Antiqua"/>
          <w:sz w:val="36"/>
          <w:lang w:val="en-US"/>
        </w:rPr>
        <w:t xml:space="preserve">     </w:t>
      </w:r>
      <w:r w:rsidR="001F6CBF" w:rsidRPr="00145483">
        <w:rPr>
          <w:rFonts w:ascii="Book Antiqua" w:hAnsi="Book Antiqua"/>
          <w:color w:val="FFFFFF"/>
          <w:sz w:val="32"/>
          <w:u w:val="none"/>
        </w:rPr>
        <w:t>RESUME</w:t>
      </w:r>
      <w:r w:rsidR="001F6CBF" w:rsidRPr="00145483">
        <w:rPr>
          <w:rFonts w:ascii="Book Antiqua" w:hAnsi="Book Antiqua"/>
          <w:sz w:val="32"/>
          <w:u w:val="none"/>
        </w:rPr>
        <w:t xml:space="preserve">                </w:t>
      </w:r>
      <w:r w:rsidR="001F6CBF" w:rsidRPr="00145483">
        <w:rPr>
          <w:rFonts w:ascii="Book Antiqua" w:hAnsi="Book Antiqua"/>
          <w:sz w:val="32"/>
          <w:u w:val="none"/>
        </w:rPr>
        <w:tab/>
      </w:r>
    </w:p>
    <w:p w14:paraId="3001A857" w14:textId="77777777" w:rsidR="001F6CBF" w:rsidRPr="00145483" w:rsidRDefault="001F6CBF">
      <w:pPr>
        <w:pStyle w:val="Heading1"/>
        <w:rPr>
          <w:rFonts w:ascii="Book Antiqua" w:hAnsi="Book Antiqua" w:cs="Tahoma"/>
          <w:b/>
          <w:bCs/>
          <w:sz w:val="20"/>
          <w:szCs w:val="20"/>
        </w:rPr>
      </w:pPr>
    </w:p>
    <w:p w14:paraId="4AA3E587" w14:textId="77777777" w:rsidR="005C643C" w:rsidRPr="00145483" w:rsidRDefault="005C643C">
      <w:pPr>
        <w:ind w:left="1080"/>
        <w:rPr>
          <w:rFonts w:ascii="Book Antiqua" w:hAnsi="Book Antiqua"/>
          <w:b/>
          <w:sz w:val="22"/>
          <w:szCs w:val="22"/>
          <w:lang w:val="en-GB"/>
        </w:rPr>
      </w:pPr>
    </w:p>
    <w:p w14:paraId="0CA9474F" w14:textId="77777777" w:rsidR="005C643C" w:rsidRPr="00145483" w:rsidRDefault="005C643C" w:rsidP="0085614C">
      <w:pPr>
        <w:jc w:val="both"/>
        <w:rPr>
          <w:rFonts w:ascii="Book Antiqua" w:hAnsi="Book Antiqua"/>
          <w:b/>
          <w:sz w:val="22"/>
          <w:szCs w:val="22"/>
          <w:lang w:val="en-GB"/>
        </w:rPr>
      </w:pPr>
      <w:r w:rsidRPr="00145483">
        <w:rPr>
          <w:rFonts w:ascii="Book Antiqua" w:hAnsi="Book Antiqua"/>
          <w:b/>
          <w:sz w:val="22"/>
          <w:szCs w:val="22"/>
          <w:lang w:val="en-GB"/>
        </w:rPr>
        <w:t>PERSONAL INFORMATION</w:t>
      </w:r>
    </w:p>
    <w:p w14:paraId="55215E51" w14:textId="77777777" w:rsidR="005C643C" w:rsidRPr="00145483" w:rsidRDefault="005C643C" w:rsidP="0085614C">
      <w:pPr>
        <w:ind w:left="2160" w:firstLine="720"/>
        <w:jc w:val="both"/>
        <w:rPr>
          <w:rFonts w:ascii="Book Antiqua" w:hAnsi="Book Antiqua"/>
          <w:sz w:val="22"/>
          <w:szCs w:val="22"/>
          <w:lang w:val="en-GB"/>
        </w:rPr>
      </w:pPr>
      <w:r w:rsidRPr="00145483">
        <w:rPr>
          <w:rFonts w:ascii="Book Antiqua" w:hAnsi="Book Antiqua"/>
          <w:sz w:val="22"/>
          <w:szCs w:val="22"/>
          <w:lang w:val="en-GB"/>
        </w:rPr>
        <w:t xml:space="preserve">                                 </w:t>
      </w:r>
    </w:p>
    <w:p w14:paraId="7C2C213D" w14:textId="77777777" w:rsidR="005C643C" w:rsidRPr="00145483" w:rsidRDefault="005C643C" w:rsidP="0085614C">
      <w:pPr>
        <w:jc w:val="both"/>
        <w:rPr>
          <w:rFonts w:ascii="Book Antiqua" w:hAnsi="Book Antiqua"/>
          <w:b/>
          <w:sz w:val="22"/>
          <w:szCs w:val="22"/>
          <w:lang w:val="en-GB"/>
        </w:rPr>
      </w:pPr>
      <w:r w:rsidRPr="00145483">
        <w:rPr>
          <w:rFonts w:ascii="Book Antiqua" w:hAnsi="Book Antiqua"/>
          <w:b/>
          <w:sz w:val="22"/>
          <w:szCs w:val="22"/>
          <w:lang w:val="en-GB"/>
        </w:rPr>
        <w:t>Pres</w:t>
      </w:r>
      <w:r w:rsidR="00975E90">
        <w:rPr>
          <w:rFonts w:ascii="Book Antiqua" w:hAnsi="Book Antiqua"/>
          <w:b/>
          <w:sz w:val="22"/>
          <w:szCs w:val="22"/>
          <w:lang w:val="en-GB"/>
        </w:rPr>
        <w:t>ent Address</w:t>
      </w:r>
      <w:r w:rsidR="00975E90">
        <w:rPr>
          <w:rFonts w:ascii="Book Antiqua" w:hAnsi="Book Antiqua"/>
          <w:b/>
          <w:sz w:val="22"/>
          <w:szCs w:val="22"/>
          <w:lang w:val="en-GB"/>
        </w:rPr>
        <w:tab/>
      </w:r>
      <w:r w:rsidR="00975E90">
        <w:rPr>
          <w:rFonts w:ascii="Book Antiqua" w:hAnsi="Book Antiqua"/>
          <w:b/>
          <w:sz w:val="22"/>
          <w:szCs w:val="22"/>
          <w:lang w:val="en-GB"/>
        </w:rPr>
        <w:tab/>
        <w:t xml:space="preserve">          </w:t>
      </w:r>
      <w:proofErr w:type="gramStart"/>
      <w:r w:rsidR="00975E90">
        <w:rPr>
          <w:rFonts w:ascii="Book Antiqua" w:hAnsi="Book Antiqua"/>
          <w:b/>
          <w:sz w:val="22"/>
          <w:szCs w:val="22"/>
          <w:lang w:val="en-GB"/>
        </w:rPr>
        <w:t xml:space="preserve">  :</w:t>
      </w:r>
      <w:proofErr w:type="gramEnd"/>
      <w:r w:rsidR="00975E90">
        <w:rPr>
          <w:rFonts w:ascii="Book Antiqua" w:hAnsi="Book Antiqua"/>
          <w:b/>
          <w:sz w:val="22"/>
          <w:szCs w:val="22"/>
          <w:lang w:val="en-GB"/>
        </w:rPr>
        <w:t xml:space="preserve">  </w:t>
      </w:r>
      <w:r w:rsidRPr="00145483">
        <w:rPr>
          <w:rFonts w:ascii="Book Antiqua" w:hAnsi="Book Antiqua"/>
          <w:b/>
          <w:sz w:val="22"/>
          <w:szCs w:val="22"/>
          <w:lang w:val="en-GB"/>
        </w:rPr>
        <w:t>Nabil M.</w:t>
      </w:r>
      <w:r w:rsidR="003972E4">
        <w:rPr>
          <w:rFonts w:ascii="Book Antiqua" w:hAnsi="Book Antiqua"/>
          <w:b/>
          <w:sz w:val="22"/>
          <w:szCs w:val="22"/>
          <w:lang w:val="en-GB"/>
        </w:rPr>
        <w:t xml:space="preserve"> </w:t>
      </w:r>
      <w:r w:rsidRPr="00145483">
        <w:rPr>
          <w:rFonts w:ascii="Book Antiqua" w:hAnsi="Book Antiqua"/>
          <w:b/>
          <w:sz w:val="22"/>
          <w:szCs w:val="22"/>
          <w:lang w:val="en-GB"/>
        </w:rPr>
        <w:t>Y</w:t>
      </w:r>
      <w:r w:rsidR="009F65EE">
        <w:rPr>
          <w:rFonts w:ascii="Book Antiqua" w:hAnsi="Book Antiqua"/>
          <w:b/>
          <w:sz w:val="22"/>
          <w:szCs w:val="22"/>
          <w:lang w:val="en-GB"/>
        </w:rPr>
        <w:t>ouse</w:t>
      </w:r>
      <w:r w:rsidRPr="00145483">
        <w:rPr>
          <w:rFonts w:ascii="Book Antiqua" w:hAnsi="Book Antiqua"/>
          <w:b/>
          <w:sz w:val="22"/>
          <w:szCs w:val="22"/>
          <w:lang w:val="en-GB"/>
        </w:rPr>
        <w:t>f</w:t>
      </w:r>
    </w:p>
    <w:p w14:paraId="44041CDE" w14:textId="77777777" w:rsidR="005C643C" w:rsidRPr="00145483" w:rsidRDefault="005C643C" w:rsidP="0085614C">
      <w:pPr>
        <w:jc w:val="both"/>
        <w:rPr>
          <w:rFonts w:ascii="Book Antiqua" w:hAnsi="Book Antiqua"/>
          <w:b/>
          <w:sz w:val="22"/>
          <w:szCs w:val="22"/>
          <w:lang w:val="en-GB"/>
        </w:rPr>
      </w:pPr>
      <w:r w:rsidRPr="00145483">
        <w:rPr>
          <w:rFonts w:ascii="Book Antiqua" w:hAnsi="Book Antiqua"/>
          <w:b/>
          <w:sz w:val="22"/>
          <w:szCs w:val="22"/>
          <w:lang w:val="en-GB"/>
        </w:rPr>
        <w:t xml:space="preserve">                                                               P.O.</w:t>
      </w:r>
      <w:r w:rsidR="003972E4">
        <w:rPr>
          <w:rFonts w:ascii="Book Antiqua" w:hAnsi="Book Antiqua"/>
          <w:b/>
          <w:sz w:val="22"/>
          <w:szCs w:val="22"/>
          <w:lang w:val="en-GB"/>
        </w:rPr>
        <w:t xml:space="preserve"> </w:t>
      </w:r>
      <w:r w:rsidRPr="00145483">
        <w:rPr>
          <w:rFonts w:ascii="Book Antiqua" w:hAnsi="Book Antiqua"/>
          <w:b/>
          <w:sz w:val="22"/>
          <w:szCs w:val="22"/>
          <w:lang w:val="en-GB"/>
        </w:rPr>
        <w:t xml:space="preserve">Box #66314, </w:t>
      </w:r>
    </w:p>
    <w:p w14:paraId="6CD4464A" w14:textId="77777777" w:rsidR="005C643C" w:rsidRPr="00145483" w:rsidRDefault="005C643C" w:rsidP="0085614C">
      <w:pPr>
        <w:jc w:val="both"/>
        <w:rPr>
          <w:rFonts w:ascii="Book Antiqua" w:hAnsi="Book Antiqua"/>
          <w:b/>
          <w:sz w:val="22"/>
          <w:szCs w:val="22"/>
          <w:lang w:val="en-GB"/>
        </w:rPr>
      </w:pPr>
      <w:r w:rsidRPr="00145483">
        <w:rPr>
          <w:rFonts w:ascii="Book Antiqua" w:hAnsi="Book Antiqua"/>
          <w:b/>
          <w:sz w:val="22"/>
          <w:szCs w:val="22"/>
          <w:lang w:val="en-GB"/>
        </w:rPr>
        <w:t xml:space="preserve">                                                               Dammam</w:t>
      </w:r>
      <w:r w:rsidR="00140D26">
        <w:rPr>
          <w:rFonts w:ascii="Book Antiqua" w:hAnsi="Book Antiqua"/>
          <w:b/>
          <w:sz w:val="22"/>
          <w:szCs w:val="22"/>
          <w:lang w:val="en-GB"/>
        </w:rPr>
        <w:t xml:space="preserve"> 31576</w:t>
      </w:r>
      <w:r w:rsidRPr="00145483">
        <w:rPr>
          <w:rFonts w:ascii="Book Antiqua" w:hAnsi="Book Antiqua"/>
          <w:b/>
          <w:sz w:val="22"/>
          <w:szCs w:val="22"/>
          <w:lang w:val="en-GB"/>
        </w:rPr>
        <w:t xml:space="preserve">, Kingdom of Saudi Arabia </w:t>
      </w:r>
    </w:p>
    <w:p w14:paraId="26997653" w14:textId="77777777" w:rsidR="005C643C" w:rsidRPr="00145483" w:rsidRDefault="005C643C" w:rsidP="0085614C">
      <w:pPr>
        <w:jc w:val="both"/>
        <w:rPr>
          <w:rFonts w:ascii="Book Antiqua" w:hAnsi="Book Antiqua"/>
          <w:b/>
          <w:sz w:val="22"/>
          <w:szCs w:val="22"/>
          <w:lang w:val="en-GB"/>
        </w:rPr>
      </w:pPr>
      <w:r w:rsidRPr="00145483">
        <w:rPr>
          <w:rFonts w:ascii="Book Antiqua" w:hAnsi="Book Antiqua"/>
          <w:b/>
          <w:sz w:val="22"/>
          <w:szCs w:val="22"/>
          <w:lang w:val="en-GB"/>
        </w:rPr>
        <w:t xml:space="preserve">             </w:t>
      </w:r>
      <w:r w:rsidRPr="00145483">
        <w:rPr>
          <w:rFonts w:ascii="Book Antiqua" w:hAnsi="Book Antiqua"/>
          <w:b/>
          <w:sz w:val="22"/>
          <w:szCs w:val="22"/>
          <w:lang w:val="en-GB"/>
        </w:rPr>
        <w:tab/>
      </w:r>
      <w:r w:rsidRPr="00145483">
        <w:rPr>
          <w:rFonts w:ascii="Book Antiqua" w:hAnsi="Book Antiqua"/>
          <w:b/>
          <w:sz w:val="22"/>
          <w:szCs w:val="22"/>
          <w:lang w:val="en-GB"/>
        </w:rPr>
        <w:tab/>
      </w:r>
      <w:r w:rsidRPr="00145483">
        <w:rPr>
          <w:rFonts w:ascii="Book Antiqua" w:hAnsi="Book Antiqua"/>
          <w:b/>
          <w:sz w:val="22"/>
          <w:szCs w:val="22"/>
          <w:lang w:val="en-GB"/>
        </w:rPr>
        <w:tab/>
        <w:t xml:space="preserve">     </w:t>
      </w:r>
      <w:r w:rsidRPr="00145483">
        <w:rPr>
          <w:rFonts w:ascii="Book Antiqua" w:hAnsi="Book Antiqua"/>
          <w:b/>
          <w:sz w:val="22"/>
          <w:szCs w:val="22"/>
          <w:lang w:val="en-GB"/>
        </w:rPr>
        <w:tab/>
        <w:t xml:space="preserve">  </w:t>
      </w:r>
      <w:r w:rsidR="001C05BD" w:rsidRPr="00145483">
        <w:rPr>
          <w:rFonts w:ascii="Book Antiqua" w:hAnsi="Book Antiqua"/>
          <w:b/>
          <w:sz w:val="22"/>
          <w:szCs w:val="22"/>
          <w:lang w:val="en-GB"/>
        </w:rPr>
        <w:t xml:space="preserve">            </w:t>
      </w:r>
      <w:r w:rsidRPr="00145483">
        <w:rPr>
          <w:rFonts w:ascii="Book Antiqua" w:hAnsi="Book Antiqua"/>
          <w:b/>
          <w:sz w:val="22"/>
          <w:szCs w:val="22"/>
          <w:lang w:val="en-GB"/>
        </w:rPr>
        <w:t xml:space="preserve"> Tele.03-8428151 Mobile:</w:t>
      </w:r>
      <w:r w:rsidR="003972E4">
        <w:rPr>
          <w:rFonts w:ascii="Book Antiqua" w:hAnsi="Book Antiqua"/>
          <w:b/>
          <w:sz w:val="22"/>
          <w:szCs w:val="22"/>
          <w:lang w:val="en-GB"/>
        </w:rPr>
        <w:t xml:space="preserve"> </w:t>
      </w:r>
      <w:r w:rsidRPr="00145483">
        <w:rPr>
          <w:rFonts w:ascii="Book Antiqua" w:hAnsi="Book Antiqua"/>
          <w:b/>
          <w:sz w:val="22"/>
          <w:szCs w:val="22"/>
          <w:lang w:val="en-GB"/>
        </w:rPr>
        <w:t>0505472190</w:t>
      </w:r>
    </w:p>
    <w:p w14:paraId="685D284A" w14:textId="77777777" w:rsidR="005C643C" w:rsidRPr="00145483" w:rsidRDefault="00FB075A" w:rsidP="00E9063A">
      <w:pPr>
        <w:jc w:val="both"/>
        <w:rPr>
          <w:rFonts w:ascii="Book Antiqua" w:hAnsi="Book Antiqua"/>
          <w:b/>
          <w:bCs/>
          <w:sz w:val="22"/>
          <w:szCs w:val="22"/>
          <w:lang w:val="en-GB"/>
        </w:rPr>
      </w:pPr>
      <w:r>
        <w:rPr>
          <w:rFonts w:ascii="Book Antiqua" w:hAnsi="Book Antiqua"/>
          <w:b/>
          <w:bCs/>
          <w:sz w:val="22"/>
          <w:szCs w:val="22"/>
          <w:lang w:val="en-GB"/>
        </w:rPr>
        <w:t xml:space="preserve">                </w:t>
      </w:r>
      <w:r>
        <w:rPr>
          <w:rFonts w:ascii="Book Antiqua" w:hAnsi="Book Antiqua"/>
          <w:b/>
          <w:bCs/>
          <w:sz w:val="22"/>
          <w:szCs w:val="22"/>
          <w:lang w:val="en-GB"/>
        </w:rPr>
        <w:tab/>
      </w:r>
      <w:r>
        <w:rPr>
          <w:rFonts w:ascii="Book Antiqua" w:hAnsi="Book Antiqua"/>
          <w:b/>
          <w:bCs/>
          <w:sz w:val="22"/>
          <w:szCs w:val="22"/>
          <w:lang w:val="en-GB"/>
        </w:rPr>
        <w:tab/>
      </w:r>
      <w:r>
        <w:rPr>
          <w:rFonts w:ascii="Book Antiqua" w:hAnsi="Book Antiqua"/>
          <w:b/>
          <w:bCs/>
          <w:sz w:val="22"/>
          <w:szCs w:val="22"/>
          <w:lang w:val="en-GB"/>
        </w:rPr>
        <w:tab/>
      </w:r>
      <w:r>
        <w:rPr>
          <w:rFonts w:ascii="Book Antiqua" w:hAnsi="Book Antiqua"/>
          <w:b/>
          <w:bCs/>
          <w:sz w:val="22"/>
          <w:szCs w:val="22"/>
          <w:lang w:val="en-GB"/>
        </w:rPr>
        <w:tab/>
        <w:t xml:space="preserve"> </w:t>
      </w:r>
      <w:r w:rsidR="005C643C" w:rsidRPr="00145483">
        <w:rPr>
          <w:rFonts w:ascii="Book Antiqua" w:hAnsi="Book Antiqua"/>
          <w:b/>
          <w:bCs/>
          <w:sz w:val="22"/>
          <w:szCs w:val="22"/>
          <w:lang w:val="en-GB"/>
        </w:rPr>
        <w:t xml:space="preserve"> </w:t>
      </w:r>
      <w:r w:rsidR="00403F3B" w:rsidRPr="00145483">
        <w:rPr>
          <w:rFonts w:ascii="Book Antiqua" w:hAnsi="Book Antiqua"/>
          <w:b/>
          <w:bCs/>
          <w:sz w:val="22"/>
          <w:szCs w:val="22"/>
          <w:lang w:val="en-GB"/>
        </w:rPr>
        <w:t xml:space="preserve"> </w:t>
      </w:r>
      <w:r w:rsidR="00E9063A" w:rsidRPr="00E9063A">
        <w:rPr>
          <w:rFonts w:ascii="Book Antiqua" w:hAnsi="Book Antiqua"/>
          <w:b/>
          <w:bCs/>
          <w:sz w:val="22"/>
          <w:szCs w:val="22"/>
        </w:rPr>
        <w:t>yousefnabil@hotmail.com</w:t>
      </w:r>
    </w:p>
    <w:p w14:paraId="58DF8C6D" w14:textId="77777777" w:rsidR="005C643C" w:rsidRPr="00145483" w:rsidRDefault="005C643C" w:rsidP="0085614C">
      <w:pPr>
        <w:jc w:val="both"/>
        <w:rPr>
          <w:rFonts w:ascii="Book Antiqua" w:hAnsi="Book Antiqua"/>
          <w:sz w:val="22"/>
          <w:szCs w:val="22"/>
          <w:lang w:val="en-GB"/>
        </w:rPr>
      </w:pPr>
    </w:p>
    <w:p w14:paraId="131B20DF" w14:textId="77777777" w:rsidR="005C643C" w:rsidRPr="00145483" w:rsidRDefault="00FB075A" w:rsidP="0085614C">
      <w:pPr>
        <w:jc w:val="both"/>
        <w:rPr>
          <w:rFonts w:ascii="Book Antiqua" w:hAnsi="Book Antiqua"/>
          <w:sz w:val="22"/>
          <w:szCs w:val="22"/>
          <w:lang w:val="en-GB"/>
        </w:rPr>
      </w:pPr>
      <w:r>
        <w:rPr>
          <w:rFonts w:ascii="Book Antiqua" w:hAnsi="Book Antiqua"/>
          <w:sz w:val="22"/>
          <w:szCs w:val="22"/>
          <w:lang w:val="en-GB"/>
        </w:rPr>
        <w:t>Date of Birth</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 xml:space="preserve">: </w:t>
      </w:r>
      <w:r w:rsidR="00E9063A">
        <w:rPr>
          <w:rFonts w:ascii="Book Antiqua" w:hAnsi="Book Antiqua"/>
          <w:sz w:val="22"/>
          <w:szCs w:val="22"/>
          <w:lang w:val="en-GB"/>
        </w:rPr>
        <w:t>21-02</w:t>
      </w:r>
      <w:r w:rsidR="005C643C" w:rsidRPr="00145483">
        <w:rPr>
          <w:rFonts w:ascii="Book Antiqua" w:hAnsi="Book Antiqua"/>
          <w:sz w:val="22"/>
          <w:szCs w:val="22"/>
          <w:lang w:val="en-GB"/>
        </w:rPr>
        <w:t>-1957</w:t>
      </w:r>
    </w:p>
    <w:p w14:paraId="12C8B460" w14:textId="77777777" w:rsidR="005C643C" w:rsidRPr="00145483" w:rsidRDefault="005C643C" w:rsidP="0085614C">
      <w:pPr>
        <w:jc w:val="both"/>
        <w:rPr>
          <w:rFonts w:ascii="Book Antiqua" w:hAnsi="Book Antiqua"/>
          <w:sz w:val="22"/>
          <w:szCs w:val="22"/>
          <w:lang w:val="en-GB"/>
        </w:rPr>
      </w:pPr>
      <w:r w:rsidRPr="00145483">
        <w:rPr>
          <w:rFonts w:ascii="Book Antiqua" w:hAnsi="Book Antiqua"/>
          <w:sz w:val="22"/>
          <w:szCs w:val="22"/>
          <w:lang w:val="en-GB"/>
        </w:rPr>
        <w:t xml:space="preserve">Place of Birth                                    </w:t>
      </w:r>
      <w:proofErr w:type="gramStart"/>
      <w:r w:rsidRPr="00145483">
        <w:rPr>
          <w:rFonts w:ascii="Book Antiqua" w:hAnsi="Book Antiqua"/>
          <w:sz w:val="22"/>
          <w:szCs w:val="22"/>
          <w:lang w:val="en-GB"/>
        </w:rPr>
        <w:t xml:space="preserve">  :</w:t>
      </w:r>
      <w:proofErr w:type="gramEnd"/>
      <w:r w:rsidRPr="00145483">
        <w:rPr>
          <w:rFonts w:ascii="Book Antiqua" w:hAnsi="Book Antiqua"/>
          <w:sz w:val="22"/>
          <w:szCs w:val="22"/>
          <w:lang w:val="en-GB"/>
        </w:rPr>
        <w:t xml:space="preserve"> Amman</w:t>
      </w:r>
      <w:r w:rsidR="00FB075A">
        <w:rPr>
          <w:rFonts w:ascii="Book Antiqua" w:hAnsi="Book Antiqua"/>
          <w:sz w:val="22"/>
          <w:szCs w:val="22"/>
          <w:lang w:val="en-GB"/>
        </w:rPr>
        <w:t xml:space="preserve"> - Jordan</w:t>
      </w:r>
    </w:p>
    <w:p w14:paraId="38BC848B" w14:textId="77777777" w:rsidR="005C643C" w:rsidRPr="00145483" w:rsidRDefault="005C643C" w:rsidP="001F3406">
      <w:pPr>
        <w:jc w:val="both"/>
        <w:rPr>
          <w:rFonts w:ascii="Book Antiqua" w:hAnsi="Book Antiqua"/>
          <w:sz w:val="22"/>
          <w:szCs w:val="22"/>
          <w:lang w:val="en-GB"/>
        </w:rPr>
      </w:pPr>
      <w:r w:rsidRPr="00145483">
        <w:rPr>
          <w:rFonts w:ascii="Book Antiqua" w:hAnsi="Book Antiqua"/>
          <w:sz w:val="22"/>
          <w:szCs w:val="22"/>
          <w:lang w:val="en-GB"/>
        </w:rPr>
        <w:t>Gender</w:t>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t>: Male</w:t>
      </w:r>
    </w:p>
    <w:p w14:paraId="33358EC8" w14:textId="77777777" w:rsidR="005C643C" w:rsidRPr="00145483" w:rsidRDefault="005C643C" w:rsidP="0085614C">
      <w:pPr>
        <w:jc w:val="both"/>
        <w:rPr>
          <w:rFonts w:ascii="Book Antiqua" w:hAnsi="Book Antiqua"/>
          <w:sz w:val="22"/>
          <w:szCs w:val="22"/>
          <w:lang w:val="en-GB"/>
        </w:rPr>
      </w:pPr>
      <w:r w:rsidRPr="00145483">
        <w:rPr>
          <w:rFonts w:ascii="Book Antiqua" w:hAnsi="Book Antiqua"/>
          <w:sz w:val="22"/>
          <w:szCs w:val="22"/>
          <w:lang w:val="en-GB"/>
        </w:rPr>
        <w:t>Marital Status</w:t>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t>: Married</w:t>
      </w:r>
    </w:p>
    <w:p w14:paraId="28B350AB" w14:textId="77777777" w:rsidR="005C643C" w:rsidRPr="00145483" w:rsidRDefault="005C643C" w:rsidP="0085614C">
      <w:pPr>
        <w:jc w:val="both"/>
        <w:rPr>
          <w:rFonts w:ascii="Book Antiqua" w:hAnsi="Book Antiqua"/>
          <w:sz w:val="22"/>
          <w:szCs w:val="22"/>
          <w:lang w:val="en-GB"/>
        </w:rPr>
      </w:pPr>
      <w:r w:rsidRPr="00145483">
        <w:rPr>
          <w:rFonts w:ascii="Book Antiqua" w:hAnsi="Book Antiqua"/>
          <w:sz w:val="22"/>
          <w:szCs w:val="22"/>
          <w:lang w:val="en-GB"/>
        </w:rPr>
        <w:t>Religion</w:t>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t>: Muslim</w:t>
      </w:r>
    </w:p>
    <w:p w14:paraId="022A8AF0" w14:textId="77777777" w:rsidR="005C643C" w:rsidRPr="00145483" w:rsidRDefault="005C643C" w:rsidP="0085614C">
      <w:pPr>
        <w:jc w:val="both"/>
        <w:rPr>
          <w:rFonts w:ascii="Book Antiqua" w:hAnsi="Book Antiqua"/>
          <w:sz w:val="22"/>
          <w:szCs w:val="22"/>
          <w:lang w:val="en-GB"/>
        </w:rPr>
      </w:pPr>
      <w:r w:rsidRPr="00145483">
        <w:rPr>
          <w:rFonts w:ascii="Book Antiqua" w:hAnsi="Book Antiqua"/>
          <w:sz w:val="22"/>
          <w:szCs w:val="22"/>
          <w:lang w:val="en-GB"/>
        </w:rPr>
        <w:t>Nationality</w:t>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t>: Jordanian</w:t>
      </w:r>
    </w:p>
    <w:p w14:paraId="3520D25C" w14:textId="77777777" w:rsidR="005C643C" w:rsidRPr="00145483" w:rsidRDefault="005C643C" w:rsidP="0085614C">
      <w:pPr>
        <w:jc w:val="both"/>
        <w:rPr>
          <w:rFonts w:ascii="Book Antiqua" w:hAnsi="Book Antiqua"/>
          <w:sz w:val="22"/>
          <w:szCs w:val="22"/>
          <w:lang w:val="en-GB"/>
        </w:rPr>
      </w:pPr>
      <w:r w:rsidRPr="00145483">
        <w:rPr>
          <w:rFonts w:ascii="Book Antiqua" w:hAnsi="Book Antiqua"/>
          <w:sz w:val="22"/>
          <w:szCs w:val="22"/>
          <w:lang w:val="en-GB"/>
        </w:rPr>
        <w:t>Languages Known</w:t>
      </w:r>
      <w:r w:rsidRPr="00145483">
        <w:rPr>
          <w:rFonts w:ascii="Book Antiqua" w:hAnsi="Book Antiqua"/>
          <w:sz w:val="22"/>
          <w:szCs w:val="22"/>
          <w:lang w:val="en-GB"/>
        </w:rPr>
        <w:tab/>
      </w:r>
      <w:r w:rsidRPr="00145483">
        <w:rPr>
          <w:rFonts w:ascii="Book Antiqua" w:hAnsi="Book Antiqua"/>
          <w:sz w:val="22"/>
          <w:szCs w:val="22"/>
          <w:lang w:val="en-GB"/>
        </w:rPr>
        <w:tab/>
      </w:r>
      <w:r w:rsidRPr="00145483">
        <w:rPr>
          <w:rFonts w:ascii="Book Antiqua" w:hAnsi="Book Antiqua"/>
          <w:sz w:val="22"/>
          <w:szCs w:val="22"/>
          <w:lang w:val="en-GB"/>
        </w:rPr>
        <w:tab/>
        <w:t>: English and Arabic</w:t>
      </w:r>
    </w:p>
    <w:p w14:paraId="4732DD9A" w14:textId="77777777" w:rsidR="004942BA" w:rsidRPr="00145483" w:rsidRDefault="003972E4" w:rsidP="0085614C">
      <w:pPr>
        <w:jc w:val="both"/>
        <w:rPr>
          <w:rFonts w:ascii="Book Antiqua" w:hAnsi="Book Antiqua"/>
          <w:b/>
          <w:bCs/>
          <w:sz w:val="22"/>
          <w:szCs w:val="22"/>
        </w:rPr>
      </w:pPr>
      <w:r>
        <w:rPr>
          <w:rFonts w:ascii="Book Antiqua" w:hAnsi="Book Antiqua"/>
          <w:b/>
          <w:bCs/>
          <w:sz w:val="22"/>
          <w:szCs w:val="22"/>
        </w:rPr>
        <w:t>Period in t</w:t>
      </w:r>
      <w:r w:rsidR="00FB075A">
        <w:rPr>
          <w:rFonts w:ascii="Book Antiqua" w:hAnsi="Book Antiqua"/>
          <w:b/>
          <w:bCs/>
          <w:sz w:val="22"/>
          <w:szCs w:val="22"/>
        </w:rPr>
        <w:t>he Kingdom</w:t>
      </w:r>
      <w:r w:rsidR="00FB075A">
        <w:rPr>
          <w:rFonts w:ascii="Book Antiqua" w:hAnsi="Book Antiqua"/>
          <w:b/>
          <w:bCs/>
          <w:sz w:val="22"/>
          <w:szCs w:val="22"/>
        </w:rPr>
        <w:tab/>
      </w:r>
      <w:r w:rsidR="00FB075A">
        <w:rPr>
          <w:rFonts w:ascii="Book Antiqua" w:hAnsi="Book Antiqua"/>
          <w:b/>
          <w:bCs/>
          <w:sz w:val="22"/>
          <w:szCs w:val="22"/>
        </w:rPr>
        <w:tab/>
        <w:t>: Since 1967</w:t>
      </w:r>
    </w:p>
    <w:p w14:paraId="056C470C" w14:textId="77777777" w:rsidR="004942BA" w:rsidRPr="00145483" w:rsidRDefault="004942BA" w:rsidP="0085614C">
      <w:pPr>
        <w:jc w:val="both"/>
        <w:rPr>
          <w:rFonts w:ascii="Book Antiqua" w:hAnsi="Book Antiqua"/>
          <w:b/>
          <w:bCs/>
          <w:sz w:val="22"/>
          <w:szCs w:val="22"/>
        </w:rPr>
      </w:pPr>
    </w:p>
    <w:p w14:paraId="25EE52A1" w14:textId="77777777" w:rsidR="004942BA" w:rsidRPr="00145483" w:rsidRDefault="004942BA" w:rsidP="0085614C">
      <w:pPr>
        <w:jc w:val="both"/>
        <w:rPr>
          <w:rFonts w:ascii="Book Antiqua" w:hAnsi="Book Antiqua"/>
          <w:b/>
          <w:bCs/>
          <w:sz w:val="22"/>
          <w:szCs w:val="22"/>
        </w:rPr>
      </w:pPr>
    </w:p>
    <w:p w14:paraId="42E4B7F7" w14:textId="77777777" w:rsidR="001F6CBF" w:rsidRPr="00145483" w:rsidRDefault="001F6CBF" w:rsidP="0085614C">
      <w:pPr>
        <w:jc w:val="both"/>
        <w:rPr>
          <w:rFonts w:ascii="Book Antiqua" w:hAnsi="Book Antiqua"/>
          <w:sz w:val="22"/>
          <w:szCs w:val="22"/>
        </w:rPr>
      </w:pPr>
      <w:r w:rsidRPr="00145483">
        <w:rPr>
          <w:rFonts w:ascii="Book Antiqua" w:hAnsi="Book Antiqua"/>
          <w:b/>
          <w:bCs/>
          <w:sz w:val="22"/>
          <w:szCs w:val="22"/>
        </w:rPr>
        <w:t>A</w:t>
      </w:r>
      <w:r w:rsidRPr="00145483">
        <w:rPr>
          <w:rFonts w:ascii="Book Antiqua" w:hAnsi="Book Antiqua"/>
          <w:b/>
          <w:sz w:val="22"/>
          <w:szCs w:val="22"/>
          <w:u w:val="single"/>
        </w:rPr>
        <w:t>CADEMICAL QUALIFICATION</w:t>
      </w:r>
      <w:r w:rsidRPr="00145483">
        <w:rPr>
          <w:rFonts w:ascii="Book Antiqua" w:hAnsi="Book Antiqua"/>
          <w:sz w:val="22"/>
          <w:szCs w:val="22"/>
        </w:rPr>
        <w:t xml:space="preserve"> </w:t>
      </w:r>
    </w:p>
    <w:p w14:paraId="5B725186" w14:textId="77777777" w:rsidR="001F6CBF" w:rsidRPr="00145483" w:rsidRDefault="001F6CBF" w:rsidP="0085614C">
      <w:pPr>
        <w:jc w:val="both"/>
        <w:rPr>
          <w:rFonts w:ascii="Book Antiqua" w:hAnsi="Book Antiqua"/>
          <w:sz w:val="22"/>
          <w:szCs w:val="22"/>
          <w:lang w:val="en-GB"/>
        </w:rPr>
      </w:pPr>
    </w:p>
    <w:p w14:paraId="4BAE76DE" w14:textId="77777777" w:rsidR="001F6CBF" w:rsidRPr="00145483" w:rsidRDefault="001F6CBF" w:rsidP="0085614C">
      <w:pPr>
        <w:jc w:val="both"/>
        <w:rPr>
          <w:rFonts w:ascii="Book Antiqua" w:hAnsi="Book Antiqua"/>
          <w:sz w:val="22"/>
          <w:szCs w:val="22"/>
        </w:rPr>
      </w:pPr>
    </w:p>
    <w:p w14:paraId="7F12FFC8" w14:textId="6ADC1920" w:rsidR="001F6CBF" w:rsidRPr="00145483" w:rsidRDefault="00D5520B" w:rsidP="0085614C">
      <w:pPr>
        <w:numPr>
          <w:ilvl w:val="0"/>
          <w:numId w:val="5"/>
        </w:numPr>
        <w:jc w:val="both"/>
        <w:rPr>
          <w:rFonts w:ascii="Book Antiqua" w:hAnsi="Book Antiqua"/>
          <w:b/>
          <w:bCs/>
          <w:sz w:val="22"/>
          <w:szCs w:val="22"/>
          <w:lang w:val="en-GB"/>
        </w:rPr>
      </w:pPr>
      <w:r w:rsidRPr="00145483">
        <w:rPr>
          <w:rFonts w:ascii="Book Antiqua" w:hAnsi="Book Antiqua"/>
          <w:b/>
          <w:bCs/>
          <w:sz w:val="22"/>
          <w:szCs w:val="22"/>
          <w:lang w:val="en-GB"/>
        </w:rPr>
        <w:t>M.Sc. Plant Production</w:t>
      </w:r>
      <w:r w:rsidR="00744011">
        <w:rPr>
          <w:rFonts w:ascii="Book Antiqua" w:hAnsi="Book Antiqua"/>
          <w:b/>
          <w:bCs/>
          <w:sz w:val="22"/>
          <w:szCs w:val="22"/>
          <w:lang w:val="en-GB"/>
        </w:rPr>
        <w:t xml:space="preserve">, </w:t>
      </w:r>
      <w:r w:rsidRPr="00145483">
        <w:rPr>
          <w:rFonts w:ascii="Book Antiqua" w:hAnsi="Book Antiqua"/>
          <w:b/>
          <w:bCs/>
          <w:sz w:val="22"/>
          <w:szCs w:val="22"/>
          <w:lang w:val="en-GB"/>
        </w:rPr>
        <w:t>(Horticulture)</w:t>
      </w:r>
    </w:p>
    <w:p w14:paraId="16EB9365" w14:textId="77777777" w:rsidR="00D5520B" w:rsidRPr="00145483" w:rsidRDefault="008F793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r w:rsidR="005E6B8F" w:rsidRPr="00145483">
        <w:rPr>
          <w:rFonts w:ascii="Book Antiqua" w:hAnsi="Book Antiqua"/>
          <w:b/>
          <w:bCs/>
          <w:sz w:val="22"/>
          <w:szCs w:val="22"/>
          <w:lang w:val="en-GB"/>
        </w:rPr>
        <w:t xml:space="preserve"> </w:t>
      </w:r>
      <w:r w:rsidR="00D5520B" w:rsidRPr="00145483">
        <w:rPr>
          <w:rFonts w:ascii="Book Antiqua" w:hAnsi="Book Antiqua"/>
          <w:b/>
          <w:bCs/>
          <w:sz w:val="22"/>
          <w:szCs w:val="22"/>
          <w:lang w:val="en-GB"/>
        </w:rPr>
        <w:t>1980</w:t>
      </w:r>
      <w:r w:rsidR="00452B7F" w:rsidRPr="00145483">
        <w:rPr>
          <w:rFonts w:ascii="Book Antiqua" w:hAnsi="Book Antiqua"/>
          <w:b/>
          <w:bCs/>
          <w:sz w:val="22"/>
          <w:szCs w:val="22"/>
          <w:lang w:val="en-GB"/>
        </w:rPr>
        <w:t xml:space="preserve"> </w:t>
      </w:r>
      <w:r w:rsidR="00D5520B" w:rsidRPr="00145483">
        <w:rPr>
          <w:rFonts w:ascii="Book Antiqua" w:hAnsi="Book Antiqua"/>
          <w:b/>
          <w:bCs/>
          <w:sz w:val="22"/>
          <w:szCs w:val="22"/>
          <w:lang w:val="en-GB"/>
        </w:rPr>
        <w:t>-</w:t>
      </w:r>
      <w:r w:rsidR="00452B7F" w:rsidRPr="00145483">
        <w:rPr>
          <w:rFonts w:ascii="Book Antiqua" w:hAnsi="Book Antiqua"/>
          <w:b/>
          <w:bCs/>
          <w:sz w:val="22"/>
          <w:szCs w:val="22"/>
          <w:lang w:val="en-GB"/>
        </w:rPr>
        <w:t xml:space="preserve"> </w:t>
      </w:r>
      <w:r w:rsidR="00D5520B" w:rsidRPr="00145483">
        <w:rPr>
          <w:rFonts w:ascii="Book Antiqua" w:hAnsi="Book Antiqua"/>
          <w:b/>
          <w:bCs/>
          <w:sz w:val="22"/>
          <w:szCs w:val="22"/>
          <w:lang w:val="en-GB"/>
        </w:rPr>
        <w:t>1984</w:t>
      </w:r>
    </w:p>
    <w:p w14:paraId="6682475B" w14:textId="77777777" w:rsidR="00D5520B" w:rsidRPr="00145483" w:rsidRDefault="008F793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r w:rsidR="005E6B8F" w:rsidRPr="00145483">
        <w:rPr>
          <w:rFonts w:ascii="Book Antiqua" w:hAnsi="Book Antiqua"/>
          <w:b/>
          <w:bCs/>
          <w:sz w:val="22"/>
          <w:szCs w:val="22"/>
          <w:lang w:val="en-GB"/>
        </w:rPr>
        <w:t xml:space="preserve"> </w:t>
      </w:r>
      <w:r w:rsidR="00D5520B" w:rsidRPr="00145483">
        <w:rPr>
          <w:rFonts w:ascii="Book Antiqua" w:hAnsi="Book Antiqua"/>
          <w:b/>
          <w:bCs/>
          <w:sz w:val="22"/>
          <w:szCs w:val="22"/>
          <w:lang w:val="en-GB"/>
        </w:rPr>
        <w:t>King Saud University</w:t>
      </w:r>
    </w:p>
    <w:p w14:paraId="2EF85AB5" w14:textId="77777777" w:rsidR="00D5520B" w:rsidRPr="00145483" w:rsidRDefault="008F793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r w:rsidR="005E6B8F" w:rsidRPr="00145483">
        <w:rPr>
          <w:rFonts w:ascii="Book Antiqua" w:hAnsi="Book Antiqua"/>
          <w:b/>
          <w:bCs/>
          <w:sz w:val="22"/>
          <w:szCs w:val="22"/>
          <w:lang w:val="en-GB"/>
        </w:rPr>
        <w:t xml:space="preserve"> </w:t>
      </w:r>
      <w:r w:rsidRPr="00145483">
        <w:rPr>
          <w:rFonts w:ascii="Book Antiqua" w:hAnsi="Book Antiqua"/>
          <w:b/>
          <w:bCs/>
          <w:sz w:val="22"/>
          <w:szCs w:val="22"/>
          <w:lang w:val="en-GB"/>
        </w:rPr>
        <w:t xml:space="preserve"> </w:t>
      </w:r>
      <w:r w:rsidR="00D5520B" w:rsidRPr="00145483">
        <w:rPr>
          <w:rFonts w:ascii="Book Antiqua" w:hAnsi="Book Antiqua"/>
          <w:b/>
          <w:bCs/>
          <w:sz w:val="22"/>
          <w:szCs w:val="22"/>
          <w:lang w:val="en-GB"/>
        </w:rPr>
        <w:t xml:space="preserve">Riyadh, Kingdom </w:t>
      </w:r>
      <w:proofErr w:type="gramStart"/>
      <w:r w:rsidR="00D5520B" w:rsidRPr="00145483">
        <w:rPr>
          <w:rFonts w:ascii="Book Antiqua" w:hAnsi="Book Antiqua"/>
          <w:b/>
          <w:bCs/>
          <w:sz w:val="22"/>
          <w:szCs w:val="22"/>
          <w:lang w:val="en-GB"/>
        </w:rPr>
        <w:t>Of</w:t>
      </w:r>
      <w:proofErr w:type="gramEnd"/>
      <w:r w:rsidR="00D5520B" w:rsidRPr="00145483">
        <w:rPr>
          <w:rFonts w:ascii="Book Antiqua" w:hAnsi="Book Antiqua"/>
          <w:b/>
          <w:bCs/>
          <w:sz w:val="22"/>
          <w:szCs w:val="22"/>
          <w:lang w:val="en-GB"/>
        </w:rPr>
        <w:t xml:space="preserve"> Saudi Arabia</w:t>
      </w:r>
    </w:p>
    <w:p w14:paraId="08BC93C5" w14:textId="77777777" w:rsidR="00452B7F" w:rsidRPr="00145483" w:rsidRDefault="00452B7F" w:rsidP="0085614C">
      <w:pPr>
        <w:jc w:val="both"/>
        <w:rPr>
          <w:rFonts w:ascii="Book Antiqua" w:hAnsi="Book Antiqua"/>
          <w:b/>
          <w:bCs/>
          <w:sz w:val="22"/>
          <w:szCs w:val="22"/>
          <w:lang w:val="en-GB"/>
        </w:rPr>
      </w:pPr>
    </w:p>
    <w:p w14:paraId="457DA104" w14:textId="18BCCF5F" w:rsidR="00452B7F" w:rsidRPr="00145483" w:rsidRDefault="00452B7F" w:rsidP="0085614C">
      <w:pPr>
        <w:numPr>
          <w:ilvl w:val="0"/>
          <w:numId w:val="5"/>
        </w:numPr>
        <w:jc w:val="both"/>
        <w:rPr>
          <w:rFonts w:ascii="Book Antiqua" w:hAnsi="Book Antiqua"/>
          <w:b/>
          <w:bCs/>
          <w:sz w:val="22"/>
          <w:szCs w:val="22"/>
          <w:lang w:val="en-GB"/>
        </w:rPr>
      </w:pPr>
      <w:r w:rsidRPr="00145483">
        <w:rPr>
          <w:rFonts w:ascii="Book Antiqua" w:hAnsi="Book Antiqua"/>
          <w:b/>
          <w:bCs/>
          <w:sz w:val="22"/>
          <w:szCs w:val="22"/>
          <w:lang w:val="en-GB"/>
        </w:rPr>
        <w:t>B.</w:t>
      </w:r>
      <w:r w:rsidR="00744011">
        <w:rPr>
          <w:rFonts w:ascii="Book Antiqua" w:hAnsi="Book Antiqua"/>
          <w:b/>
          <w:bCs/>
          <w:sz w:val="22"/>
          <w:szCs w:val="22"/>
          <w:lang w:val="en-GB"/>
        </w:rPr>
        <w:t xml:space="preserve"> </w:t>
      </w:r>
      <w:r w:rsidRPr="00145483">
        <w:rPr>
          <w:rFonts w:ascii="Book Antiqua" w:hAnsi="Book Antiqua"/>
          <w:b/>
          <w:bCs/>
          <w:sz w:val="22"/>
          <w:szCs w:val="22"/>
          <w:lang w:val="en-GB"/>
        </w:rPr>
        <w:t>Sc Plant Production &amp; Plant Protection.</w:t>
      </w:r>
    </w:p>
    <w:p w14:paraId="7F96F5FC" w14:textId="77777777" w:rsidR="00452B7F" w:rsidRPr="00145483" w:rsidRDefault="00C57B85"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r w:rsidR="00452B7F" w:rsidRPr="00145483">
        <w:rPr>
          <w:rFonts w:ascii="Book Antiqua" w:hAnsi="Book Antiqua"/>
          <w:b/>
          <w:bCs/>
          <w:sz w:val="22"/>
          <w:szCs w:val="22"/>
          <w:lang w:val="en-GB"/>
        </w:rPr>
        <w:t>1975 - 1979</w:t>
      </w:r>
    </w:p>
    <w:p w14:paraId="5D67B516" w14:textId="77777777" w:rsidR="00452B7F" w:rsidRPr="00145483" w:rsidRDefault="00C57B85"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r w:rsidR="00452B7F" w:rsidRPr="00145483">
        <w:rPr>
          <w:rFonts w:ascii="Book Antiqua" w:hAnsi="Book Antiqua"/>
          <w:b/>
          <w:bCs/>
          <w:sz w:val="22"/>
          <w:szCs w:val="22"/>
          <w:lang w:val="en-GB"/>
        </w:rPr>
        <w:t>King Saud Univ</w:t>
      </w:r>
      <w:r w:rsidRPr="00145483">
        <w:rPr>
          <w:rFonts w:ascii="Book Antiqua" w:hAnsi="Book Antiqua"/>
          <w:b/>
          <w:bCs/>
          <w:sz w:val="22"/>
          <w:szCs w:val="22"/>
          <w:lang w:val="en-GB"/>
        </w:rPr>
        <w:t>ersity</w:t>
      </w:r>
    </w:p>
    <w:p w14:paraId="6E9B0699" w14:textId="77777777" w:rsidR="00C57B85" w:rsidRPr="00145483" w:rsidRDefault="00C57B85"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Riyadh, Kingdom </w:t>
      </w:r>
      <w:proofErr w:type="gramStart"/>
      <w:r w:rsidRPr="00145483">
        <w:rPr>
          <w:rFonts w:ascii="Book Antiqua" w:hAnsi="Book Antiqua"/>
          <w:b/>
          <w:bCs/>
          <w:sz w:val="22"/>
          <w:szCs w:val="22"/>
          <w:lang w:val="en-GB"/>
        </w:rPr>
        <w:t>Of</w:t>
      </w:r>
      <w:proofErr w:type="gramEnd"/>
      <w:r w:rsidRPr="00145483">
        <w:rPr>
          <w:rFonts w:ascii="Book Antiqua" w:hAnsi="Book Antiqua"/>
          <w:b/>
          <w:bCs/>
          <w:sz w:val="22"/>
          <w:szCs w:val="22"/>
          <w:lang w:val="en-GB"/>
        </w:rPr>
        <w:t xml:space="preserve"> Saudi Arabia</w:t>
      </w:r>
    </w:p>
    <w:p w14:paraId="4C591437" w14:textId="77777777" w:rsidR="002D4920" w:rsidRPr="00145483" w:rsidRDefault="002D4920" w:rsidP="0085614C">
      <w:pPr>
        <w:ind w:left="1755"/>
        <w:jc w:val="both"/>
        <w:rPr>
          <w:rFonts w:ascii="Book Antiqua" w:hAnsi="Book Antiqua"/>
          <w:b/>
          <w:bCs/>
          <w:sz w:val="22"/>
          <w:szCs w:val="22"/>
          <w:lang w:val="en-GB"/>
        </w:rPr>
      </w:pPr>
    </w:p>
    <w:p w14:paraId="10696CE8" w14:textId="77777777" w:rsidR="002D4920" w:rsidRPr="00145483" w:rsidRDefault="002D4920" w:rsidP="0085614C">
      <w:pPr>
        <w:numPr>
          <w:ilvl w:val="0"/>
          <w:numId w:val="5"/>
        </w:numPr>
        <w:jc w:val="both"/>
        <w:rPr>
          <w:rFonts w:ascii="Book Antiqua" w:hAnsi="Book Antiqua"/>
          <w:b/>
          <w:bCs/>
          <w:sz w:val="22"/>
          <w:szCs w:val="22"/>
          <w:lang w:val="en-GB"/>
        </w:rPr>
      </w:pPr>
      <w:r w:rsidRPr="00145483">
        <w:rPr>
          <w:rFonts w:ascii="Book Antiqua" w:hAnsi="Book Antiqua"/>
          <w:b/>
          <w:bCs/>
          <w:sz w:val="22"/>
          <w:szCs w:val="22"/>
          <w:lang w:val="en-GB"/>
        </w:rPr>
        <w:t>Aquaculture Management.</w:t>
      </w:r>
    </w:p>
    <w:p w14:paraId="3783BB7A" w14:textId="77777777" w:rsidR="002D4920" w:rsidRPr="00145483" w:rsidRDefault="002D492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April - June 1998</w:t>
      </w:r>
    </w:p>
    <w:p w14:paraId="53BBFDD4" w14:textId="77777777" w:rsidR="002D4920" w:rsidRPr="00145483" w:rsidRDefault="002D492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SEAFDEC Institute</w:t>
      </w:r>
    </w:p>
    <w:p w14:paraId="6E0584EE" w14:textId="77777777" w:rsidR="002D4920" w:rsidRPr="00145483" w:rsidRDefault="002D492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w:t>
      </w:r>
      <w:proofErr w:type="spellStart"/>
      <w:r w:rsidRPr="00145483">
        <w:rPr>
          <w:rFonts w:ascii="Book Antiqua" w:hAnsi="Book Antiqua"/>
          <w:b/>
          <w:bCs/>
          <w:sz w:val="22"/>
          <w:szCs w:val="22"/>
          <w:lang w:val="en-GB"/>
        </w:rPr>
        <w:t>Ilo</w:t>
      </w:r>
      <w:proofErr w:type="spellEnd"/>
      <w:r w:rsidRPr="00145483">
        <w:rPr>
          <w:rFonts w:ascii="Book Antiqua" w:hAnsi="Book Antiqua"/>
          <w:b/>
          <w:bCs/>
          <w:sz w:val="22"/>
          <w:szCs w:val="22"/>
          <w:lang w:val="en-GB"/>
        </w:rPr>
        <w:t xml:space="preserve"> </w:t>
      </w:r>
      <w:proofErr w:type="spellStart"/>
      <w:r w:rsidRPr="00145483">
        <w:rPr>
          <w:rFonts w:ascii="Book Antiqua" w:hAnsi="Book Antiqua"/>
          <w:b/>
          <w:bCs/>
          <w:sz w:val="22"/>
          <w:szCs w:val="22"/>
          <w:lang w:val="en-GB"/>
        </w:rPr>
        <w:t>Ilo</w:t>
      </w:r>
      <w:proofErr w:type="spellEnd"/>
      <w:r w:rsidRPr="00145483">
        <w:rPr>
          <w:rFonts w:ascii="Book Antiqua" w:hAnsi="Book Antiqua"/>
          <w:b/>
          <w:bCs/>
          <w:sz w:val="22"/>
          <w:szCs w:val="22"/>
          <w:lang w:val="en-GB"/>
        </w:rPr>
        <w:t>, Philippines</w:t>
      </w:r>
    </w:p>
    <w:p w14:paraId="64C99346" w14:textId="77777777" w:rsidR="002D4920" w:rsidRPr="00145483" w:rsidRDefault="002D4920" w:rsidP="0085614C">
      <w:pPr>
        <w:ind w:left="1755"/>
        <w:jc w:val="both"/>
        <w:rPr>
          <w:rFonts w:ascii="Book Antiqua" w:hAnsi="Book Antiqua"/>
          <w:b/>
          <w:bCs/>
          <w:sz w:val="22"/>
          <w:szCs w:val="22"/>
          <w:lang w:val="en-GB"/>
        </w:rPr>
      </w:pPr>
    </w:p>
    <w:p w14:paraId="2423C52A" w14:textId="77777777" w:rsidR="002D4920" w:rsidRPr="00145483" w:rsidRDefault="002D4920" w:rsidP="0085614C">
      <w:pPr>
        <w:numPr>
          <w:ilvl w:val="0"/>
          <w:numId w:val="5"/>
        </w:numPr>
        <w:jc w:val="both"/>
        <w:rPr>
          <w:rFonts w:ascii="Book Antiqua" w:hAnsi="Book Antiqua"/>
          <w:b/>
          <w:bCs/>
          <w:sz w:val="22"/>
          <w:szCs w:val="22"/>
          <w:lang w:val="en-GB"/>
        </w:rPr>
      </w:pPr>
      <w:r w:rsidRPr="00145483">
        <w:rPr>
          <w:rFonts w:ascii="Book Antiqua" w:hAnsi="Book Antiqua"/>
          <w:b/>
          <w:bCs/>
          <w:sz w:val="22"/>
          <w:szCs w:val="22"/>
          <w:lang w:val="en-GB"/>
        </w:rPr>
        <w:t xml:space="preserve">Training in Plant Propagation and growth regulators as a Graduation Requirement. Duration </w:t>
      </w:r>
      <w:proofErr w:type="gramStart"/>
      <w:r w:rsidRPr="00145483">
        <w:rPr>
          <w:rFonts w:ascii="Book Antiqua" w:hAnsi="Book Antiqua"/>
          <w:b/>
          <w:bCs/>
          <w:sz w:val="22"/>
          <w:szCs w:val="22"/>
          <w:lang w:val="en-GB"/>
        </w:rPr>
        <w:t>Of</w:t>
      </w:r>
      <w:proofErr w:type="gramEnd"/>
      <w:r w:rsidRPr="00145483">
        <w:rPr>
          <w:rFonts w:ascii="Book Antiqua" w:hAnsi="Book Antiqua"/>
          <w:b/>
          <w:bCs/>
          <w:sz w:val="22"/>
          <w:szCs w:val="22"/>
          <w:lang w:val="en-GB"/>
        </w:rPr>
        <w:t xml:space="preserve"> Six Months</w:t>
      </w:r>
    </w:p>
    <w:p w14:paraId="0B4FA2D8" w14:textId="77777777" w:rsidR="002D4920" w:rsidRPr="00145483" w:rsidRDefault="002D4920" w:rsidP="0085614C">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1977 &amp; 1979</w:t>
      </w:r>
    </w:p>
    <w:p w14:paraId="0926EFFF" w14:textId="77777777" w:rsidR="002D4920" w:rsidRPr="00145483" w:rsidRDefault="002D4920" w:rsidP="001F3406">
      <w:pPr>
        <w:ind w:left="1395"/>
        <w:jc w:val="both"/>
        <w:rPr>
          <w:rFonts w:ascii="Book Antiqua" w:hAnsi="Book Antiqua"/>
          <w:b/>
          <w:bCs/>
          <w:sz w:val="22"/>
          <w:szCs w:val="22"/>
          <w:lang w:val="en-GB"/>
        </w:rPr>
      </w:pPr>
      <w:r w:rsidRPr="00145483">
        <w:rPr>
          <w:rFonts w:ascii="Book Antiqua" w:hAnsi="Book Antiqua"/>
          <w:b/>
          <w:bCs/>
          <w:sz w:val="22"/>
          <w:szCs w:val="22"/>
          <w:lang w:val="en-GB"/>
        </w:rPr>
        <w:t xml:space="preserve">       King Saud University</w:t>
      </w:r>
      <w:r w:rsidR="001F3406">
        <w:rPr>
          <w:rFonts w:ascii="Book Antiqua" w:hAnsi="Book Antiqua"/>
          <w:b/>
          <w:bCs/>
          <w:sz w:val="22"/>
          <w:szCs w:val="22"/>
          <w:lang w:val="en-GB"/>
        </w:rPr>
        <w:t>,</w:t>
      </w:r>
      <w:r w:rsidRPr="00145483">
        <w:rPr>
          <w:rFonts w:ascii="Book Antiqua" w:hAnsi="Book Antiqua"/>
          <w:b/>
          <w:bCs/>
          <w:sz w:val="22"/>
          <w:szCs w:val="22"/>
          <w:lang w:val="en-GB"/>
        </w:rPr>
        <w:t xml:space="preserve"> Riyadh, Kingdom </w:t>
      </w:r>
      <w:proofErr w:type="gramStart"/>
      <w:r w:rsidRPr="00145483">
        <w:rPr>
          <w:rFonts w:ascii="Book Antiqua" w:hAnsi="Book Antiqua"/>
          <w:b/>
          <w:bCs/>
          <w:sz w:val="22"/>
          <w:szCs w:val="22"/>
          <w:lang w:val="en-GB"/>
        </w:rPr>
        <w:t>Of</w:t>
      </w:r>
      <w:proofErr w:type="gramEnd"/>
      <w:r w:rsidRPr="00145483">
        <w:rPr>
          <w:rFonts w:ascii="Book Antiqua" w:hAnsi="Book Antiqua"/>
          <w:b/>
          <w:bCs/>
          <w:sz w:val="22"/>
          <w:szCs w:val="22"/>
          <w:lang w:val="en-GB"/>
        </w:rPr>
        <w:t xml:space="preserve"> Saudi Arabia</w:t>
      </w:r>
    </w:p>
    <w:p w14:paraId="35D1AD9A" w14:textId="77777777" w:rsidR="002D4920" w:rsidRPr="00145483" w:rsidRDefault="002D4920" w:rsidP="0085614C">
      <w:pPr>
        <w:ind w:left="1395"/>
        <w:jc w:val="both"/>
        <w:rPr>
          <w:rFonts w:ascii="Book Antiqua" w:hAnsi="Book Antiqua"/>
          <w:b/>
          <w:bCs/>
          <w:sz w:val="22"/>
          <w:szCs w:val="22"/>
          <w:lang w:val="en-GB"/>
        </w:rPr>
      </w:pPr>
    </w:p>
    <w:p w14:paraId="47FDCDFA" w14:textId="77777777" w:rsidR="008F7930" w:rsidRPr="00145483" w:rsidRDefault="008F7930" w:rsidP="0085614C">
      <w:pPr>
        <w:jc w:val="both"/>
        <w:rPr>
          <w:rFonts w:ascii="Book Antiqua" w:hAnsi="Book Antiqua"/>
          <w:b/>
          <w:bCs/>
          <w:sz w:val="22"/>
          <w:szCs w:val="22"/>
          <w:lang w:val="en-GB"/>
        </w:rPr>
      </w:pPr>
    </w:p>
    <w:p w14:paraId="6ED3D246" w14:textId="77777777" w:rsidR="00145483" w:rsidRPr="004664B2" w:rsidRDefault="00710F9E" w:rsidP="0085614C">
      <w:pPr>
        <w:jc w:val="both"/>
        <w:rPr>
          <w:rFonts w:ascii="Book Antiqua" w:hAnsi="Book Antiqua"/>
          <w:b/>
          <w:u w:val="single"/>
          <w:lang w:val="en-GB"/>
        </w:rPr>
      </w:pPr>
      <w:r w:rsidRPr="004664B2">
        <w:rPr>
          <w:rFonts w:ascii="Book Antiqua" w:hAnsi="Book Antiqua"/>
          <w:b/>
          <w:u w:val="single"/>
          <w:lang w:val="en-GB"/>
        </w:rPr>
        <w:t>LANGUAGE PRFECIENCY:</w:t>
      </w:r>
    </w:p>
    <w:p w14:paraId="4F36BB31" w14:textId="77777777" w:rsidR="00710F9E" w:rsidRDefault="00710F9E" w:rsidP="0085614C">
      <w:pPr>
        <w:jc w:val="both"/>
        <w:rPr>
          <w:rFonts w:ascii="Book Antiqua" w:hAnsi="Book Antiqua"/>
          <w:bCs/>
          <w:lang w:val="en-GB"/>
        </w:rPr>
      </w:pPr>
      <w:r>
        <w:rPr>
          <w:rFonts w:ascii="Book Antiqua" w:hAnsi="Book Antiqua"/>
          <w:bCs/>
          <w:lang w:val="en-GB"/>
        </w:rPr>
        <w:t xml:space="preserve"> English Language (TOEFL Score 613 &amp; </w:t>
      </w:r>
      <w:r w:rsidR="004C5855">
        <w:rPr>
          <w:rFonts w:ascii="Book Antiqua" w:hAnsi="Book Antiqua"/>
          <w:bCs/>
          <w:lang w:val="en-GB"/>
        </w:rPr>
        <w:t>I</w:t>
      </w:r>
      <w:r>
        <w:rPr>
          <w:rFonts w:ascii="Book Antiqua" w:hAnsi="Book Antiqua"/>
          <w:bCs/>
          <w:lang w:val="en-GB"/>
        </w:rPr>
        <w:t>ELTS Score 8)</w:t>
      </w:r>
    </w:p>
    <w:p w14:paraId="01B83912" w14:textId="77777777" w:rsidR="00147E57" w:rsidRDefault="00147E57" w:rsidP="0085614C">
      <w:pPr>
        <w:jc w:val="both"/>
        <w:rPr>
          <w:rFonts w:ascii="Book Antiqua" w:hAnsi="Book Antiqua"/>
          <w:bCs/>
          <w:lang w:val="en-GB"/>
        </w:rPr>
      </w:pPr>
    </w:p>
    <w:p w14:paraId="13721B18" w14:textId="77777777" w:rsidR="00147E57" w:rsidRPr="004664B2" w:rsidRDefault="00147E57" w:rsidP="0085614C">
      <w:pPr>
        <w:jc w:val="both"/>
        <w:rPr>
          <w:rFonts w:ascii="Book Antiqua" w:hAnsi="Book Antiqua"/>
          <w:b/>
          <w:u w:val="single"/>
          <w:lang w:val="en-GB"/>
        </w:rPr>
      </w:pPr>
      <w:r w:rsidRPr="004664B2">
        <w:rPr>
          <w:rFonts w:ascii="Book Antiqua" w:hAnsi="Book Antiqua"/>
          <w:b/>
          <w:u w:val="single"/>
          <w:lang w:val="en-GB"/>
        </w:rPr>
        <w:t>COMPUTER SKILLS:</w:t>
      </w:r>
    </w:p>
    <w:p w14:paraId="1B861A00" w14:textId="77777777" w:rsidR="004664B2" w:rsidRDefault="004664B2" w:rsidP="004664B2">
      <w:pPr>
        <w:jc w:val="both"/>
        <w:rPr>
          <w:rFonts w:ascii="Book Antiqua" w:hAnsi="Book Antiqua"/>
          <w:bCs/>
          <w:sz w:val="22"/>
          <w:szCs w:val="22"/>
          <w:lang w:val="en-GB"/>
        </w:rPr>
      </w:pPr>
      <w:proofErr w:type="spellStart"/>
      <w:r>
        <w:rPr>
          <w:rFonts w:ascii="Book Antiqua" w:hAnsi="Book Antiqua"/>
          <w:bCs/>
          <w:sz w:val="22"/>
          <w:szCs w:val="22"/>
          <w:lang w:val="en-GB"/>
        </w:rPr>
        <w:t>Autocad</w:t>
      </w:r>
      <w:proofErr w:type="spellEnd"/>
      <w:r>
        <w:rPr>
          <w:rFonts w:ascii="Book Antiqua" w:hAnsi="Book Antiqua"/>
          <w:bCs/>
          <w:sz w:val="22"/>
          <w:szCs w:val="22"/>
          <w:lang w:val="en-GB"/>
        </w:rPr>
        <w:t xml:space="preserve"> </w:t>
      </w:r>
      <w:r w:rsidR="003972E4">
        <w:rPr>
          <w:rFonts w:ascii="Book Antiqua" w:hAnsi="Book Antiqua"/>
          <w:bCs/>
          <w:sz w:val="22"/>
          <w:szCs w:val="22"/>
          <w:lang w:val="en-GB"/>
        </w:rPr>
        <w:t>(Good)</w:t>
      </w:r>
    </w:p>
    <w:p w14:paraId="02A037EA" w14:textId="77777777" w:rsidR="004664B2" w:rsidRDefault="004664B2" w:rsidP="004664B2">
      <w:pPr>
        <w:jc w:val="both"/>
        <w:rPr>
          <w:rFonts w:ascii="Book Antiqua" w:hAnsi="Book Antiqua"/>
          <w:bCs/>
          <w:sz w:val="22"/>
          <w:szCs w:val="22"/>
          <w:lang w:val="en-GB"/>
        </w:rPr>
      </w:pPr>
      <w:r>
        <w:rPr>
          <w:rFonts w:ascii="Book Antiqua" w:hAnsi="Book Antiqua"/>
          <w:bCs/>
          <w:sz w:val="22"/>
          <w:szCs w:val="22"/>
          <w:lang w:val="en-GB"/>
        </w:rPr>
        <w:t>Microsoft office applications</w:t>
      </w:r>
      <w:r w:rsidR="00A019B2">
        <w:rPr>
          <w:rFonts w:ascii="Book Antiqua" w:hAnsi="Book Antiqua"/>
          <w:bCs/>
          <w:sz w:val="22"/>
          <w:szCs w:val="22"/>
          <w:lang w:val="en-GB"/>
        </w:rPr>
        <w:t xml:space="preserve"> </w:t>
      </w:r>
      <w:r>
        <w:rPr>
          <w:rFonts w:ascii="Book Antiqua" w:hAnsi="Book Antiqua"/>
          <w:bCs/>
          <w:sz w:val="22"/>
          <w:szCs w:val="22"/>
          <w:lang w:val="en-GB"/>
        </w:rPr>
        <w:t>(Very Good)</w:t>
      </w:r>
    </w:p>
    <w:p w14:paraId="578DAB2D" w14:textId="77777777" w:rsidR="004664B2" w:rsidRDefault="004664B2" w:rsidP="0085614C">
      <w:pPr>
        <w:jc w:val="both"/>
        <w:rPr>
          <w:rFonts w:ascii="Book Antiqua" w:hAnsi="Book Antiqua"/>
          <w:bCs/>
          <w:sz w:val="22"/>
          <w:szCs w:val="22"/>
          <w:lang w:val="en-GB"/>
        </w:rPr>
      </w:pPr>
      <w:r>
        <w:rPr>
          <w:rFonts w:ascii="Book Antiqua" w:hAnsi="Book Antiqua"/>
          <w:bCs/>
          <w:sz w:val="22"/>
          <w:szCs w:val="22"/>
          <w:lang w:val="en-GB"/>
        </w:rPr>
        <w:t>Photoshop</w:t>
      </w:r>
      <w:r w:rsidR="00A019B2">
        <w:rPr>
          <w:rFonts w:ascii="Book Antiqua" w:hAnsi="Book Antiqua"/>
          <w:bCs/>
          <w:sz w:val="22"/>
          <w:szCs w:val="22"/>
          <w:lang w:val="en-GB"/>
        </w:rPr>
        <w:t xml:space="preserve"> </w:t>
      </w:r>
      <w:r>
        <w:rPr>
          <w:rFonts w:ascii="Book Antiqua" w:hAnsi="Book Antiqua"/>
          <w:bCs/>
          <w:sz w:val="22"/>
          <w:szCs w:val="22"/>
          <w:lang w:val="en-GB"/>
        </w:rPr>
        <w:t>(Good)</w:t>
      </w:r>
    </w:p>
    <w:p w14:paraId="70ECCCC4" w14:textId="77777777" w:rsidR="004664B2" w:rsidRPr="004664B2" w:rsidRDefault="004664B2" w:rsidP="0085614C">
      <w:pPr>
        <w:jc w:val="both"/>
        <w:rPr>
          <w:rFonts w:ascii="Book Antiqua" w:hAnsi="Book Antiqua"/>
          <w:bCs/>
          <w:sz w:val="22"/>
          <w:szCs w:val="22"/>
          <w:lang w:val="en-GB"/>
        </w:rPr>
      </w:pPr>
    </w:p>
    <w:p w14:paraId="47786FDE" w14:textId="77777777" w:rsidR="00145483" w:rsidRPr="00145483" w:rsidRDefault="00145483" w:rsidP="0085614C">
      <w:pPr>
        <w:jc w:val="both"/>
        <w:rPr>
          <w:rFonts w:ascii="Book Antiqua" w:hAnsi="Book Antiqua"/>
          <w:b/>
          <w:sz w:val="22"/>
          <w:szCs w:val="22"/>
          <w:lang w:val="en-GB"/>
        </w:rPr>
      </w:pPr>
    </w:p>
    <w:p w14:paraId="72686A71" w14:textId="77777777" w:rsidR="00D9180A" w:rsidRPr="00722F59" w:rsidRDefault="00D9180A" w:rsidP="0085614C">
      <w:pPr>
        <w:jc w:val="both"/>
        <w:rPr>
          <w:rFonts w:ascii="Book Antiqua" w:hAnsi="Book Antiqua"/>
          <w:b/>
          <w:sz w:val="22"/>
          <w:szCs w:val="22"/>
          <w:u w:val="single"/>
          <w:lang w:val="en-GB"/>
        </w:rPr>
      </w:pPr>
      <w:r w:rsidRPr="00722F59">
        <w:rPr>
          <w:rFonts w:ascii="Book Antiqua" w:hAnsi="Book Antiqua"/>
          <w:b/>
          <w:sz w:val="22"/>
          <w:szCs w:val="22"/>
          <w:u w:val="single"/>
          <w:lang w:val="en-GB"/>
        </w:rPr>
        <w:t>PATENTS AND PUBLICATIONS:</w:t>
      </w:r>
    </w:p>
    <w:p w14:paraId="2AC8663E" w14:textId="77777777" w:rsidR="00D9180A" w:rsidRPr="00145483" w:rsidRDefault="00D9180A" w:rsidP="0085614C">
      <w:pPr>
        <w:jc w:val="both"/>
        <w:rPr>
          <w:rFonts w:ascii="Book Antiqua" w:hAnsi="Book Antiqua"/>
          <w:b/>
          <w:sz w:val="22"/>
          <w:szCs w:val="22"/>
          <w:lang w:val="en-GB"/>
        </w:rPr>
      </w:pPr>
    </w:p>
    <w:p w14:paraId="65070F4B" w14:textId="77777777" w:rsidR="00D9180A" w:rsidRPr="00145483" w:rsidRDefault="00D9180A" w:rsidP="0085614C">
      <w:pPr>
        <w:numPr>
          <w:ilvl w:val="0"/>
          <w:numId w:val="5"/>
        </w:numPr>
        <w:jc w:val="both"/>
        <w:rPr>
          <w:rFonts w:ascii="Book Antiqua" w:hAnsi="Book Antiqua"/>
          <w:b/>
          <w:sz w:val="22"/>
          <w:szCs w:val="22"/>
          <w:lang w:val="en-GB"/>
        </w:rPr>
      </w:pPr>
      <w:r w:rsidRPr="00145483">
        <w:rPr>
          <w:rFonts w:ascii="Book Antiqua" w:hAnsi="Book Antiqua"/>
          <w:b/>
          <w:sz w:val="22"/>
          <w:szCs w:val="22"/>
          <w:lang w:val="en-GB"/>
        </w:rPr>
        <w:t>M.Sc. Thesis written in English with Arabic Summary.</w:t>
      </w:r>
    </w:p>
    <w:p w14:paraId="5AE2A7FB" w14:textId="77777777" w:rsidR="00D9180A" w:rsidRPr="00145483" w:rsidRDefault="00D9180A" w:rsidP="0085614C">
      <w:pPr>
        <w:numPr>
          <w:ilvl w:val="0"/>
          <w:numId w:val="5"/>
        </w:numPr>
        <w:jc w:val="both"/>
        <w:rPr>
          <w:rFonts w:ascii="Book Antiqua" w:hAnsi="Book Antiqua"/>
          <w:b/>
          <w:sz w:val="22"/>
          <w:szCs w:val="22"/>
          <w:lang w:val="en-GB"/>
        </w:rPr>
      </w:pPr>
      <w:r w:rsidRPr="00145483">
        <w:rPr>
          <w:rFonts w:ascii="Book Antiqua" w:hAnsi="Book Antiqua"/>
          <w:b/>
          <w:sz w:val="22"/>
          <w:szCs w:val="22"/>
          <w:lang w:val="en-GB"/>
        </w:rPr>
        <w:t xml:space="preserve">3 Published </w:t>
      </w:r>
      <w:r w:rsidR="001872F6" w:rsidRPr="00145483">
        <w:rPr>
          <w:rFonts w:ascii="Book Antiqua" w:hAnsi="Book Antiqua"/>
          <w:b/>
          <w:sz w:val="22"/>
          <w:szCs w:val="22"/>
          <w:lang w:val="en-GB"/>
        </w:rPr>
        <w:t>research</w:t>
      </w:r>
      <w:r w:rsidRPr="00145483">
        <w:rPr>
          <w:rFonts w:ascii="Book Antiqua" w:hAnsi="Book Antiqua"/>
          <w:b/>
          <w:sz w:val="22"/>
          <w:szCs w:val="22"/>
          <w:lang w:val="en-GB"/>
        </w:rPr>
        <w:t xml:space="preserve"> papers in physiology of trees and growth regulators. One was published in Australian citrus News </w:t>
      </w:r>
      <w:r w:rsidR="001872F6" w:rsidRPr="00145483">
        <w:rPr>
          <w:rFonts w:ascii="Book Antiqua" w:hAnsi="Book Antiqua"/>
          <w:b/>
          <w:sz w:val="22"/>
          <w:szCs w:val="22"/>
          <w:lang w:val="en-GB"/>
        </w:rPr>
        <w:t>magazine. the</w:t>
      </w:r>
      <w:r w:rsidRPr="00145483">
        <w:rPr>
          <w:rFonts w:ascii="Book Antiqua" w:hAnsi="Book Antiqua"/>
          <w:b/>
          <w:sz w:val="22"/>
          <w:szCs w:val="22"/>
          <w:lang w:val="en-GB"/>
        </w:rPr>
        <w:t xml:space="preserve"> others were published in J.</w:t>
      </w:r>
      <w:r w:rsidR="006479FA">
        <w:rPr>
          <w:rFonts w:ascii="Book Antiqua" w:hAnsi="Book Antiqua"/>
          <w:b/>
          <w:sz w:val="22"/>
          <w:szCs w:val="22"/>
          <w:lang w:val="en-GB"/>
        </w:rPr>
        <w:t xml:space="preserve"> </w:t>
      </w:r>
      <w:r w:rsidRPr="00145483">
        <w:rPr>
          <w:rFonts w:ascii="Book Antiqua" w:hAnsi="Book Antiqua"/>
          <w:b/>
          <w:sz w:val="22"/>
          <w:szCs w:val="22"/>
          <w:lang w:val="en-GB"/>
        </w:rPr>
        <w:t>Coll.</w:t>
      </w:r>
      <w:r w:rsidR="006479FA">
        <w:rPr>
          <w:rFonts w:ascii="Book Antiqua" w:hAnsi="Book Antiqua"/>
          <w:b/>
          <w:sz w:val="22"/>
          <w:szCs w:val="22"/>
          <w:lang w:val="en-GB"/>
        </w:rPr>
        <w:t xml:space="preserve"> </w:t>
      </w:r>
      <w:r w:rsidRPr="00145483">
        <w:rPr>
          <w:rFonts w:ascii="Book Antiqua" w:hAnsi="Book Antiqua"/>
          <w:b/>
          <w:sz w:val="22"/>
          <w:szCs w:val="22"/>
          <w:lang w:val="en-GB"/>
        </w:rPr>
        <w:t>Agri.</w:t>
      </w:r>
      <w:r w:rsidR="006479FA">
        <w:rPr>
          <w:rFonts w:ascii="Book Antiqua" w:hAnsi="Book Antiqua"/>
          <w:b/>
          <w:sz w:val="22"/>
          <w:szCs w:val="22"/>
          <w:lang w:val="en-GB"/>
        </w:rPr>
        <w:t xml:space="preserve"> </w:t>
      </w:r>
      <w:r w:rsidRPr="00145483">
        <w:rPr>
          <w:rFonts w:ascii="Book Antiqua" w:hAnsi="Book Antiqua"/>
          <w:b/>
          <w:sz w:val="22"/>
          <w:szCs w:val="22"/>
          <w:lang w:val="en-GB"/>
        </w:rPr>
        <w:t>King Saud University Vol.No.7 1PP.153-172&amp;187-197(1985)</w:t>
      </w:r>
    </w:p>
    <w:p w14:paraId="44532C10" w14:textId="77777777" w:rsidR="00D9180A" w:rsidRPr="00145483" w:rsidRDefault="00D9180A" w:rsidP="0085614C">
      <w:pPr>
        <w:numPr>
          <w:ilvl w:val="0"/>
          <w:numId w:val="5"/>
        </w:numPr>
        <w:jc w:val="both"/>
        <w:rPr>
          <w:rFonts w:ascii="Book Antiqua" w:hAnsi="Book Antiqua"/>
          <w:b/>
          <w:sz w:val="22"/>
          <w:szCs w:val="22"/>
          <w:lang w:val="en-GB"/>
        </w:rPr>
      </w:pPr>
      <w:r w:rsidRPr="00145483">
        <w:rPr>
          <w:rFonts w:ascii="Book Antiqua" w:hAnsi="Book Antiqua"/>
          <w:b/>
          <w:sz w:val="22"/>
          <w:szCs w:val="22"/>
          <w:lang w:val="en-GB"/>
        </w:rPr>
        <w:t xml:space="preserve">Non-Published </w:t>
      </w:r>
      <w:r w:rsidR="001872F6" w:rsidRPr="00145483">
        <w:rPr>
          <w:rFonts w:ascii="Book Antiqua" w:hAnsi="Book Antiqua"/>
          <w:b/>
          <w:sz w:val="22"/>
          <w:szCs w:val="22"/>
          <w:lang w:val="en-GB"/>
        </w:rPr>
        <w:t>research</w:t>
      </w:r>
      <w:r w:rsidRPr="00145483">
        <w:rPr>
          <w:rFonts w:ascii="Book Antiqua" w:hAnsi="Book Antiqua"/>
          <w:b/>
          <w:sz w:val="22"/>
          <w:szCs w:val="22"/>
          <w:lang w:val="en-GB"/>
        </w:rPr>
        <w:t xml:space="preserve"> article on Chrysanthemum production and on growth regulators in relation to the </w:t>
      </w:r>
      <w:proofErr w:type="spellStart"/>
      <w:r w:rsidRPr="00145483">
        <w:rPr>
          <w:rFonts w:ascii="Book Antiqua" w:hAnsi="Book Antiqua"/>
          <w:b/>
          <w:sz w:val="22"/>
          <w:szCs w:val="22"/>
          <w:lang w:val="en-GB"/>
        </w:rPr>
        <w:t>Photoperiodesm</w:t>
      </w:r>
      <w:proofErr w:type="spellEnd"/>
      <w:r w:rsidRPr="00145483">
        <w:rPr>
          <w:rFonts w:ascii="Book Antiqua" w:hAnsi="Book Antiqua"/>
          <w:b/>
          <w:sz w:val="22"/>
          <w:szCs w:val="22"/>
          <w:lang w:val="en-GB"/>
        </w:rPr>
        <w:t>.</w:t>
      </w:r>
    </w:p>
    <w:p w14:paraId="45CE4086" w14:textId="77777777" w:rsidR="001872F6" w:rsidRPr="00145483" w:rsidRDefault="001872F6" w:rsidP="0085614C">
      <w:pPr>
        <w:ind w:left="1395"/>
        <w:jc w:val="both"/>
        <w:rPr>
          <w:rFonts w:ascii="Book Antiqua" w:hAnsi="Book Antiqua"/>
          <w:b/>
          <w:sz w:val="22"/>
          <w:szCs w:val="22"/>
          <w:lang w:val="en-GB"/>
        </w:rPr>
      </w:pPr>
    </w:p>
    <w:p w14:paraId="148E1EF0" w14:textId="77777777" w:rsidR="00D9180A" w:rsidRPr="00145483" w:rsidRDefault="00D9180A" w:rsidP="0085614C">
      <w:pPr>
        <w:jc w:val="both"/>
        <w:rPr>
          <w:rFonts w:ascii="Book Antiqua" w:hAnsi="Book Antiqua"/>
          <w:b/>
          <w:sz w:val="22"/>
          <w:szCs w:val="22"/>
          <w:lang w:val="en-GB"/>
        </w:rPr>
      </w:pPr>
    </w:p>
    <w:p w14:paraId="2B4590E4" w14:textId="77777777" w:rsidR="001D6346" w:rsidRDefault="00D9180A" w:rsidP="00722F59">
      <w:pPr>
        <w:jc w:val="both"/>
        <w:rPr>
          <w:rFonts w:ascii="Book Antiqua" w:hAnsi="Book Antiqua"/>
          <w:b/>
          <w:sz w:val="22"/>
          <w:szCs w:val="22"/>
          <w:u w:val="single"/>
          <w:lang w:val="en-GB"/>
        </w:rPr>
      </w:pPr>
      <w:r w:rsidRPr="00722F59">
        <w:rPr>
          <w:rFonts w:ascii="Book Antiqua" w:hAnsi="Book Antiqua"/>
          <w:b/>
          <w:sz w:val="22"/>
          <w:szCs w:val="22"/>
          <w:u w:val="single"/>
          <w:lang w:val="en-GB"/>
        </w:rPr>
        <w:t>PROFESSIONAL MEMBERSHIP:</w:t>
      </w:r>
    </w:p>
    <w:p w14:paraId="26D43B0B" w14:textId="77777777" w:rsidR="00722F59" w:rsidRPr="00722F59" w:rsidRDefault="00722F59" w:rsidP="00722F59">
      <w:pPr>
        <w:jc w:val="both"/>
        <w:rPr>
          <w:rFonts w:ascii="Book Antiqua" w:hAnsi="Book Antiqua"/>
          <w:b/>
          <w:sz w:val="22"/>
          <w:szCs w:val="22"/>
          <w:u w:val="single"/>
          <w:lang w:val="en-GB"/>
        </w:rPr>
      </w:pPr>
    </w:p>
    <w:p w14:paraId="36E9E206" w14:textId="77777777" w:rsidR="002829B5" w:rsidRDefault="002829B5" w:rsidP="00722F59">
      <w:pPr>
        <w:numPr>
          <w:ilvl w:val="0"/>
          <w:numId w:val="17"/>
        </w:numPr>
        <w:jc w:val="both"/>
        <w:rPr>
          <w:rFonts w:ascii="Book Antiqua" w:hAnsi="Book Antiqua"/>
          <w:b/>
          <w:sz w:val="22"/>
          <w:szCs w:val="22"/>
          <w:lang w:val="en-GB"/>
        </w:rPr>
      </w:pPr>
      <w:r>
        <w:rPr>
          <w:rFonts w:ascii="Book Antiqua" w:hAnsi="Book Antiqua"/>
          <w:b/>
          <w:sz w:val="22"/>
          <w:szCs w:val="22"/>
          <w:lang w:val="en-GB"/>
        </w:rPr>
        <w:t>Agricultural Engineers Association,</w:t>
      </w:r>
      <w:r w:rsidR="00D80C60">
        <w:rPr>
          <w:rFonts w:ascii="Book Antiqua" w:hAnsi="Book Antiqua"/>
          <w:b/>
          <w:sz w:val="22"/>
          <w:szCs w:val="22"/>
          <w:lang w:val="en-GB"/>
        </w:rPr>
        <w:t xml:space="preserve"> </w:t>
      </w:r>
      <w:r>
        <w:rPr>
          <w:rFonts w:ascii="Book Antiqua" w:hAnsi="Book Antiqua"/>
          <w:b/>
          <w:sz w:val="22"/>
          <w:szCs w:val="22"/>
          <w:lang w:val="en-GB"/>
        </w:rPr>
        <w:t>Jordan, 1987</w:t>
      </w:r>
      <w:r w:rsidR="00FF1BC6">
        <w:rPr>
          <w:rFonts w:ascii="Book Antiqua" w:hAnsi="Book Antiqua"/>
          <w:b/>
          <w:sz w:val="22"/>
          <w:szCs w:val="22"/>
          <w:lang w:val="en-GB"/>
        </w:rPr>
        <w:t>.</w:t>
      </w:r>
    </w:p>
    <w:p w14:paraId="4590CF87" w14:textId="77777777" w:rsidR="00FF1BC6" w:rsidRDefault="002829B5" w:rsidP="00722F59">
      <w:pPr>
        <w:numPr>
          <w:ilvl w:val="0"/>
          <w:numId w:val="17"/>
        </w:numPr>
        <w:jc w:val="both"/>
        <w:rPr>
          <w:rFonts w:ascii="Book Antiqua" w:hAnsi="Book Antiqua"/>
          <w:b/>
          <w:sz w:val="22"/>
          <w:szCs w:val="22"/>
          <w:lang w:val="en-GB"/>
        </w:rPr>
      </w:pPr>
      <w:r>
        <w:rPr>
          <w:rFonts w:ascii="Book Antiqua" w:hAnsi="Book Antiqua"/>
          <w:b/>
          <w:sz w:val="22"/>
          <w:szCs w:val="22"/>
          <w:lang w:val="en-GB"/>
        </w:rPr>
        <w:t xml:space="preserve">Australian </w:t>
      </w:r>
      <w:r w:rsidR="00FF1BC6">
        <w:rPr>
          <w:rFonts w:ascii="Book Antiqua" w:hAnsi="Book Antiqua"/>
          <w:b/>
          <w:sz w:val="22"/>
          <w:szCs w:val="22"/>
          <w:lang w:val="en-GB"/>
        </w:rPr>
        <w:t>Institute</w:t>
      </w:r>
      <w:r>
        <w:rPr>
          <w:rFonts w:ascii="Book Antiqua" w:hAnsi="Book Antiqua"/>
          <w:b/>
          <w:sz w:val="22"/>
          <w:szCs w:val="22"/>
          <w:lang w:val="en-GB"/>
        </w:rPr>
        <w:t xml:space="preserve"> of Engineers</w:t>
      </w:r>
      <w:r w:rsidR="00FF1BC6">
        <w:rPr>
          <w:rFonts w:ascii="Book Antiqua" w:hAnsi="Book Antiqua"/>
          <w:b/>
          <w:sz w:val="22"/>
          <w:szCs w:val="22"/>
          <w:lang w:val="en-GB"/>
        </w:rPr>
        <w:t>.</w:t>
      </w:r>
    </w:p>
    <w:p w14:paraId="5F765598" w14:textId="77777777" w:rsidR="002829B5" w:rsidRDefault="00FF1BC6" w:rsidP="00722F59">
      <w:pPr>
        <w:numPr>
          <w:ilvl w:val="0"/>
          <w:numId w:val="17"/>
        </w:numPr>
        <w:jc w:val="both"/>
        <w:rPr>
          <w:rFonts w:ascii="Book Antiqua" w:hAnsi="Book Antiqua"/>
          <w:b/>
          <w:sz w:val="22"/>
          <w:szCs w:val="22"/>
          <w:lang w:val="en-GB"/>
        </w:rPr>
      </w:pPr>
      <w:r>
        <w:rPr>
          <w:rFonts w:ascii="Book Antiqua" w:hAnsi="Book Antiqua"/>
          <w:b/>
          <w:sz w:val="22"/>
          <w:szCs w:val="22"/>
          <w:lang w:val="en-GB"/>
        </w:rPr>
        <w:t xml:space="preserve">Saudi Council of </w:t>
      </w:r>
      <w:r w:rsidR="0028650F">
        <w:rPr>
          <w:rFonts w:ascii="Book Antiqua" w:hAnsi="Book Antiqua"/>
          <w:b/>
          <w:sz w:val="22"/>
          <w:szCs w:val="22"/>
          <w:lang w:val="en-GB"/>
        </w:rPr>
        <w:t>engineers.</w:t>
      </w:r>
    </w:p>
    <w:p w14:paraId="59BE831B" w14:textId="77777777" w:rsidR="00527243" w:rsidRDefault="00527243" w:rsidP="00527243">
      <w:pPr>
        <w:jc w:val="both"/>
        <w:rPr>
          <w:rFonts w:ascii="Book Antiqua" w:hAnsi="Book Antiqua"/>
          <w:b/>
          <w:sz w:val="22"/>
          <w:szCs w:val="22"/>
          <w:lang w:val="en-GB"/>
        </w:rPr>
      </w:pPr>
    </w:p>
    <w:p w14:paraId="7CB8894F" w14:textId="77777777" w:rsidR="00527243" w:rsidRDefault="00527243" w:rsidP="00527243">
      <w:pPr>
        <w:jc w:val="both"/>
        <w:rPr>
          <w:rFonts w:ascii="Book Antiqua" w:hAnsi="Book Antiqua"/>
          <w:b/>
          <w:sz w:val="22"/>
          <w:szCs w:val="22"/>
          <w:lang w:val="en-GB"/>
        </w:rPr>
      </w:pPr>
    </w:p>
    <w:p w14:paraId="4E78881F" w14:textId="77777777" w:rsidR="00527243" w:rsidRDefault="00527243" w:rsidP="00527243">
      <w:pPr>
        <w:jc w:val="both"/>
        <w:rPr>
          <w:rFonts w:ascii="Book Antiqua" w:hAnsi="Book Antiqua"/>
          <w:b/>
          <w:sz w:val="22"/>
          <w:szCs w:val="22"/>
          <w:u w:val="single"/>
          <w:lang w:val="en-GB"/>
        </w:rPr>
      </w:pPr>
      <w:r w:rsidRPr="00722F59">
        <w:rPr>
          <w:rFonts w:ascii="Book Antiqua" w:hAnsi="Book Antiqua"/>
          <w:b/>
          <w:sz w:val="22"/>
          <w:szCs w:val="22"/>
          <w:u w:val="single"/>
          <w:lang w:val="en-GB"/>
        </w:rPr>
        <w:t xml:space="preserve">WORK </w:t>
      </w:r>
      <w:r w:rsidR="003972E4" w:rsidRPr="00722F59">
        <w:rPr>
          <w:rFonts w:ascii="Book Antiqua" w:hAnsi="Book Antiqua"/>
          <w:b/>
          <w:sz w:val="22"/>
          <w:szCs w:val="22"/>
          <w:u w:val="single"/>
          <w:lang w:val="en-GB"/>
        </w:rPr>
        <w:t>EXPERIENCE:</w:t>
      </w:r>
    </w:p>
    <w:p w14:paraId="010AE0D0" w14:textId="77777777" w:rsidR="003972E4" w:rsidRDefault="003972E4" w:rsidP="00527243">
      <w:pPr>
        <w:jc w:val="both"/>
        <w:rPr>
          <w:rFonts w:ascii="Book Antiqua" w:hAnsi="Book Antiqua"/>
          <w:b/>
          <w:sz w:val="22"/>
          <w:szCs w:val="22"/>
          <w:u w:val="single"/>
          <w:lang w:val="en-GB"/>
        </w:rPr>
      </w:pPr>
    </w:p>
    <w:p w14:paraId="195F2CFC" w14:textId="77777777" w:rsidR="003972E4" w:rsidRDefault="003972E4" w:rsidP="003972E4">
      <w:pPr>
        <w:ind w:firstLine="720"/>
        <w:rPr>
          <w:rFonts w:ascii="Book Antiqua" w:hAnsi="Book Antiqua"/>
          <w:b/>
          <w:sz w:val="22"/>
          <w:szCs w:val="22"/>
          <w:lang w:val="en-GB"/>
        </w:rPr>
      </w:pPr>
      <w:r>
        <w:rPr>
          <w:rFonts w:ascii="Book Antiqua" w:hAnsi="Book Antiqua"/>
          <w:b/>
          <w:sz w:val="22"/>
          <w:szCs w:val="22"/>
          <w:lang w:val="en-GB"/>
        </w:rPr>
        <w:t>Landscape Engineer</w:t>
      </w:r>
    </w:p>
    <w:p w14:paraId="734D7378" w14:textId="77777777" w:rsidR="003972E4" w:rsidRDefault="003972E4" w:rsidP="003972E4">
      <w:pPr>
        <w:ind w:firstLine="720"/>
        <w:rPr>
          <w:rFonts w:ascii="Book Antiqua" w:hAnsi="Book Antiqua"/>
          <w:b/>
          <w:sz w:val="22"/>
          <w:szCs w:val="22"/>
          <w:lang w:val="en-GB"/>
        </w:rPr>
      </w:pPr>
      <w:proofErr w:type="spellStart"/>
      <w:r>
        <w:rPr>
          <w:rFonts w:ascii="Book Antiqua" w:hAnsi="Book Antiqua"/>
          <w:b/>
          <w:sz w:val="22"/>
          <w:szCs w:val="22"/>
          <w:lang w:val="en-GB"/>
        </w:rPr>
        <w:t>Manens</w:t>
      </w:r>
      <w:proofErr w:type="spellEnd"/>
      <w:r>
        <w:rPr>
          <w:rFonts w:ascii="Book Antiqua" w:hAnsi="Book Antiqua"/>
          <w:b/>
          <w:sz w:val="22"/>
          <w:szCs w:val="22"/>
          <w:lang w:val="en-GB"/>
        </w:rPr>
        <w:t xml:space="preserve"> -</w:t>
      </w:r>
      <w:proofErr w:type="spellStart"/>
      <w:r>
        <w:rPr>
          <w:rFonts w:ascii="Book Antiqua" w:hAnsi="Book Antiqua"/>
          <w:b/>
          <w:sz w:val="22"/>
          <w:szCs w:val="22"/>
          <w:lang w:val="en-GB"/>
        </w:rPr>
        <w:t>Tifs</w:t>
      </w:r>
      <w:proofErr w:type="spellEnd"/>
      <w:r>
        <w:rPr>
          <w:rFonts w:ascii="Book Antiqua" w:hAnsi="Book Antiqua"/>
          <w:b/>
          <w:sz w:val="22"/>
          <w:szCs w:val="22"/>
          <w:lang w:val="en-GB"/>
        </w:rPr>
        <w:t xml:space="preserve"> Company (Consultant)</w:t>
      </w:r>
    </w:p>
    <w:p w14:paraId="7D53C993" w14:textId="77777777" w:rsidR="003972E4" w:rsidRDefault="003972E4" w:rsidP="003972E4">
      <w:pPr>
        <w:ind w:firstLine="720"/>
        <w:rPr>
          <w:rFonts w:ascii="Book Antiqua" w:hAnsi="Book Antiqua"/>
          <w:b/>
          <w:sz w:val="22"/>
          <w:szCs w:val="22"/>
          <w:lang w:val="en-GB"/>
        </w:rPr>
      </w:pPr>
      <w:r>
        <w:rPr>
          <w:rFonts w:ascii="Book Antiqua" w:hAnsi="Book Antiqua"/>
          <w:b/>
          <w:sz w:val="22"/>
          <w:szCs w:val="22"/>
          <w:lang w:val="en-GB"/>
        </w:rPr>
        <w:t xml:space="preserve">Security Forces-Medical </w:t>
      </w:r>
      <w:proofErr w:type="spellStart"/>
      <w:r>
        <w:rPr>
          <w:rFonts w:ascii="Book Antiqua" w:hAnsi="Book Antiqua"/>
          <w:b/>
          <w:sz w:val="22"/>
          <w:szCs w:val="22"/>
          <w:lang w:val="en-GB"/>
        </w:rPr>
        <w:t>Centers</w:t>
      </w:r>
      <w:proofErr w:type="spellEnd"/>
      <w:r>
        <w:rPr>
          <w:rFonts w:ascii="Book Antiqua" w:hAnsi="Book Antiqua"/>
          <w:b/>
          <w:sz w:val="22"/>
          <w:szCs w:val="22"/>
          <w:lang w:val="en-GB"/>
        </w:rPr>
        <w:t xml:space="preserve"> Project</w:t>
      </w:r>
    </w:p>
    <w:p w14:paraId="1269021E" w14:textId="77777777" w:rsidR="003972E4" w:rsidRDefault="003972E4" w:rsidP="003972E4">
      <w:pPr>
        <w:rPr>
          <w:rFonts w:ascii="Book Antiqua" w:hAnsi="Book Antiqua"/>
          <w:b/>
          <w:sz w:val="22"/>
          <w:szCs w:val="22"/>
          <w:lang w:val="en-GB"/>
        </w:rPr>
      </w:pPr>
      <w:r>
        <w:rPr>
          <w:rFonts w:ascii="Book Antiqua" w:hAnsi="Book Antiqua"/>
          <w:b/>
          <w:sz w:val="22"/>
          <w:szCs w:val="22"/>
          <w:lang w:val="en-GB"/>
        </w:rPr>
        <w:tab/>
        <w:t>Ministry of Interior</w:t>
      </w:r>
    </w:p>
    <w:p w14:paraId="6182FA29" w14:textId="77777777" w:rsidR="003972E4" w:rsidRDefault="003972E4" w:rsidP="003972E4">
      <w:pPr>
        <w:rPr>
          <w:rFonts w:ascii="Book Antiqua" w:hAnsi="Book Antiqua"/>
          <w:b/>
          <w:sz w:val="22"/>
          <w:szCs w:val="22"/>
          <w:lang w:val="en-GB"/>
        </w:rPr>
      </w:pPr>
      <w:r>
        <w:rPr>
          <w:rFonts w:ascii="Book Antiqua" w:hAnsi="Book Antiqua"/>
          <w:b/>
          <w:sz w:val="22"/>
          <w:szCs w:val="22"/>
          <w:lang w:val="en-GB"/>
        </w:rPr>
        <w:tab/>
        <w:t>Riyadh, Saudi Arabia</w:t>
      </w:r>
    </w:p>
    <w:p w14:paraId="78C3D8BF" w14:textId="77777777" w:rsidR="003972E4" w:rsidRDefault="003972E4" w:rsidP="003972E4">
      <w:pPr>
        <w:rPr>
          <w:rFonts w:ascii="Book Antiqua" w:hAnsi="Book Antiqua"/>
          <w:b/>
          <w:sz w:val="22"/>
          <w:szCs w:val="22"/>
          <w:lang w:val="en-GB"/>
        </w:rPr>
      </w:pPr>
      <w:r>
        <w:rPr>
          <w:rFonts w:ascii="Book Antiqua" w:hAnsi="Book Antiqua"/>
          <w:b/>
          <w:sz w:val="22"/>
          <w:szCs w:val="22"/>
          <w:lang w:val="en-GB"/>
        </w:rPr>
        <w:tab/>
        <w:t>Feb.21, 2016 and still</w:t>
      </w:r>
    </w:p>
    <w:p w14:paraId="0C5F2022" w14:textId="77777777" w:rsidR="003972E4" w:rsidRDefault="003972E4" w:rsidP="003972E4">
      <w:pPr>
        <w:rPr>
          <w:rFonts w:ascii="Book Antiqua" w:hAnsi="Book Antiqua"/>
          <w:b/>
          <w:sz w:val="22"/>
          <w:szCs w:val="22"/>
          <w:lang w:val="en-GB"/>
        </w:rPr>
      </w:pPr>
    </w:p>
    <w:p w14:paraId="38607EDC" w14:textId="77777777" w:rsidR="003972E4" w:rsidRPr="00174982" w:rsidRDefault="003972E4" w:rsidP="00174982">
      <w:pPr>
        <w:ind w:firstLine="720"/>
        <w:rPr>
          <w:rFonts w:ascii="Book Antiqua" w:hAnsi="Book Antiqua"/>
          <w:b/>
          <w:sz w:val="22"/>
          <w:szCs w:val="22"/>
          <w:u w:val="single"/>
          <w:lang w:val="en-GB"/>
        </w:rPr>
      </w:pPr>
      <w:r w:rsidRPr="003D1C3A">
        <w:rPr>
          <w:rFonts w:ascii="Book Antiqua" w:hAnsi="Book Antiqua"/>
          <w:b/>
          <w:sz w:val="22"/>
          <w:szCs w:val="22"/>
          <w:u w:val="single"/>
          <w:lang w:val="en-GB"/>
        </w:rPr>
        <w:t>Responsibilities:</w:t>
      </w:r>
    </w:p>
    <w:p w14:paraId="68EF94D6"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Ensure that all technical designs and specifications from contractors are reviewed and in alignment with the client’s specific requirements, to include landforms, substrates, and vegetation throughout all phases of design and construction.</w:t>
      </w:r>
    </w:p>
    <w:p w14:paraId="4A2DCA8E"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Effectively communicate and co-ordinate between all Architect team members and all other disciplines, to ensure mutual awareness of requirements and sharing of information and common resources.</w:t>
      </w:r>
    </w:p>
    <w:p w14:paraId="59C08A3E"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Review and approve the shop drawings, Material Submittals with respect to the project Specification and Standards of practice submitted by contractors.</w:t>
      </w:r>
    </w:p>
    <w:p w14:paraId="4A845280"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Review responsibilities to subject matter experts as necessary. Coordinate, review, and consolidate all landscape review comments.</w:t>
      </w:r>
    </w:p>
    <w:p w14:paraId="515DDA81"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lastRenderedPageBreak/>
        <w:t>Endorse all landscape deliverables produced by the contractors.</w:t>
      </w:r>
    </w:p>
    <w:p w14:paraId="1894772F"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Review; provide inputs/comments on other discipline drawings and documents.</w:t>
      </w:r>
    </w:p>
    <w:p w14:paraId="12AD0445"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Respond to technical queries during the Contractor tender periods. Review and Input during the tender evaluation for the selection of Contractors.</w:t>
      </w:r>
    </w:p>
    <w:p w14:paraId="12897567"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 xml:space="preserve"> Participation in the various design reviews, workshops and optimization studies.</w:t>
      </w:r>
    </w:p>
    <w:p w14:paraId="3E69BBF2"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Provide clarifications, technical inputs for the Contractor queries &amp; requests.</w:t>
      </w:r>
    </w:p>
    <w:p w14:paraId="795C1059"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Provide review and inputs to resolve the technical issues, and change orders raised by the Contractor</w:t>
      </w:r>
      <w:r>
        <w:rPr>
          <w:rFonts w:ascii="Book Antiqua" w:hAnsi="Book Antiqua"/>
          <w:b/>
          <w:bCs/>
          <w:color w:val="333333"/>
          <w:sz w:val="22"/>
          <w:szCs w:val="22"/>
          <w:lang w:eastAsia="en-US"/>
        </w:rPr>
        <w:t>s</w:t>
      </w:r>
      <w:r w:rsidRPr="00174982">
        <w:rPr>
          <w:rFonts w:ascii="Book Antiqua" w:hAnsi="Book Antiqua"/>
          <w:b/>
          <w:bCs/>
          <w:color w:val="333333"/>
          <w:sz w:val="22"/>
          <w:szCs w:val="22"/>
          <w:lang w:eastAsia="en-US"/>
        </w:rPr>
        <w:t>.</w:t>
      </w:r>
    </w:p>
    <w:p w14:paraId="5BEC1393"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Review Contractor’s material proposals against specified technical performance requirements and</w:t>
      </w:r>
      <w:r>
        <w:rPr>
          <w:rFonts w:ascii="Book Antiqua" w:hAnsi="Book Antiqua"/>
          <w:b/>
          <w:bCs/>
          <w:color w:val="333333"/>
          <w:sz w:val="22"/>
          <w:szCs w:val="22"/>
          <w:lang w:eastAsia="en-US"/>
        </w:rPr>
        <w:t xml:space="preserve"> give </w:t>
      </w:r>
      <w:r w:rsidRPr="00174982">
        <w:rPr>
          <w:rFonts w:ascii="Book Antiqua" w:hAnsi="Book Antiqua"/>
          <w:b/>
          <w:bCs/>
          <w:color w:val="333333"/>
          <w:sz w:val="22"/>
          <w:szCs w:val="22"/>
          <w:lang w:eastAsia="en-US"/>
        </w:rPr>
        <w:t>advice on the appropriateness of the proposals.</w:t>
      </w:r>
    </w:p>
    <w:p w14:paraId="0AB7E850"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Ensure the application of correct standards in the design and development of project deliverables.</w:t>
      </w:r>
    </w:p>
    <w:p w14:paraId="4C580CD8" w14:textId="77777777" w:rsidR="00174982" w:rsidRPr="00174982" w:rsidRDefault="00174982" w:rsidP="00174982">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Attending inspection, review and commissioning by</w:t>
      </w:r>
      <w:r>
        <w:rPr>
          <w:rFonts w:ascii="Book Antiqua" w:hAnsi="Book Antiqua"/>
          <w:b/>
          <w:bCs/>
          <w:color w:val="333333"/>
          <w:sz w:val="22"/>
          <w:szCs w:val="22"/>
          <w:lang w:eastAsia="en-US"/>
        </w:rPr>
        <w:t xml:space="preserve"> contractors.</w:t>
      </w:r>
    </w:p>
    <w:p w14:paraId="68F194C1" w14:textId="77777777" w:rsidR="00174982" w:rsidRPr="00174982" w:rsidRDefault="00174982" w:rsidP="00CE40CD">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Ensure effective communication and co-ordination with other peers, all disciplines, Section Chief and project management team.</w:t>
      </w:r>
    </w:p>
    <w:p w14:paraId="16E4AB99" w14:textId="77777777" w:rsidR="003972E4" w:rsidRPr="00CE40CD" w:rsidRDefault="00174982" w:rsidP="00CE40CD">
      <w:pPr>
        <w:numPr>
          <w:ilvl w:val="0"/>
          <w:numId w:val="29"/>
        </w:numPr>
        <w:shd w:val="clear" w:color="auto" w:fill="FFFFFF"/>
        <w:suppressAutoHyphens w:val="0"/>
        <w:spacing w:before="100" w:beforeAutospacing="1" w:after="100" w:afterAutospacing="1" w:line="279" w:lineRule="atLeast"/>
        <w:rPr>
          <w:rFonts w:ascii="Book Antiqua" w:hAnsi="Book Antiqua"/>
          <w:b/>
          <w:bCs/>
          <w:color w:val="333333"/>
          <w:sz w:val="22"/>
          <w:szCs w:val="22"/>
          <w:lang w:eastAsia="en-US"/>
        </w:rPr>
      </w:pPr>
      <w:r w:rsidRPr="00174982">
        <w:rPr>
          <w:rFonts w:ascii="Book Antiqua" w:hAnsi="Book Antiqua"/>
          <w:b/>
          <w:bCs/>
          <w:color w:val="333333"/>
          <w:sz w:val="22"/>
          <w:szCs w:val="22"/>
          <w:lang w:eastAsia="en-US"/>
        </w:rPr>
        <w:t>Respond to all site requests and clarifications in accordance to project procedures.</w:t>
      </w:r>
    </w:p>
    <w:p w14:paraId="5D97CD3E" w14:textId="77777777" w:rsidR="006479FA" w:rsidRDefault="006479FA" w:rsidP="00527243">
      <w:pPr>
        <w:jc w:val="both"/>
        <w:rPr>
          <w:rFonts w:ascii="Book Antiqua" w:hAnsi="Book Antiqua"/>
          <w:b/>
          <w:sz w:val="22"/>
          <w:szCs w:val="22"/>
          <w:u w:val="single"/>
          <w:lang w:val="en-GB"/>
        </w:rPr>
      </w:pPr>
    </w:p>
    <w:p w14:paraId="23A9BA5D" w14:textId="0BCA8BC3" w:rsidR="006479FA" w:rsidRDefault="0028650F" w:rsidP="003D1C3A">
      <w:pPr>
        <w:rPr>
          <w:rFonts w:ascii="Book Antiqua" w:hAnsi="Book Antiqua"/>
          <w:b/>
          <w:sz w:val="22"/>
          <w:szCs w:val="22"/>
          <w:lang w:val="en-GB"/>
        </w:rPr>
      </w:pPr>
      <w:r>
        <w:rPr>
          <w:rFonts w:ascii="Book Antiqua" w:hAnsi="Book Antiqua"/>
          <w:b/>
          <w:sz w:val="22"/>
          <w:szCs w:val="22"/>
          <w:lang w:val="en-GB"/>
        </w:rPr>
        <w:tab/>
        <w:t xml:space="preserve">Landscape </w:t>
      </w:r>
      <w:r w:rsidR="00C81233">
        <w:rPr>
          <w:rFonts w:ascii="Book Antiqua" w:hAnsi="Book Antiqua"/>
          <w:b/>
          <w:sz w:val="22"/>
          <w:szCs w:val="22"/>
          <w:lang w:val="en-GB"/>
        </w:rPr>
        <w:t>Inspector</w:t>
      </w:r>
    </w:p>
    <w:p w14:paraId="415F3868" w14:textId="77777777" w:rsidR="006479FA" w:rsidRDefault="006479FA" w:rsidP="003D1C3A">
      <w:pPr>
        <w:rPr>
          <w:rFonts w:ascii="Book Antiqua" w:hAnsi="Book Antiqua"/>
          <w:b/>
          <w:sz w:val="22"/>
          <w:szCs w:val="22"/>
          <w:lang w:val="en-GB"/>
        </w:rPr>
      </w:pPr>
      <w:r>
        <w:rPr>
          <w:rFonts w:ascii="Book Antiqua" w:hAnsi="Book Antiqua"/>
          <w:b/>
          <w:sz w:val="22"/>
          <w:szCs w:val="22"/>
          <w:lang w:val="en-GB"/>
        </w:rPr>
        <w:tab/>
        <w:t>Saudi Arabian Parsons ltd</w:t>
      </w:r>
    </w:p>
    <w:p w14:paraId="7D03D794" w14:textId="77777777" w:rsidR="006479FA" w:rsidRDefault="006479FA" w:rsidP="003D1C3A">
      <w:pPr>
        <w:ind w:firstLine="720"/>
        <w:rPr>
          <w:rFonts w:ascii="Book Antiqua" w:hAnsi="Book Antiqua"/>
          <w:b/>
          <w:sz w:val="22"/>
          <w:szCs w:val="22"/>
          <w:lang w:val="en-GB"/>
        </w:rPr>
      </w:pPr>
      <w:r>
        <w:rPr>
          <w:rFonts w:ascii="Book Antiqua" w:hAnsi="Book Antiqua"/>
          <w:b/>
          <w:sz w:val="22"/>
          <w:szCs w:val="22"/>
          <w:lang w:val="en-GB"/>
        </w:rPr>
        <w:t xml:space="preserve"> Housing Infrastructure Project</w:t>
      </w:r>
    </w:p>
    <w:p w14:paraId="177234E4" w14:textId="77777777" w:rsidR="006479FA" w:rsidRDefault="006479FA" w:rsidP="003D1C3A">
      <w:pPr>
        <w:rPr>
          <w:rFonts w:ascii="Book Antiqua" w:hAnsi="Book Antiqua"/>
          <w:b/>
          <w:sz w:val="22"/>
          <w:szCs w:val="22"/>
          <w:lang w:val="en-GB"/>
        </w:rPr>
      </w:pPr>
      <w:r>
        <w:rPr>
          <w:rFonts w:ascii="Book Antiqua" w:hAnsi="Book Antiqua"/>
          <w:b/>
          <w:sz w:val="22"/>
          <w:szCs w:val="22"/>
          <w:lang w:val="en-GB"/>
        </w:rPr>
        <w:tab/>
        <w:t>Ministry of Housing</w:t>
      </w:r>
    </w:p>
    <w:p w14:paraId="1363C681" w14:textId="77777777" w:rsidR="006479FA" w:rsidRDefault="0028650F" w:rsidP="003D1C3A">
      <w:pPr>
        <w:rPr>
          <w:rFonts w:ascii="Book Antiqua" w:hAnsi="Book Antiqua"/>
          <w:b/>
          <w:sz w:val="22"/>
          <w:szCs w:val="22"/>
          <w:lang w:val="en-GB"/>
        </w:rPr>
      </w:pPr>
      <w:r>
        <w:rPr>
          <w:rFonts w:ascii="Book Antiqua" w:hAnsi="Book Antiqua"/>
          <w:b/>
          <w:sz w:val="22"/>
          <w:szCs w:val="22"/>
          <w:lang w:val="en-GB"/>
        </w:rPr>
        <w:tab/>
        <w:t>Dammam</w:t>
      </w:r>
      <w:r w:rsidR="006479FA">
        <w:rPr>
          <w:rFonts w:ascii="Book Antiqua" w:hAnsi="Book Antiqua"/>
          <w:b/>
          <w:sz w:val="22"/>
          <w:szCs w:val="22"/>
          <w:lang w:val="en-GB"/>
        </w:rPr>
        <w:t>,</w:t>
      </w:r>
      <w:r w:rsidR="003972E4">
        <w:rPr>
          <w:rFonts w:ascii="Book Antiqua" w:hAnsi="Book Antiqua"/>
          <w:b/>
          <w:sz w:val="22"/>
          <w:szCs w:val="22"/>
          <w:lang w:val="en-GB"/>
        </w:rPr>
        <w:t xml:space="preserve"> </w:t>
      </w:r>
      <w:r w:rsidR="006479FA">
        <w:rPr>
          <w:rFonts w:ascii="Book Antiqua" w:hAnsi="Book Antiqua"/>
          <w:b/>
          <w:sz w:val="22"/>
          <w:szCs w:val="22"/>
          <w:lang w:val="en-GB"/>
        </w:rPr>
        <w:t>Saudi Arabia</w:t>
      </w:r>
    </w:p>
    <w:p w14:paraId="75C2F4C3" w14:textId="77777777" w:rsidR="006479FA" w:rsidRDefault="006479FA" w:rsidP="003972E4">
      <w:pPr>
        <w:rPr>
          <w:rFonts w:ascii="Book Antiqua" w:hAnsi="Book Antiqua"/>
          <w:b/>
          <w:sz w:val="22"/>
          <w:szCs w:val="22"/>
          <w:lang w:val="en-GB"/>
        </w:rPr>
      </w:pPr>
      <w:r>
        <w:rPr>
          <w:rFonts w:ascii="Book Antiqua" w:hAnsi="Book Antiqua"/>
          <w:b/>
          <w:sz w:val="22"/>
          <w:szCs w:val="22"/>
          <w:lang w:val="en-GB"/>
        </w:rPr>
        <w:tab/>
      </w:r>
      <w:r w:rsidR="0028650F">
        <w:rPr>
          <w:rFonts w:ascii="Book Antiqua" w:hAnsi="Book Antiqua"/>
          <w:b/>
          <w:sz w:val="22"/>
          <w:szCs w:val="22"/>
          <w:lang w:val="en-GB"/>
        </w:rPr>
        <w:t>No</w:t>
      </w:r>
      <w:r>
        <w:rPr>
          <w:rFonts w:ascii="Book Antiqua" w:hAnsi="Book Antiqua"/>
          <w:b/>
          <w:sz w:val="22"/>
          <w:szCs w:val="22"/>
          <w:lang w:val="en-GB"/>
        </w:rPr>
        <w:t>v.24</w:t>
      </w:r>
      <w:r w:rsidR="0028650F">
        <w:rPr>
          <w:rFonts w:ascii="Book Antiqua" w:hAnsi="Book Antiqua"/>
          <w:b/>
          <w:sz w:val="22"/>
          <w:szCs w:val="22"/>
          <w:lang w:val="en-GB"/>
        </w:rPr>
        <w:t>, 2014</w:t>
      </w:r>
      <w:r>
        <w:rPr>
          <w:rFonts w:ascii="Book Antiqua" w:hAnsi="Book Antiqua"/>
          <w:b/>
          <w:sz w:val="22"/>
          <w:szCs w:val="22"/>
          <w:lang w:val="en-GB"/>
        </w:rPr>
        <w:t xml:space="preserve"> </w:t>
      </w:r>
      <w:r w:rsidR="003972E4">
        <w:rPr>
          <w:rFonts w:ascii="Book Antiqua" w:hAnsi="Book Antiqua"/>
          <w:b/>
          <w:sz w:val="22"/>
          <w:szCs w:val="22"/>
          <w:lang w:val="en-GB"/>
        </w:rPr>
        <w:t>to Feb 18</w:t>
      </w:r>
      <w:r w:rsidR="00CE40CD">
        <w:rPr>
          <w:rFonts w:ascii="Book Antiqua" w:hAnsi="Book Antiqua"/>
          <w:b/>
          <w:sz w:val="22"/>
          <w:szCs w:val="22"/>
          <w:lang w:val="en-GB"/>
        </w:rPr>
        <w:t>, 2016</w:t>
      </w:r>
    </w:p>
    <w:p w14:paraId="5334DBFE" w14:textId="77777777" w:rsidR="006479FA" w:rsidRDefault="006479FA" w:rsidP="003D1C3A">
      <w:pPr>
        <w:rPr>
          <w:rFonts w:ascii="Book Antiqua" w:hAnsi="Book Antiqua"/>
          <w:b/>
          <w:sz w:val="22"/>
          <w:szCs w:val="22"/>
          <w:lang w:val="en-GB"/>
        </w:rPr>
      </w:pPr>
      <w:r>
        <w:rPr>
          <w:rFonts w:ascii="Book Antiqua" w:hAnsi="Book Antiqua"/>
          <w:b/>
          <w:sz w:val="22"/>
          <w:szCs w:val="22"/>
          <w:lang w:val="en-GB"/>
        </w:rPr>
        <w:tab/>
      </w:r>
    </w:p>
    <w:p w14:paraId="2DE8828E" w14:textId="77777777" w:rsidR="006479FA" w:rsidRPr="003D1C3A" w:rsidRDefault="006479FA" w:rsidP="003D1C3A">
      <w:pPr>
        <w:rPr>
          <w:rFonts w:ascii="Book Antiqua" w:hAnsi="Book Antiqua"/>
          <w:b/>
          <w:sz w:val="22"/>
          <w:szCs w:val="22"/>
          <w:u w:val="single"/>
          <w:lang w:val="en-GB"/>
        </w:rPr>
      </w:pPr>
      <w:r w:rsidRPr="003D1C3A">
        <w:rPr>
          <w:rFonts w:ascii="Book Antiqua" w:hAnsi="Book Antiqua"/>
          <w:b/>
          <w:sz w:val="22"/>
          <w:szCs w:val="22"/>
          <w:u w:val="single"/>
          <w:lang w:val="en-GB"/>
        </w:rPr>
        <w:t>Responsibilities:</w:t>
      </w:r>
    </w:p>
    <w:p w14:paraId="4BE54EE9" w14:textId="15FCC765" w:rsidR="003D1C3A" w:rsidRPr="00D17413" w:rsidRDefault="0028650F" w:rsidP="00D17413">
      <w:pPr>
        <w:pStyle w:val="text6"/>
        <w:numPr>
          <w:ilvl w:val="0"/>
          <w:numId w:val="27"/>
        </w:numPr>
        <w:rPr>
          <w:rFonts w:ascii="Book Antiqua" w:hAnsi="Book Antiqua" w:cs="Arial"/>
          <w:b/>
          <w:bCs/>
          <w:sz w:val="24"/>
          <w:szCs w:val="24"/>
        </w:rPr>
      </w:pPr>
      <w:r w:rsidRPr="003D1C3A">
        <w:rPr>
          <w:rFonts w:ascii="Book Antiqua" w:hAnsi="Book Antiqua"/>
          <w:b/>
          <w:bCs/>
          <w:sz w:val="24"/>
          <w:szCs w:val="24"/>
        </w:rPr>
        <w:t>Preparation</w:t>
      </w:r>
      <w:r w:rsidR="00D17413">
        <w:rPr>
          <w:rFonts w:ascii="Book Antiqua" w:hAnsi="Book Antiqua"/>
          <w:b/>
          <w:bCs/>
          <w:sz w:val="24"/>
          <w:szCs w:val="24"/>
        </w:rPr>
        <w:t xml:space="preserve"> and revision of </w:t>
      </w:r>
      <w:r w:rsidRPr="003D1C3A">
        <w:rPr>
          <w:rFonts w:ascii="Book Antiqua" w:hAnsi="Book Antiqua"/>
          <w:b/>
          <w:bCs/>
          <w:sz w:val="24"/>
          <w:szCs w:val="24"/>
        </w:rPr>
        <w:t>design</w:t>
      </w:r>
      <w:r w:rsidR="00D17413">
        <w:rPr>
          <w:rFonts w:ascii="Book Antiqua" w:hAnsi="Book Antiqua"/>
          <w:b/>
          <w:bCs/>
          <w:sz w:val="24"/>
          <w:szCs w:val="24"/>
        </w:rPr>
        <w:t>s</w:t>
      </w:r>
      <w:r w:rsidRPr="003D1C3A">
        <w:rPr>
          <w:rFonts w:ascii="Book Antiqua" w:hAnsi="Book Antiqua"/>
          <w:b/>
          <w:bCs/>
          <w:sz w:val="24"/>
          <w:szCs w:val="24"/>
        </w:rPr>
        <w:t xml:space="preserve"> and presentation</w:t>
      </w:r>
      <w:r w:rsidR="00D17413">
        <w:rPr>
          <w:rFonts w:ascii="Book Antiqua" w:hAnsi="Book Antiqua"/>
          <w:b/>
          <w:bCs/>
          <w:sz w:val="24"/>
          <w:szCs w:val="24"/>
        </w:rPr>
        <w:t>s</w:t>
      </w:r>
      <w:r w:rsidRPr="003D1C3A">
        <w:rPr>
          <w:rFonts w:ascii="Book Antiqua" w:hAnsi="Book Antiqua"/>
          <w:b/>
          <w:bCs/>
          <w:sz w:val="24"/>
          <w:szCs w:val="24"/>
        </w:rPr>
        <w:t xml:space="preserve"> of landscape concept drawings</w:t>
      </w:r>
      <w:r w:rsidRPr="00D17413">
        <w:rPr>
          <w:rFonts w:ascii="Book Antiqua" w:hAnsi="Book Antiqua" w:cs="Arial"/>
          <w:b/>
          <w:bCs/>
          <w:sz w:val="24"/>
          <w:szCs w:val="24"/>
        </w:rPr>
        <w:t>.</w:t>
      </w:r>
    </w:p>
    <w:p w14:paraId="37112BDE" w14:textId="77777777" w:rsidR="003D1C3A" w:rsidRPr="003D1C3A" w:rsidRDefault="0028650F" w:rsidP="003D1C3A">
      <w:pPr>
        <w:pStyle w:val="text6"/>
        <w:numPr>
          <w:ilvl w:val="0"/>
          <w:numId w:val="27"/>
        </w:numPr>
        <w:rPr>
          <w:rFonts w:ascii="Book Antiqua" w:hAnsi="Book Antiqua" w:cs="Arial"/>
          <w:b/>
          <w:bCs/>
          <w:sz w:val="24"/>
          <w:szCs w:val="24"/>
        </w:rPr>
      </w:pPr>
      <w:r w:rsidRPr="003D1C3A">
        <w:rPr>
          <w:rFonts w:ascii="Book Antiqua" w:hAnsi="Book Antiqua" w:cs="Arial"/>
          <w:b/>
          <w:bCs/>
          <w:sz w:val="24"/>
          <w:szCs w:val="24"/>
        </w:rPr>
        <w:t> Liaise with juniors and plan, program and delegate within the team structure.</w:t>
      </w:r>
    </w:p>
    <w:p w14:paraId="28CCBAB8" w14:textId="77777777" w:rsidR="003D1C3A" w:rsidRPr="003D1C3A" w:rsidRDefault="0028650F" w:rsidP="003D1C3A">
      <w:pPr>
        <w:pStyle w:val="text6"/>
        <w:numPr>
          <w:ilvl w:val="0"/>
          <w:numId w:val="27"/>
        </w:numPr>
        <w:rPr>
          <w:rFonts w:ascii="Book Antiqua" w:hAnsi="Book Antiqua" w:cs="Arial"/>
          <w:b/>
          <w:bCs/>
          <w:sz w:val="24"/>
          <w:szCs w:val="24"/>
        </w:rPr>
      </w:pPr>
      <w:r w:rsidRPr="003D1C3A">
        <w:rPr>
          <w:rFonts w:ascii="Book Antiqua" w:hAnsi="Book Antiqua" w:cs="Arial"/>
          <w:b/>
          <w:bCs/>
          <w:sz w:val="24"/>
          <w:szCs w:val="24"/>
        </w:rPr>
        <w:t>Coordination with other relevant disciplines such as Engineers, Mechanical and Electrical Engineers, Architects.</w:t>
      </w:r>
    </w:p>
    <w:p w14:paraId="5123DADE" w14:textId="77777777" w:rsidR="003D1C3A" w:rsidRPr="003D1C3A" w:rsidRDefault="0028650F" w:rsidP="003D1C3A">
      <w:pPr>
        <w:pStyle w:val="text6"/>
        <w:numPr>
          <w:ilvl w:val="0"/>
          <w:numId w:val="27"/>
        </w:numPr>
        <w:rPr>
          <w:rFonts w:ascii="Book Antiqua" w:hAnsi="Book Antiqua" w:cs="Arial"/>
          <w:b/>
          <w:bCs/>
          <w:sz w:val="24"/>
          <w:szCs w:val="24"/>
        </w:rPr>
      </w:pPr>
      <w:r w:rsidRPr="003D1C3A">
        <w:rPr>
          <w:rFonts w:ascii="Book Antiqua" w:hAnsi="Book Antiqua" w:cs="Arial"/>
          <w:b/>
          <w:bCs/>
          <w:sz w:val="24"/>
          <w:szCs w:val="24"/>
        </w:rPr>
        <w:t> Provide high level liaison with Clients and Client’s representatives.</w:t>
      </w:r>
    </w:p>
    <w:p w14:paraId="67904F10" w14:textId="77777777" w:rsidR="003D1C3A" w:rsidRDefault="0028650F" w:rsidP="003D1C3A">
      <w:pPr>
        <w:pStyle w:val="text6"/>
        <w:numPr>
          <w:ilvl w:val="0"/>
          <w:numId w:val="27"/>
        </w:numPr>
        <w:rPr>
          <w:rFonts w:ascii="Book Antiqua" w:hAnsi="Book Antiqua" w:cs="Arial"/>
          <w:b/>
          <w:bCs/>
          <w:sz w:val="24"/>
          <w:szCs w:val="24"/>
        </w:rPr>
      </w:pPr>
      <w:r w:rsidRPr="003D1C3A">
        <w:rPr>
          <w:rFonts w:ascii="Book Antiqua" w:hAnsi="Book Antiqua" w:cs="Arial"/>
          <w:b/>
          <w:bCs/>
          <w:sz w:val="24"/>
          <w:szCs w:val="24"/>
        </w:rPr>
        <w:t>Prepare contracts within budget requirements and provide accurate costing information to the client or quantity surveyors.</w:t>
      </w:r>
    </w:p>
    <w:p w14:paraId="2635FF8B" w14:textId="77777777" w:rsidR="00B32828" w:rsidRDefault="00B32828" w:rsidP="00B32828">
      <w:pPr>
        <w:pStyle w:val="text6"/>
        <w:numPr>
          <w:ilvl w:val="0"/>
          <w:numId w:val="27"/>
        </w:numPr>
        <w:rPr>
          <w:rFonts w:ascii="Book Antiqua" w:hAnsi="Book Antiqua" w:cs="Arial"/>
          <w:b/>
          <w:bCs/>
          <w:sz w:val="24"/>
          <w:szCs w:val="24"/>
        </w:rPr>
      </w:pPr>
      <w:r>
        <w:rPr>
          <w:rFonts w:ascii="Book Antiqua" w:hAnsi="Book Antiqua"/>
          <w:b/>
          <w:bCs/>
          <w:sz w:val="24"/>
          <w:szCs w:val="24"/>
        </w:rPr>
        <w:t>Concept, detailed design and tender document preparation.</w:t>
      </w:r>
    </w:p>
    <w:p w14:paraId="00992C1A" w14:textId="77777777" w:rsidR="00B32828" w:rsidRPr="003D1C3A" w:rsidRDefault="00B32828" w:rsidP="003D1C3A">
      <w:pPr>
        <w:pStyle w:val="text6"/>
        <w:numPr>
          <w:ilvl w:val="0"/>
          <w:numId w:val="27"/>
        </w:numPr>
        <w:rPr>
          <w:rFonts w:ascii="Book Antiqua" w:hAnsi="Book Antiqua" w:cs="Arial"/>
          <w:b/>
          <w:bCs/>
          <w:sz w:val="24"/>
          <w:szCs w:val="24"/>
        </w:rPr>
      </w:pPr>
      <w:r w:rsidRPr="00B32828">
        <w:rPr>
          <w:rFonts w:ascii="Book Antiqua" w:hAnsi="Book Antiqua" w:cs="Arial"/>
          <w:b/>
          <w:bCs/>
          <w:sz w:val="24"/>
          <w:szCs w:val="24"/>
        </w:rPr>
        <w:t>Knowledge of local methods and materials for construction.</w:t>
      </w:r>
    </w:p>
    <w:p w14:paraId="0F3D8231" w14:textId="77777777" w:rsidR="003D1C3A" w:rsidRPr="003D1C3A" w:rsidRDefault="0028650F" w:rsidP="003D1C3A">
      <w:pPr>
        <w:pStyle w:val="text6"/>
        <w:numPr>
          <w:ilvl w:val="0"/>
          <w:numId w:val="27"/>
        </w:numPr>
        <w:rPr>
          <w:rFonts w:ascii="Book Antiqua" w:hAnsi="Book Antiqua" w:cs="Arial"/>
          <w:b/>
          <w:bCs/>
          <w:sz w:val="24"/>
          <w:szCs w:val="24"/>
        </w:rPr>
      </w:pPr>
      <w:r w:rsidRPr="003D1C3A">
        <w:rPr>
          <w:rFonts w:ascii="Book Antiqua" w:hAnsi="Book Antiqua" w:cs="Arial"/>
          <w:b/>
          <w:bCs/>
          <w:sz w:val="24"/>
          <w:szCs w:val="24"/>
        </w:rPr>
        <w:t>Develop maintenance plans for completed sites.</w:t>
      </w:r>
    </w:p>
    <w:p w14:paraId="45B853BD" w14:textId="77777777" w:rsidR="0028650F" w:rsidRPr="003D1C3A" w:rsidRDefault="0028650F" w:rsidP="003D1C3A">
      <w:pPr>
        <w:pStyle w:val="text6"/>
        <w:numPr>
          <w:ilvl w:val="0"/>
          <w:numId w:val="27"/>
        </w:numPr>
        <w:rPr>
          <w:rFonts w:ascii="Book Antiqua" w:hAnsi="Book Antiqua" w:cs="Arial"/>
          <w:sz w:val="24"/>
          <w:szCs w:val="24"/>
        </w:rPr>
      </w:pPr>
      <w:r w:rsidRPr="003D1C3A">
        <w:rPr>
          <w:rFonts w:ascii="Book Antiqua" w:hAnsi="Book Antiqua" w:cs="Arial"/>
          <w:b/>
          <w:bCs/>
          <w:sz w:val="24"/>
          <w:szCs w:val="24"/>
        </w:rPr>
        <w:t>Maintain affiliations with professional societies to keep abreast of technologies</w:t>
      </w:r>
      <w:r w:rsidRPr="003D1C3A">
        <w:rPr>
          <w:rFonts w:ascii="Book Antiqua" w:hAnsi="Book Antiqua" w:cs="Arial"/>
          <w:sz w:val="18"/>
          <w:szCs w:val="18"/>
        </w:rPr>
        <w:t>.</w:t>
      </w:r>
    </w:p>
    <w:p w14:paraId="4B715902" w14:textId="77777777" w:rsidR="003738E1" w:rsidRDefault="003738E1" w:rsidP="003D1C3A">
      <w:pPr>
        <w:ind w:firstLine="720"/>
        <w:jc w:val="both"/>
        <w:rPr>
          <w:rFonts w:ascii="Book Antiqua" w:hAnsi="Book Antiqua"/>
          <w:b/>
          <w:sz w:val="22"/>
          <w:szCs w:val="22"/>
          <w:lang w:val="en-GB"/>
        </w:rPr>
      </w:pPr>
      <w:r>
        <w:rPr>
          <w:rFonts w:ascii="Book Antiqua" w:hAnsi="Book Antiqua"/>
          <w:b/>
          <w:sz w:val="22"/>
          <w:szCs w:val="22"/>
          <w:lang w:val="en-GB"/>
        </w:rPr>
        <w:t>Assistant Project Manager</w:t>
      </w:r>
    </w:p>
    <w:p w14:paraId="56706DB4" w14:textId="77777777" w:rsidR="003738E1" w:rsidRDefault="003738E1" w:rsidP="00527243">
      <w:pPr>
        <w:ind w:left="720"/>
        <w:jc w:val="both"/>
        <w:rPr>
          <w:rFonts w:ascii="Book Antiqua" w:hAnsi="Book Antiqua"/>
          <w:b/>
          <w:sz w:val="22"/>
          <w:szCs w:val="22"/>
          <w:lang w:val="en-GB"/>
        </w:rPr>
      </w:pPr>
      <w:r>
        <w:rPr>
          <w:rFonts w:ascii="Book Antiqua" w:hAnsi="Book Antiqua"/>
          <w:b/>
          <w:sz w:val="22"/>
          <w:szCs w:val="22"/>
          <w:lang w:val="en-GB"/>
        </w:rPr>
        <w:t xml:space="preserve">East Consulting Engineering </w:t>
      </w:r>
      <w:proofErr w:type="spellStart"/>
      <w:r>
        <w:rPr>
          <w:rFonts w:ascii="Book Antiqua" w:hAnsi="Book Antiqua"/>
          <w:b/>
          <w:sz w:val="22"/>
          <w:szCs w:val="22"/>
          <w:lang w:val="en-GB"/>
        </w:rPr>
        <w:t>Center</w:t>
      </w:r>
      <w:proofErr w:type="spellEnd"/>
      <w:r>
        <w:rPr>
          <w:rFonts w:ascii="Book Antiqua" w:hAnsi="Book Antiqua"/>
          <w:b/>
          <w:sz w:val="22"/>
          <w:szCs w:val="22"/>
          <w:lang w:val="en-GB"/>
        </w:rPr>
        <w:t xml:space="preserve"> </w:t>
      </w:r>
      <w:r w:rsidR="00D17413">
        <w:rPr>
          <w:rFonts w:ascii="Book Antiqua" w:hAnsi="Book Antiqua"/>
          <w:b/>
          <w:sz w:val="22"/>
          <w:szCs w:val="22"/>
          <w:lang w:val="en-GB"/>
        </w:rPr>
        <w:t>(ECEC</w:t>
      </w:r>
      <w:r>
        <w:rPr>
          <w:rFonts w:ascii="Book Antiqua" w:hAnsi="Book Antiqua"/>
          <w:b/>
          <w:sz w:val="22"/>
          <w:szCs w:val="22"/>
          <w:lang w:val="en-GB"/>
        </w:rPr>
        <w:t>)</w:t>
      </w:r>
    </w:p>
    <w:p w14:paraId="322D7346" w14:textId="77777777" w:rsidR="003738E1" w:rsidRDefault="003738E1" w:rsidP="00527243">
      <w:pPr>
        <w:ind w:left="720"/>
        <w:jc w:val="both"/>
        <w:rPr>
          <w:rFonts w:ascii="Book Antiqua" w:hAnsi="Book Antiqua"/>
          <w:b/>
          <w:sz w:val="22"/>
          <w:szCs w:val="22"/>
          <w:lang w:val="en-GB"/>
        </w:rPr>
      </w:pPr>
      <w:r>
        <w:rPr>
          <w:rFonts w:ascii="Book Antiqua" w:hAnsi="Book Antiqua"/>
          <w:b/>
          <w:sz w:val="22"/>
          <w:szCs w:val="22"/>
          <w:lang w:val="en-GB"/>
        </w:rPr>
        <w:t>Rehabilitation of Riyadh Parks Consultancy Services Project</w:t>
      </w:r>
    </w:p>
    <w:p w14:paraId="14AC18F4" w14:textId="77777777" w:rsidR="003738E1" w:rsidRDefault="003738E1" w:rsidP="00527243">
      <w:pPr>
        <w:ind w:left="720"/>
        <w:jc w:val="both"/>
        <w:rPr>
          <w:rFonts w:ascii="Book Antiqua" w:hAnsi="Book Antiqua"/>
          <w:b/>
          <w:sz w:val="22"/>
          <w:szCs w:val="22"/>
          <w:lang w:val="en-GB"/>
        </w:rPr>
      </w:pPr>
      <w:r>
        <w:rPr>
          <w:rFonts w:ascii="Book Antiqua" w:hAnsi="Book Antiqua"/>
          <w:b/>
          <w:sz w:val="22"/>
          <w:szCs w:val="22"/>
          <w:lang w:val="en-GB"/>
        </w:rPr>
        <w:t>Riyadh, Saudi Arabia</w:t>
      </w:r>
    </w:p>
    <w:p w14:paraId="2945F7EC" w14:textId="77777777" w:rsidR="003738E1" w:rsidRDefault="006479FA" w:rsidP="00527243">
      <w:pPr>
        <w:ind w:left="720"/>
        <w:jc w:val="both"/>
        <w:rPr>
          <w:rFonts w:ascii="Book Antiqua" w:hAnsi="Book Antiqua"/>
          <w:b/>
          <w:sz w:val="22"/>
          <w:szCs w:val="22"/>
          <w:lang w:val="en-GB"/>
        </w:rPr>
      </w:pPr>
      <w:r>
        <w:rPr>
          <w:rFonts w:ascii="Book Antiqua" w:hAnsi="Book Antiqua"/>
          <w:b/>
          <w:sz w:val="22"/>
          <w:szCs w:val="22"/>
          <w:lang w:val="en-GB"/>
        </w:rPr>
        <w:t>February 2, 2014 t0 Nov.23,2014</w:t>
      </w:r>
    </w:p>
    <w:p w14:paraId="7C44E3CF" w14:textId="77777777" w:rsidR="00C72FF9" w:rsidRDefault="00C72FF9" w:rsidP="00C72FF9">
      <w:pPr>
        <w:jc w:val="both"/>
        <w:rPr>
          <w:rFonts w:ascii="Book Antiqua" w:hAnsi="Book Antiqua"/>
          <w:b/>
          <w:sz w:val="22"/>
          <w:szCs w:val="22"/>
          <w:lang w:val="en-GB"/>
        </w:rPr>
      </w:pPr>
    </w:p>
    <w:p w14:paraId="79E47C8C" w14:textId="77777777" w:rsidR="00C72FF9" w:rsidRPr="003D1C3A" w:rsidRDefault="00D17413" w:rsidP="00C72FF9">
      <w:pPr>
        <w:jc w:val="both"/>
        <w:rPr>
          <w:rFonts w:ascii="Book Antiqua" w:hAnsi="Book Antiqua"/>
          <w:b/>
          <w:sz w:val="22"/>
          <w:szCs w:val="22"/>
          <w:u w:val="single"/>
          <w:lang w:val="en-GB"/>
        </w:rPr>
      </w:pPr>
      <w:r w:rsidRPr="003D1C3A">
        <w:rPr>
          <w:rFonts w:ascii="Book Antiqua" w:hAnsi="Book Antiqua"/>
          <w:b/>
          <w:sz w:val="22"/>
          <w:szCs w:val="22"/>
          <w:u w:val="single"/>
          <w:lang w:val="en-GB"/>
        </w:rPr>
        <w:lastRenderedPageBreak/>
        <w:t>Responsibilities:</w:t>
      </w:r>
    </w:p>
    <w:p w14:paraId="4D8B0CE8" w14:textId="77777777" w:rsidR="00C72FF9" w:rsidRPr="003D1C3A" w:rsidRDefault="00C72FF9" w:rsidP="00527243">
      <w:pPr>
        <w:ind w:left="720"/>
        <w:jc w:val="both"/>
        <w:rPr>
          <w:rFonts w:ascii="Book Antiqua" w:hAnsi="Book Antiqua"/>
          <w:b/>
          <w:sz w:val="22"/>
          <w:szCs w:val="22"/>
          <w:u w:val="single"/>
          <w:lang w:val="en-GB"/>
        </w:rPr>
      </w:pPr>
    </w:p>
    <w:p w14:paraId="6A7AF878" w14:textId="77777777" w:rsidR="003738E1" w:rsidRDefault="003738E1" w:rsidP="00527243">
      <w:pPr>
        <w:ind w:left="720"/>
        <w:jc w:val="both"/>
        <w:rPr>
          <w:rFonts w:ascii="Book Antiqua" w:hAnsi="Book Antiqua"/>
          <w:b/>
          <w:sz w:val="22"/>
          <w:szCs w:val="22"/>
          <w:lang w:val="en-GB"/>
        </w:rPr>
      </w:pPr>
      <w:r>
        <w:rPr>
          <w:rFonts w:ascii="Book Antiqua" w:hAnsi="Book Antiqua"/>
          <w:b/>
          <w:sz w:val="22"/>
          <w:szCs w:val="22"/>
          <w:lang w:val="en-GB"/>
        </w:rPr>
        <w:t xml:space="preserve">This project includes introducing the consultancy services and supervision to ten contractors </w:t>
      </w:r>
      <w:r w:rsidR="00594CFB">
        <w:rPr>
          <w:rFonts w:ascii="Book Antiqua" w:hAnsi="Book Antiqua"/>
          <w:b/>
          <w:sz w:val="22"/>
          <w:szCs w:val="22"/>
          <w:lang w:val="en-GB"/>
        </w:rPr>
        <w:t>for the rehabilitation of 40 parks in different quarters in Riyadh city.</w:t>
      </w:r>
    </w:p>
    <w:p w14:paraId="0A9B0BC8" w14:textId="77777777" w:rsidR="00594CFB" w:rsidRDefault="00594CFB" w:rsidP="00527243">
      <w:pPr>
        <w:ind w:left="720"/>
        <w:jc w:val="both"/>
        <w:rPr>
          <w:rFonts w:ascii="Book Antiqua" w:hAnsi="Book Antiqua"/>
          <w:b/>
          <w:sz w:val="22"/>
          <w:szCs w:val="22"/>
          <w:lang w:val="en-GB"/>
        </w:rPr>
      </w:pPr>
      <w:r>
        <w:rPr>
          <w:rFonts w:ascii="Book Antiqua" w:hAnsi="Book Antiqua"/>
          <w:b/>
          <w:sz w:val="22"/>
          <w:szCs w:val="22"/>
          <w:lang w:val="en-GB"/>
        </w:rPr>
        <w:t>We are still in the preparation and mobilization period. Our team will consist of 33 persons 19 of which are engineers of different backgrounds including Architecture</w:t>
      </w:r>
      <w:r w:rsidR="003D1C3A">
        <w:rPr>
          <w:rFonts w:ascii="Book Antiqua" w:hAnsi="Book Antiqua"/>
          <w:b/>
          <w:sz w:val="22"/>
          <w:szCs w:val="22"/>
          <w:lang w:val="en-GB"/>
        </w:rPr>
        <w:t>, Civil</w:t>
      </w:r>
      <w:r>
        <w:rPr>
          <w:rFonts w:ascii="Book Antiqua" w:hAnsi="Book Antiqua"/>
          <w:b/>
          <w:sz w:val="22"/>
          <w:szCs w:val="22"/>
          <w:lang w:val="en-GB"/>
        </w:rPr>
        <w:t xml:space="preserve">, Mechanical, </w:t>
      </w:r>
      <w:r w:rsidR="003D1C3A">
        <w:rPr>
          <w:rFonts w:ascii="Book Antiqua" w:hAnsi="Book Antiqua"/>
          <w:b/>
          <w:sz w:val="22"/>
          <w:szCs w:val="22"/>
          <w:lang w:val="en-GB"/>
        </w:rPr>
        <w:t>Electrical,</w:t>
      </w:r>
      <w:r>
        <w:rPr>
          <w:rFonts w:ascii="Book Antiqua" w:hAnsi="Book Antiqua"/>
          <w:b/>
          <w:sz w:val="22"/>
          <w:szCs w:val="22"/>
          <w:lang w:val="en-GB"/>
        </w:rPr>
        <w:t xml:space="preserve"> </w:t>
      </w:r>
      <w:r w:rsidR="004A69BE">
        <w:rPr>
          <w:rFonts w:ascii="Book Antiqua" w:hAnsi="Book Antiqua"/>
          <w:b/>
          <w:sz w:val="22"/>
          <w:szCs w:val="22"/>
          <w:lang w:val="en-GB"/>
        </w:rPr>
        <w:t>Agricultural,</w:t>
      </w:r>
      <w:r>
        <w:rPr>
          <w:rFonts w:ascii="Book Antiqua" w:hAnsi="Book Antiqua"/>
          <w:b/>
          <w:sz w:val="22"/>
          <w:szCs w:val="22"/>
          <w:lang w:val="en-GB"/>
        </w:rPr>
        <w:t xml:space="preserve"> Irrigation and Quantity </w:t>
      </w:r>
      <w:r w:rsidR="004A69BE">
        <w:rPr>
          <w:rFonts w:ascii="Book Antiqua" w:hAnsi="Book Antiqua"/>
          <w:b/>
          <w:sz w:val="22"/>
          <w:szCs w:val="22"/>
          <w:lang w:val="en-GB"/>
        </w:rPr>
        <w:t xml:space="preserve">Estimators. </w:t>
      </w:r>
    </w:p>
    <w:p w14:paraId="791FB89E" w14:textId="77777777" w:rsidR="00594CFB" w:rsidRDefault="00594CFB" w:rsidP="00527243">
      <w:pPr>
        <w:ind w:left="720"/>
        <w:jc w:val="both"/>
        <w:rPr>
          <w:rFonts w:ascii="Book Antiqua" w:hAnsi="Book Antiqua"/>
          <w:b/>
          <w:sz w:val="22"/>
          <w:szCs w:val="22"/>
          <w:lang w:val="en-GB"/>
        </w:rPr>
      </w:pPr>
      <w:r>
        <w:rPr>
          <w:rFonts w:ascii="Book Antiqua" w:hAnsi="Book Antiqua"/>
          <w:b/>
          <w:sz w:val="22"/>
          <w:szCs w:val="22"/>
          <w:lang w:val="en-GB"/>
        </w:rPr>
        <w:t>A supporting team of surveyors, technicians and data entry personnel will be there.</w:t>
      </w:r>
    </w:p>
    <w:p w14:paraId="50FA71BE" w14:textId="77777777" w:rsidR="007F2557" w:rsidRDefault="00594CFB" w:rsidP="00527243">
      <w:pPr>
        <w:ind w:left="720"/>
        <w:jc w:val="both"/>
        <w:rPr>
          <w:rFonts w:ascii="Book Antiqua" w:hAnsi="Book Antiqua"/>
          <w:b/>
          <w:sz w:val="22"/>
          <w:szCs w:val="22"/>
          <w:lang w:val="en-GB"/>
        </w:rPr>
      </w:pPr>
      <w:r>
        <w:rPr>
          <w:rFonts w:ascii="Book Antiqua" w:hAnsi="Book Antiqua"/>
          <w:b/>
          <w:sz w:val="22"/>
          <w:szCs w:val="22"/>
          <w:lang w:val="en-GB"/>
        </w:rPr>
        <w:t>As an assistant proj</w:t>
      </w:r>
      <w:r w:rsidR="00C72FF9">
        <w:rPr>
          <w:rFonts w:ascii="Book Antiqua" w:hAnsi="Book Antiqua"/>
          <w:b/>
          <w:sz w:val="22"/>
          <w:szCs w:val="22"/>
          <w:lang w:val="en-GB"/>
        </w:rPr>
        <w:t>ect manager my rule at this stage</w:t>
      </w:r>
      <w:r w:rsidR="007F2557">
        <w:rPr>
          <w:rFonts w:ascii="Book Antiqua" w:hAnsi="Book Antiqua"/>
          <w:b/>
          <w:sz w:val="22"/>
          <w:szCs w:val="22"/>
          <w:lang w:val="en-GB"/>
        </w:rPr>
        <w:t xml:space="preserve"> includes</w:t>
      </w:r>
      <w:r w:rsidR="00C72FF9">
        <w:rPr>
          <w:rFonts w:ascii="Book Antiqua" w:hAnsi="Book Antiqua"/>
          <w:b/>
          <w:sz w:val="22"/>
          <w:szCs w:val="22"/>
          <w:lang w:val="en-GB"/>
        </w:rPr>
        <w:t xml:space="preserve"> the </w:t>
      </w:r>
      <w:proofErr w:type="gramStart"/>
      <w:r w:rsidR="0028650F">
        <w:rPr>
          <w:rFonts w:ascii="Book Antiqua" w:hAnsi="Book Antiqua"/>
          <w:b/>
          <w:sz w:val="22"/>
          <w:szCs w:val="22"/>
          <w:lang w:val="en-GB"/>
        </w:rPr>
        <w:t>following:</w:t>
      </w:r>
      <w:r w:rsidR="00C72FF9">
        <w:rPr>
          <w:rFonts w:ascii="Book Antiqua" w:hAnsi="Book Antiqua"/>
          <w:b/>
          <w:sz w:val="22"/>
          <w:szCs w:val="22"/>
          <w:lang w:val="en-GB"/>
        </w:rPr>
        <w:t>-</w:t>
      </w:r>
      <w:proofErr w:type="gramEnd"/>
    </w:p>
    <w:p w14:paraId="32EA790A" w14:textId="77777777" w:rsidR="007F2557" w:rsidRDefault="007F2557" w:rsidP="00527243">
      <w:pPr>
        <w:ind w:left="720"/>
        <w:jc w:val="both"/>
        <w:rPr>
          <w:rFonts w:ascii="Book Antiqua" w:hAnsi="Book Antiqua"/>
          <w:b/>
          <w:sz w:val="22"/>
          <w:szCs w:val="22"/>
          <w:lang w:val="en-GB"/>
        </w:rPr>
      </w:pPr>
    </w:p>
    <w:p w14:paraId="68324780" w14:textId="77777777" w:rsidR="00594CFB" w:rsidRDefault="007F2557" w:rsidP="007F2557">
      <w:pPr>
        <w:pStyle w:val="ListParagraph"/>
        <w:numPr>
          <w:ilvl w:val="0"/>
          <w:numId w:val="26"/>
        </w:numPr>
        <w:rPr>
          <w:rFonts w:ascii="Book Antiqua" w:hAnsi="Book Antiqua"/>
          <w:b/>
          <w:sz w:val="22"/>
          <w:szCs w:val="22"/>
          <w:lang w:val="en-GB"/>
        </w:rPr>
      </w:pPr>
      <w:r w:rsidRPr="007F2557">
        <w:rPr>
          <w:rFonts w:ascii="Book Antiqua" w:hAnsi="Book Antiqua"/>
          <w:b/>
          <w:sz w:val="22"/>
          <w:szCs w:val="22"/>
          <w:lang w:val="en-GB"/>
        </w:rPr>
        <w:t>A</w:t>
      </w:r>
      <w:r w:rsidR="00594CFB" w:rsidRPr="007F2557">
        <w:rPr>
          <w:rFonts w:ascii="Book Antiqua" w:hAnsi="Book Antiqua"/>
          <w:b/>
          <w:sz w:val="22"/>
          <w:szCs w:val="22"/>
          <w:lang w:val="en-GB"/>
        </w:rPr>
        <w:t>ttending meetings w</w:t>
      </w:r>
      <w:r w:rsidRPr="007F2557">
        <w:rPr>
          <w:rFonts w:ascii="Book Antiqua" w:hAnsi="Book Antiqua"/>
          <w:b/>
          <w:sz w:val="22"/>
          <w:szCs w:val="22"/>
          <w:lang w:val="en-GB"/>
        </w:rPr>
        <w:t>ith the client</w:t>
      </w:r>
      <w:r w:rsidR="00AA0D12">
        <w:rPr>
          <w:rFonts w:ascii="Book Antiqua" w:hAnsi="Book Antiqua"/>
          <w:b/>
          <w:sz w:val="22"/>
          <w:szCs w:val="22"/>
          <w:lang w:val="en-GB"/>
        </w:rPr>
        <w:t xml:space="preserve"> and contractors.</w:t>
      </w:r>
    </w:p>
    <w:p w14:paraId="6BEDF5A7" w14:textId="77777777" w:rsidR="007F2557" w:rsidRDefault="007F2557" w:rsidP="00683E01">
      <w:pPr>
        <w:pStyle w:val="ListParagraph"/>
        <w:numPr>
          <w:ilvl w:val="0"/>
          <w:numId w:val="26"/>
        </w:numPr>
        <w:rPr>
          <w:rFonts w:ascii="Book Antiqua" w:hAnsi="Book Antiqua"/>
          <w:b/>
          <w:sz w:val="22"/>
          <w:szCs w:val="22"/>
          <w:lang w:val="en-GB"/>
        </w:rPr>
      </w:pPr>
      <w:r>
        <w:rPr>
          <w:rFonts w:ascii="Book Antiqua" w:hAnsi="Book Antiqua"/>
          <w:b/>
          <w:sz w:val="22"/>
          <w:szCs w:val="22"/>
          <w:lang w:val="en-GB"/>
        </w:rPr>
        <w:t xml:space="preserve">Reviewing </w:t>
      </w:r>
      <w:r w:rsidR="0028650F">
        <w:rPr>
          <w:rFonts w:ascii="Book Antiqua" w:hAnsi="Book Antiqua" w:hint="cs"/>
          <w:bCs/>
          <w:sz w:val="22"/>
          <w:szCs w:val="22"/>
          <w:lang w:val="en-GB"/>
        </w:rPr>
        <w:t>employment</w:t>
      </w:r>
      <w:r w:rsidR="0028650F" w:rsidRPr="00683E01">
        <w:rPr>
          <w:rFonts w:ascii="Book Antiqua" w:hAnsi="Book Antiqua" w:hint="cs"/>
          <w:b/>
          <w:sz w:val="22"/>
          <w:szCs w:val="22"/>
          <w:rtl/>
          <w:lang w:val="en-GB"/>
        </w:rPr>
        <w:t xml:space="preserve"> </w:t>
      </w:r>
      <w:r w:rsidR="0028650F">
        <w:rPr>
          <w:rFonts w:ascii="Book Antiqua" w:hAnsi="Book Antiqua"/>
          <w:b/>
          <w:sz w:val="22"/>
          <w:szCs w:val="22"/>
          <w:lang w:val="en-GB"/>
        </w:rPr>
        <w:t>applications</w:t>
      </w:r>
      <w:r>
        <w:rPr>
          <w:rFonts w:ascii="Book Antiqua" w:hAnsi="Book Antiqua"/>
          <w:b/>
          <w:sz w:val="22"/>
          <w:szCs w:val="22"/>
          <w:lang w:val="en-GB"/>
        </w:rPr>
        <w:t xml:space="preserve"> and attend interviews with the shortlisted candidates.</w:t>
      </w:r>
    </w:p>
    <w:p w14:paraId="22F6070C" w14:textId="77777777" w:rsidR="007F2557" w:rsidRDefault="007F2557"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Supervising the project office furnishing.</w:t>
      </w:r>
    </w:p>
    <w:p w14:paraId="5379291B" w14:textId="77777777" w:rsidR="007F2557" w:rsidRDefault="007F2557"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 xml:space="preserve">Prepare the </w:t>
      </w:r>
      <w:r w:rsidR="00AA0D12">
        <w:rPr>
          <w:rFonts w:ascii="Book Antiqua" w:hAnsi="Book Antiqua"/>
          <w:b/>
          <w:sz w:val="22"/>
          <w:szCs w:val="22"/>
          <w:lang w:val="en-GB"/>
        </w:rPr>
        <w:t xml:space="preserve">work schedule for every group of the </w:t>
      </w:r>
      <w:r w:rsidR="0028650F">
        <w:rPr>
          <w:rFonts w:ascii="Book Antiqua" w:hAnsi="Book Antiqua"/>
          <w:b/>
          <w:sz w:val="22"/>
          <w:szCs w:val="22"/>
          <w:lang w:val="en-GB"/>
        </w:rPr>
        <w:t>consultants’</w:t>
      </w:r>
      <w:r w:rsidR="00AA0D12">
        <w:rPr>
          <w:rFonts w:ascii="Book Antiqua" w:hAnsi="Book Antiqua"/>
          <w:b/>
          <w:sz w:val="22"/>
          <w:szCs w:val="22"/>
          <w:lang w:val="en-GB"/>
        </w:rPr>
        <w:t xml:space="preserve"> team.</w:t>
      </w:r>
    </w:p>
    <w:p w14:paraId="6A2AD12A" w14:textId="77777777" w:rsidR="00AA0D12" w:rsidRDefault="00AA0D12"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Prepare in coordination with every group head a time frame table for every park in preparation to start field work soon</w:t>
      </w:r>
      <w:r w:rsidR="00FF1BC6">
        <w:rPr>
          <w:rFonts w:ascii="Book Antiqua" w:hAnsi="Book Antiqua"/>
          <w:b/>
          <w:sz w:val="22"/>
          <w:szCs w:val="22"/>
          <w:lang w:val="en-GB"/>
        </w:rPr>
        <w:t>.</w:t>
      </w:r>
    </w:p>
    <w:p w14:paraId="07A728BB" w14:textId="77777777" w:rsidR="00FF1BC6" w:rsidRDefault="00FF1BC6"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Preparing the landscape design of some squares and parks.</w:t>
      </w:r>
    </w:p>
    <w:p w14:paraId="32D233B3" w14:textId="77777777" w:rsidR="00FF1BC6" w:rsidRDefault="00FF1BC6"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 xml:space="preserve">Reviewing, </w:t>
      </w:r>
      <w:r w:rsidR="0028650F">
        <w:rPr>
          <w:rFonts w:ascii="Book Antiqua" w:hAnsi="Book Antiqua"/>
          <w:b/>
          <w:sz w:val="22"/>
          <w:szCs w:val="22"/>
          <w:lang w:val="en-GB"/>
        </w:rPr>
        <w:t>modifying and</w:t>
      </w:r>
      <w:r>
        <w:rPr>
          <w:rFonts w:ascii="Book Antiqua" w:hAnsi="Book Antiqua"/>
          <w:b/>
          <w:sz w:val="22"/>
          <w:szCs w:val="22"/>
          <w:lang w:val="en-GB"/>
        </w:rPr>
        <w:t xml:space="preserve"> putting comments on the landscape and irrigation designs submitted by contractors.</w:t>
      </w:r>
    </w:p>
    <w:p w14:paraId="4516227C" w14:textId="77777777" w:rsidR="00FF1BC6" w:rsidRDefault="00FF1BC6"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Selection and distribution of plants on landscape designs submitted by contractors.</w:t>
      </w:r>
    </w:p>
    <w:p w14:paraId="7D35BB52" w14:textId="77777777" w:rsidR="00FF1BC6" w:rsidRDefault="00FF1BC6"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Approval of irrigation materials and components.</w:t>
      </w:r>
    </w:p>
    <w:p w14:paraId="1160358C" w14:textId="77777777" w:rsidR="00FF1BC6" w:rsidRDefault="00FF1BC6" w:rsidP="007F2557">
      <w:pPr>
        <w:pStyle w:val="ListParagraph"/>
        <w:numPr>
          <w:ilvl w:val="0"/>
          <w:numId w:val="26"/>
        </w:numPr>
        <w:rPr>
          <w:rFonts w:ascii="Book Antiqua" w:hAnsi="Book Antiqua"/>
          <w:b/>
          <w:sz w:val="22"/>
          <w:szCs w:val="22"/>
          <w:lang w:val="en-GB"/>
        </w:rPr>
      </w:pPr>
      <w:r>
        <w:rPr>
          <w:rFonts w:ascii="Book Antiqua" w:hAnsi="Book Antiqua"/>
          <w:b/>
          <w:sz w:val="22"/>
          <w:szCs w:val="22"/>
          <w:lang w:val="en-GB"/>
        </w:rPr>
        <w:t>Selection and distribution of children play equipments in several parks.</w:t>
      </w:r>
    </w:p>
    <w:p w14:paraId="32F2FFF8" w14:textId="77777777" w:rsidR="00AA0D12" w:rsidRDefault="00AA0D12" w:rsidP="00AA0D12">
      <w:pPr>
        <w:pStyle w:val="ListParagraph"/>
        <w:ind w:left="1440"/>
        <w:rPr>
          <w:rFonts w:ascii="Book Antiqua" w:hAnsi="Book Antiqua"/>
          <w:b/>
          <w:sz w:val="22"/>
          <w:szCs w:val="22"/>
          <w:lang w:val="en-GB"/>
        </w:rPr>
      </w:pPr>
    </w:p>
    <w:p w14:paraId="2F52AB34" w14:textId="77777777" w:rsidR="00AA0D12" w:rsidRPr="00CE2A77" w:rsidRDefault="00AA0D12" w:rsidP="00CE2A77">
      <w:pPr>
        <w:rPr>
          <w:rFonts w:ascii="Book Antiqua" w:hAnsi="Book Antiqua"/>
          <w:b/>
          <w:sz w:val="22"/>
          <w:szCs w:val="22"/>
          <w:lang w:val="en-GB"/>
        </w:rPr>
      </w:pPr>
    </w:p>
    <w:p w14:paraId="117EC921" w14:textId="77777777" w:rsidR="00527243" w:rsidRPr="00145483" w:rsidRDefault="004B0667" w:rsidP="00FF1BC6">
      <w:pPr>
        <w:ind w:firstLine="720"/>
        <w:jc w:val="both"/>
        <w:rPr>
          <w:rFonts w:ascii="Book Antiqua" w:hAnsi="Book Antiqua"/>
          <w:b/>
          <w:sz w:val="22"/>
          <w:szCs w:val="22"/>
          <w:lang w:val="en-GB"/>
        </w:rPr>
      </w:pPr>
      <w:r>
        <w:rPr>
          <w:rFonts w:ascii="Book Antiqua" w:hAnsi="Book Antiqua"/>
          <w:b/>
          <w:sz w:val="22"/>
          <w:szCs w:val="22"/>
          <w:lang w:val="en-GB"/>
        </w:rPr>
        <w:t>Project Manager</w:t>
      </w:r>
    </w:p>
    <w:p w14:paraId="47F6A54B" w14:textId="77777777" w:rsidR="00527243" w:rsidRPr="00145483" w:rsidRDefault="00527243" w:rsidP="00527243">
      <w:pPr>
        <w:ind w:left="720"/>
        <w:jc w:val="both"/>
        <w:rPr>
          <w:rFonts w:ascii="Book Antiqua" w:hAnsi="Book Antiqua"/>
          <w:b/>
          <w:sz w:val="22"/>
          <w:szCs w:val="22"/>
          <w:lang w:val="en-GB"/>
        </w:rPr>
      </w:pPr>
      <w:r w:rsidRPr="00145483">
        <w:rPr>
          <w:rFonts w:ascii="Book Antiqua" w:hAnsi="Book Antiqua"/>
          <w:b/>
          <w:sz w:val="22"/>
          <w:szCs w:val="22"/>
          <w:lang w:val="en-GB"/>
        </w:rPr>
        <w:t>Sadeem Agricultural Co.</w:t>
      </w:r>
      <w:r w:rsidR="00D80C60">
        <w:rPr>
          <w:rFonts w:ascii="Book Antiqua" w:hAnsi="Book Antiqua"/>
          <w:b/>
          <w:sz w:val="22"/>
          <w:szCs w:val="22"/>
          <w:lang w:val="en-GB"/>
        </w:rPr>
        <w:t xml:space="preserve"> </w:t>
      </w:r>
      <w:r w:rsidRPr="00145483">
        <w:rPr>
          <w:rFonts w:ascii="Book Antiqua" w:hAnsi="Book Antiqua"/>
          <w:b/>
          <w:sz w:val="22"/>
          <w:szCs w:val="22"/>
          <w:lang w:val="en-GB"/>
        </w:rPr>
        <w:t>Ltd</w:t>
      </w:r>
    </w:p>
    <w:p w14:paraId="5C3011D3" w14:textId="77777777" w:rsidR="00527243" w:rsidRPr="00145483" w:rsidRDefault="00527243" w:rsidP="00527243">
      <w:pPr>
        <w:ind w:left="720"/>
        <w:jc w:val="both"/>
        <w:rPr>
          <w:rFonts w:ascii="Book Antiqua" w:hAnsi="Book Antiqua"/>
          <w:b/>
          <w:sz w:val="22"/>
          <w:szCs w:val="22"/>
          <w:lang w:val="en-GB"/>
        </w:rPr>
      </w:pPr>
      <w:r w:rsidRPr="00145483">
        <w:rPr>
          <w:rFonts w:ascii="Book Antiqua" w:hAnsi="Book Antiqua"/>
          <w:b/>
          <w:sz w:val="22"/>
          <w:szCs w:val="22"/>
          <w:lang w:val="en-GB"/>
        </w:rPr>
        <w:t xml:space="preserve">King Fahad International Airport </w:t>
      </w:r>
    </w:p>
    <w:p w14:paraId="3B28B4DA" w14:textId="77777777" w:rsidR="00527243" w:rsidRPr="00145483" w:rsidRDefault="00527243" w:rsidP="00527243">
      <w:pPr>
        <w:ind w:left="720"/>
        <w:jc w:val="both"/>
        <w:rPr>
          <w:rFonts w:ascii="Book Antiqua" w:hAnsi="Book Antiqua"/>
          <w:b/>
          <w:sz w:val="22"/>
          <w:szCs w:val="22"/>
          <w:lang w:val="en-GB"/>
        </w:rPr>
      </w:pPr>
      <w:r w:rsidRPr="00145483">
        <w:rPr>
          <w:rFonts w:ascii="Book Antiqua" w:hAnsi="Book Antiqua"/>
          <w:b/>
          <w:sz w:val="22"/>
          <w:szCs w:val="22"/>
          <w:lang w:val="en-GB"/>
        </w:rPr>
        <w:t xml:space="preserve">Dammam, Kingdom </w:t>
      </w:r>
      <w:proofErr w:type="gramStart"/>
      <w:r w:rsidRPr="00145483">
        <w:rPr>
          <w:rFonts w:ascii="Book Antiqua" w:hAnsi="Book Antiqua"/>
          <w:b/>
          <w:sz w:val="22"/>
          <w:szCs w:val="22"/>
          <w:lang w:val="en-GB"/>
        </w:rPr>
        <w:t>Of</w:t>
      </w:r>
      <w:proofErr w:type="gramEnd"/>
      <w:r w:rsidRPr="00145483">
        <w:rPr>
          <w:rFonts w:ascii="Book Antiqua" w:hAnsi="Book Antiqua"/>
          <w:b/>
          <w:sz w:val="22"/>
          <w:szCs w:val="22"/>
          <w:lang w:val="en-GB"/>
        </w:rPr>
        <w:t xml:space="preserve"> Saudi Arabia</w:t>
      </w:r>
    </w:p>
    <w:p w14:paraId="23AEE9EF" w14:textId="77777777" w:rsidR="00527243" w:rsidRPr="00145483" w:rsidRDefault="00527243" w:rsidP="00527243">
      <w:pPr>
        <w:jc w:val="both"/>
        <w:rPr>
          <w:rFonts w:ascii="Book Antiqua" w:hAnsi="Book Antiqua"/>
          <w:b/>
          <w:sz w:val="22"/>
          <w:szCs w:val="22"/>
          <w:lang w:val="en-GB"/>
        </w:rPr>
      </w:pPr>
      <w:r>
        <w:rPr>
          <w:rFonts w:ascii="Book Antiqua" w:hAnsi="Book Antiqua"/>
          <w:b/>
          <w:sz w:val="22"/>
          <w:szCs w:val="22"/>
          <w:lang w:val="en-GB"/>
        </w:rPr>
        <w:tab/>
      </w:r>
      <w:r w:rsidR="004961F3">
        <w:rPr>
          <w:rFonts w:ascii="Book Antiqua" w:hAnsi="Book Antiqua"/>
          <w:b/>
          <w:sz w:val="22"/>
          <w:szCs w:val="22"/>
          <w:lang w:val="en-GB"/>
        </w:rPr>
        <w:t>March 15</w:t>
      </w:r>
      <w:r w:rsidR="00CE40CD">
        <w:rPr>
          <w:rFonts w:ascii="Book Antiqua" w:hAnsi="Book Antiqua"/>
          <w:b/>
          <w:sz w:val="22"/>
          <w:szCs w:val="22"/>
          <w:lang w:val="en-GB"/>
        </w:rPr>
        <w:t>, 2002</w:t>
      </w:r>
      <w:r w:rsidR="004961F3">
        <w:rPr>
          <w:rFonts w:ascii="Book Antiqua" w:hAnsi="Book Antiqua"/>
          <w:b/>
          <w:sz w:val="22"/>
          <w:szCs w:val="22"/>
          <w:lang w:val="en-GB"/>
        </w:rPr>
        <w:t xml:space="preserve"> – December 31</w:t>
      </w:r>
      <w:r w:rsidR="00CE40CD">
        <w:rPr>
          <w:rFonts w:ascii="Book Antiqua" w:hAnsi="Book Antiqua"/>
          <w:b/>
          <w:sz w:val="22"/>
          <w:szCs w:val="22"/>
          <w:lang w:val="en-GB"/>
        </w:rPr>
        <w:t>, 2012</w:t>
      </w:r>
    </w:p>
    <w:p w14:paraId="08514E65" w14:textId="77777777" w:rsidR="003D1C3A" w:rsidRDefault="003D1C3A" w:rsidP="00527243">
      <w:pPr>
        <w:jc w:val="both"/>
        <w:rPr>
          <w:rFonts w:ascii="Book Antiqua" w:hAnsi="Book Antiqua"/>
          <w:b/>
          <w:sz w:val="22"/>
          <w:szCs w:val="22"/>
          <w:lang w:val="en-GB"/>
        </w:rPr>
      </w:pPr>
    </w:p>
    <w:p w14:paraId="323920A1" w14:textId="77777777" w:rsidR="00527243" w:rsidRPr="003D1C3A" w:rsidRDefault="00CE40CD" w:rsidP="00527243">
      <w:pPr>
        <w:jc w:val="both"/>
        <w:rPr>
          <w:rFonts w:ascii="Book Antiqua" w:hAnsi="Book Antiqua"/>
          <w:b/>
          <w:sz w:val="22"/>
          <w:szCs w:val="22"/>
          <w:u w:val="single"/>
          <w:lang w:val="en-GB"/>
        </w:rPr>
      </w:pPr>
      <w:r w:rsidRPr="003D1C3A">
        <w:rPr>
          <w:rFonts w:ascii="Book Antiqua" w:hAnsi="Book Antiqua"/>
          <w:b/>
          <w:sz w:val="22"/>
          <w:szCs w:val="22"/>
          <w:u w:val="single"/>
          <w:lang w:val="en-GB"/>
        </w:rPr>
        <w:t>Responsibilities:</w:t>
      </w:r>
    </w:p>
    <w:p w14:paraId="54A59335" w14:textId="77777777" w:rsidR="00527243" w:rsidRPr="00145483" w:rsidRDefault="00527243" w:rsidP="00527243">
      <w:pPr>
        <w:ind w:left="720"/>
        <w:jc w:val="both"/>
        <w:rPr>
          <w:rFonts w:ascii="Book Antiqua" w:hAnsi="Book Antiqua"/>
          <w:b/>
          <w:sz w:val="22"/>
          <w:szCs w:val="22"/>
          <w:lang w:val="en-GB"/>
        </w:rPr>
      </w:pPr>
    </w:p>
    <w:p w14:paraId="6F0D4679" w14:textId="77777777" w:rsidR="00527243" w:rsidRPr="00145483" w:rsidRDefault="00041ECC" w:rsidP="00527243">
      <w:pPr>
        <w:numPr>
          <w:ilvl w:val="0"/>
          <w:numId w:val="18"/>
        </w:numPr>
        <w:jc w:val="both"/>
        <w:rPr>
          <w:rFonts w:ascii="Book Antiqua" w:hAnsi="Book Antiqua"/>
          <w:b/>
          <w:sz w:val="22"/>
          <w:szCs w:val="22"/>
          <w:lang w:val="en-GB"/>
        </w:rPr>
      </w:pPr>
      <w:r>
        <w:rPr>
          <w:rFonts w:ascii="Book Antiqua" w:hAnsi="Book Antiqua"/>
          <w:b/>
          <w:sz w:val="22"/>
          <w:szCs w:val="22"/>
          <w:lang w:val="en-GB"/>
        </w:rPr>
        <w:t>Co-o</w:t>
      </w:r>
      <w:r w:rsidR="00527243" w:rsidRPr="00145483">
        <w:rPr>
          <w:rFonts w:ascii="Book Antiqua" w:hAnsi="Book Antiqua"/>
          <w:b/>
          <w:sz w:val="22"/>
          <w:szCs w:val="22"/>
          <w:lang w:val="en-GB"/>
        </w:rPr>
        <w:t xml:space="preserve">rdinates the overall activities of all </w:t>
      </w:r>
      <w:r w:rsidR="0024036A">
        <w:rPr>
          <w:rFonts w:ascii="Book Antiqua" w:hAnsi="Book Antiqua"/>
          <w:b/>
          <w:sz w:val="22"/>
          <w:szCs w:val="22"/>
          <w:lang w:val="en-GB"/>
        </w:rPr>
        <w:t xml:space="preserve">project </w:t>
      </w:r>
      <w:r w:rsidR="00527243" w:rsidRPr="00145483">
        <w:rPr>
          <w:rFonts w:ascii="Book Antiqua" w:hAnsi="Book Antiqua"/>
          <w:b/>
          <w:sz w:val="22"/>
          <w:szCs w:val="22"/>
          <w:lang w:val="en-GB"/>
        </w:rPr>
        <w:t>divisions.</w:t>
      </w:r>
    </w:p>
    <w:p w14:paraId="6B557136" w14:textId="77777777" w:rsidR="00527243" w:rsidRPr="00145483" w:rsidRDefault="0024036A" w:rsidP="00527243">
      <w:pPr>
        <w:numPr>
          <w:ilvl w:val="0"/>
          <w:numId w:val="7"/>
        </w:numPr>
        <w:jc w:val="both"/>
        <w:rPr>
          <w:rFonts w:ascii="Book Antiqua" w:hAnsi="Book Antiqua"/>
          <w:b/>
          <w:sz w:val="22"/>
          <w:szCs w:val="22"/>
          <w:lang w:val="en-GB"/>
        </w:rPr>
      </w:pPr>
      <w:r>
        <w:rPr>
          <w:rFonts w:ascii="Book Antiqua" w:hAnsi="Book Antiqua"/>
          <w:b/>
          <w:sz w:val="22"/>
          <w:szCs w:val="22"/>
          <w:lang w:val="en-GB"/>
        </w:rPr>
        <w:t>Co-ordinates with KFIA a</w:t>
      </w:r>
      <w:r w:rsidR="001836D9">
        <w:rPr>
          <w:rFonts w:ascii="Book Antiqua" w:hAnsi="Book Antiqua"/>
          <w:b/>
          <w:sz w:val="22"/>
          <w:szCs w:val="22"/>
          <w:lang w:val="en-GB"/>
        </w:rPr>
        <w:t xml:space="preserve">nd Royal commission </w:t>
      </w:r>
      <w:r w:rsidR="00527243" w:rsidRPr="00145483">
        <w:rPr>
          <w:rFonts w:ascii="Book Antiqua" w:hAnsi="Book Antiqua"/>
          <w:b/>
          <w:sz w:val="22"/>
          <w:szCs w:val="22"/>
          <w:lang w:val="en-GB"/>
        </w:rPr>
        <w:t>directorate</w:t>
      </w:r>
      <w:r w:rsidR="001836D9">
        <w:rPr>
          <w:rFonts w:ascii="Book Antiqua" w:hAnsi="Book Antiqua"/>
          <w:b/>
          <w:sz w:val="22"/>
          <w:szCs w:val="22"/>
          <w:lang w:val="en-GB"/>
        </w:rPr>
        <w:t>s</w:t>
      </w:r>
      <w:r w:rsidR="00527243" w:rsidRPr="00145483">
        <w:rPr>
          <w:rFonts w:ascii="Book Antiqua" w:hAnsi="Book Antiqua"/>
          <w:b/>
          <w:sz w:val="22"/>
          <w:szCs w:val="22"/>
          <w:lang w:val="en-GB"/>
        </w:rPr>
        <w:t xml:space="preserve"> regarding all aspects of the contract</w:t>
      </w:r>
      <w:r w:rsidR="001836D9">
        <w:rPr>
          <w:rFonts w:ascii="Book Antiqua" w:hAnsi="Book Antiqua"/>
          <w:b/>
          <w:sz w:val="22"/>
          <w:szCs w:val="22"/>
          <w:lang w:val="en-GB"/>
        </w:rPr>
        <w:t>s</w:t>
      </w:r>
      <w:r w:rsidR="00527243" w:rsidRPr="00145483">
        <w:rPr>
          <w:rFonts w:ascii="Book Antiqua" w:hAnsi="Book Antiqua"/>
          <w:b/>
          <w:sz w:val="22"/>
          <w:szCs w:val="22"/>
          <w:lang w:val="en-GB"/>
        </w:rPr>
        <w:t>.</w:t>
      </w:r>
    </w:p>
    <w:p w14:paraId="47E51C21"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Established control and reporting procedures for each division.</w:t>
      </w:r>
    </w:p>
    <w:p w14:paraId="3B74ED0A"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Recommend improvements and changes to established methods of reporting</w:t>
      </w:r>
    </w:p>
    <w:p w14:paraId="0FB66450"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Participated in the selection of key personnel in the project.</w:t>
      </w:r>
    </w:p>
    <w:p w14:paraId="63331612"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Prepare and administrate the overall budget.</w:t>
      </w:r>
    </w:p>
    <w:p w14:paraId="39E2958B"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Review and provide the existing work forces by tasks and recommend staff changes as necessary.</w:t>
      </w:r>
    </w:p>
    <w:p w14:paraId="448FC9A4" w14:textId="77777777" w:rsidR="00527243" w:rsidRDefault="00527243" w:rsidP="00527243">
      <w:pPr>
        <w:numPr>
          <w:ilvl w:val="0"/>
          <w:numId w:val="7"/>
        </w:numPr>
        <w:jc w:val="both"/>
        <w:rPr>
          <w:rFonts w:ascii="Book Antiqua" w:hAnsi="Book Antiqua"/>
          <w:b/>
          <w:sz w:val="22"/>
          <w:szCs w:val="22"/>
          <w:lang w:val="en-GB"/>
        </w:rPr>
      </w:pPr>
      <w:r>
        <w:rPr>
          <w:rFonts w:ascii="Book Antiqua" w:hAnsi="Book Antiqua"/>
          <w:b/>
          <w:sz w:val="22"/>
          <w:szCs w:val="22"/>
          <w:lang w:val="en-GB"/>
        </w:rPr>
        <w:t>Review and monitor the ideal execution of all  infrastructure works especially that of irrigation and electrical works including excavation, laying of pipes and conduits for irrigation , laying of cables and conduits for irrigation and lighting electrical and back filling as per the approved designs and shop drawings paying special  attention to the safety precautions.</w:t>
      </w:r>
    </w:p>
    <w:p w14:paraId="5B3771BE"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 xml:space="preserve">Initiates inter division and inter task usages of labour force, </w:t>
      </w:r>
      <w:proofErr w:type="gramStart"/>
      <w:r w:rsidRPr="00145483">
        <w:rPr>
          <w:rFonts w:ascii="Book Antiqua" w:hAnsi="Book Antiqua"/>
          <w:b/>
          <w:sz w:val="22"/>
          <w:szCs w:val="22"/>
          <w:lang w:val="en-GB"/>
        </w:rPr>
        <w:t>so as to</w:t>
      </w:r>
      <w:proofErr w:type="gramEnd"/>
      <w:r w:rsidRPr="00145483">
        <w:rPr>
          <w:rFonts w:ascii="Book Antiqua" w:hAnsi="Book Antiqua"/>
          <w:b/>
          <w:sz w:val="22"/>
          <w:szCs w:val="22"/>
          <w:lang w:val="en-GB"/>
        </w:rPr>
        <w:t xml:space="preserve"> maximize utilization of resources.</w:t>
      </w:r>
    </w:p>
    <w:p w14:paraId="791365B4" w14:textId="77777777" w:rsidR="00527243" w:rsidRPr="00145483" w:rsidRDefault="00527243" w:rsidP="00527243">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lastRenderedPageBreak/>
        <w:t>Maintains disciplines in workforce.</w:t>
      </w:r>
    </w:p>
    <w:p w14:paraId="7831A8DE" w14:textId="77777777" w:rsidR="00BD5893" w:rsidRPr="00E30299" w:rsidRDefault="00527243" w:rsidP="00E30299">
      <w:pPr>
        <w:numPr>
          <w:ilvl w:val="0"/>
          <w:numId w:val="7"/>
        </w:numPr>
        <w:jc w:val="both"/>
        <w:rPr>
          <w:rFonts w:ascii="Book Antiqua" w:hAnsi="Book Antiqua"/>
          <w:b/>
          <w:sz w:val="22"/>
          <w:szCs w:val="22"/>
          <w:lang w:val="en-GB"/>
        </w:rPr>
      </w:pPr>
      <w:r w:rsidRPr="00145483">
        <w:rPr>
          <w:rFonts w:ascii="Book Antiqua" w:hAnsi="Book Antiqua"/>
          <w:b/>
          <w:sz w:val="22"/>
          <w:szCs w:val="22"/>
          <w:lang w:val="en-GB"/>
        </w:rPr>
        <w:t>Overseas the total performance of the contract.</w:t>
      </w:r>
    </w:p>
    <w:p w14:paraId="24283DDE" w14:textId="77777777" w:rsidR="00527243" w:rsidRDefault="00527243" w:rsidP="00527243">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Responsible of initiating contacts with suppliers from all over the world for the materials required for the companies major projects </w:t>
      </w:r>
      <w:proofErr w:type="gramStart"/>
      <w:r>
        <w:rPr>
          <w:rFonts w:ascii="Book Antiqua" w:hAnsi="Book Antiqua"/>
          <w:b/>
          <w:sz w:val="22"/>
          <w:szCs w:val="22"/>
          <w:lang w:val="en-GB"/>
        </w:rPr>
        <w:t>( 3</w:t>
      </w:r>
      <w:proofErr w:type="gramEnd"/>
      <w:r>
        <w:rPr>
          <w:rFonts w:ascii="Book Antiqua" w:hAnsi="Book Antiqua"/>
          <w:b/>
          <w:sz w:val="22"/>
          <w:szCs w:val="22"/>
          <w:lang w:val="en-GB"/>
        </w:rPr>
        <w:t xml:space="preserve"> International Airports &amp; 4 Royal commission of Jubail and Yanbu projects) and follow up the processing until delivery to warehouses.</w:t>
      </w:r>
    </w:p>
    <w:p w14:paraId="36DA32CF" w14:textId="77777777" w:rsidR="00527243" w:rsidRDefault="00527243" w:rsidP="00527243">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Direct supervision of the </w:t>
      </w:r>
      <w:r w:rsidR="00CE40CD">
        <w:rPr>
          <w:rFonts w:ascii="Book Antiqua" w:hAnsi="Book Antiqua"/>
          <w:b/>
          <w:sz w:val="22"/>
          <w:szCs w:val="22"/>
          <w:lang w:val="en-GB"/>
        </w:rPr>
        <w:t>company’s</w:t>
      </w:r>
      <w:r>
        <w:rPr>
          <w:rFonts w:ascii="Book Antiqua" w:hAnsi="Book Antiqua"/>
          <w:b/>
          <w:sz w:val="22"/>
          <w:szCs w:val="22"/>
          <w:lang w:val="en-GB"/>
        </w:rPr>
        <w:t xml:space="preserve"> show</w:t>
      </w:r>
      <w:r w:rsidR="00F2403F">
        <w:rPr>
          <w:rFonts w:ascii="Book Antiqua" w:hAnsi="Book Antiqua"/>
          <w:b/>
          <w:sz w:val="22"/>
          <w:szCs w:val="22"/>
          <w:lang w:val="en-GB"/>
        </w:rPr>
        <w:t>room of Agricultural materials,</w:t>
      </w:r>
      <w:r>
        <w:rPr>
          <w:rFonts w:ascii="Book Antiqua" w:hAnsi="Book Antiqua"/>
          <w:b/>
          <w:sz w:val="22"/>
          <w:szCs w:val="22"/>
          <w:lang w:val="en-GB"/>
        </w:rPr>
        <w:t xml:space="preserve"> equipment</w:t>
      </w:r>
      <w:r w:rsidR="00F2403F">
        <w:rPr>
          <w:rFonts w:ascii="Book Antiqua" w:hAnsi="Book Antiqua"/>
          <w:b/>
          <w:sz w:val="22"/>
          <w:szCs w:val="22"/>
          <w:lang w:val="en-GB"/>
        </w:rPr>
        <w:t>, tools and indoor plants</w:t>
      </w:r>
      <w:r>
        <w:rPr>
          <w:rFonts w:ascii="Book Antiqua" w:hAnsi="Book Antiqua"/>
          <w:b/>
          <w:sz w:val="22"/>
          <w:szCs w:val="22"/>
          <w:lang w:val="en-GB"/>
        </w:rPr>
        <w:t xml:space="preserve"> in Dammam, Saudi Arabia.</w:t>
      </w:r>
    </w:p>
    <w:p w14:paraId="6BDBFBC6" w14:textId="77777777" w:rsidR="008B3F70" w:rsidRDefault="008B3F70" w:rsidP="00527243">
      <w:pPr>
        <w:numPr>
          <w:ilvl w:val="0"/>
          <w:numId w:val="7"/>
        </w:numPr>
        <w:jc w:val="both"/>
        <w:rPr>
          <w:rFonts w:ascii="Book Antiqua" w:hAnsi="Book Antiqua"/>
          <w:b/>
          <w:sz w:val="22"/>
          <w:szCs w:val="22"/>
          <w:lang w:val="en-GB"/>
        </w:rPr>
      </w:pPr>
      <w:r>
        <w:rPr>
          <w:rFonts w:ascii="Book Antiqua" w:hAnsi="Book Antiqua"/>
          <w:b/>
          <w:sz w:val="22"/>
          <w:szCs w:val="22"/>
          <w:lang w:val="en-GB"/>
        </w:rPr>
        <w:t>Preparing landscape designs for landscape area expansion at KFIA site.</w:t>
      </w:r>
    </w:p>
    <w:p w14:paraId="7156CD31" w14:textId="77777777" w:rsidR="008B3F70" w:rsidRDefault="008B3F70" w:rsidP="00527243">
      <w:pPr>
        <w:numPr>
          <w:ilvl w:val="0"/>
          <w:numId w:val="7"/>
        </w:numPr>
        <w:jc w:val="both"/>
        <w:rPr>
          <w:rFonts w:ascii="Book Antiqua" w:hAnsi="Book Antiqua"/>
          <w:b/>
          <w:sz w:val="22"/>
          <w:szCs w:val="22"/>
          <w:lang w:val="en-GB"/>
        </w:rPr>
      </w:pPr>
      <w:r>
        <w:rPr>
          <w:rFonts w:ascii="Book Antiqua" w:hAnsi="Book Antiqua"/>
          <w:b/>
          <w:sz w:val="22"/>
          <w:szCs w:val="22"/>
          <w:lang w:val="en-GB"/>
        </w:rPr>
        <w:t>Preparing a landscape design for the Royal terminal front and airside area at KFIA.</w:t>
      </w:r>
    </w:p>
    <w:p w14:paraId="2A0AD128" w14:textId="77777777" w:rsidR="008B3F70" w:rsidRDefault="008B3F70" w:rsidP="00527243">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Preparing the landscape design of some special </w:t>
      </w:r>
      <w:r w:rsidR="00CE40CD">
        <w:rPr>
          <w:rFonts w:ascii="Book Antiqua" w:hAnsi="Book Antiqua"/>
          <w:b/>
          <w:sz w:val="22"/>
          <w:szCs w:val="22"/>
          <w:lang w:val="en-GB"/>
        </w:rPr>
        <w:t>projects (Palaces</w:t>
      </w:r>
      <w:r>
        <w:rPr>
          <w:rFonts w:ascii="Book Antiqua" w:hAnsi="Book Antiqua"/>
          <w:b/>
          <w:sz w:val="22"/>
          <w:szCs w:val="22"/>
          <w:lang w:val="en-GB"/>
        </w:rPr>
        <w:t xml:space="preserve"> and </w:t>
      </w:r>
      <w:r w:rsidR="00CE40CD">
        <w:rPr>
          <w:rFonts w:ascii="Book Antiqua" w:hAnsi="Book Antiqua"/>
          <w:b/>
          <w:sz w:val="22"/>
          <w:szCs w:val="22"/>
          <w:lang w:val="en-GB"/>
        </w:rPr>
        <w:t>villas) in</w:t>
      </w:r>
      <w:r>
        <w:rPr>
          <w:rFonts w:ascii="Book Antiqua" w:hAnsi="Book Antiqua"/>
          <w:b/>
          <w:sz w:val="22"/>
          <w:szCs w:val="22"/>
          <w:lang w:val="en-GB"/>
        </w:rPr>
        <w:t xml:space="preserve"> Riyadh area.</w:t>
      </w:r>
    </w:p>
    <w:p w14:paraId="7C06A4D9" w14:textId="77777777" w:rsidR="008B3F70" w:rsidRDefault="008B3F70" w:rsidP="008B3F70">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Reviewing several </w:t>
      </w:r>
      <w:proofErr w:type="gramStart"/>
      <w:r>
        <w:rPr>
          <w:rFonts w:ascii="Book Antiqua" w:hAnsi="Book Antiqua"/>
          <w:b/>
          <w:sz w:val="22"/>
          <w:szCs w:val="22"/>
          <w:lang w:val="en-GB"/>
        </w:rPr>
        <w:t>irrigation</w:t>
      </w:r>
      <w:proofErr w:type="gramEnd"/>
      <w:r>
        <w:rPr>
          <w:rFonts w:ascii="Book Antiqua" w:hAnsi="Book Antiqua"/>
          <w:b/>
          <w:sz w:val="22"/>
          <w:szCs w:val="22"/>
          <w:lang w:val="en-GB"/>
        </w:rPr>
        <w:t xml:space="preserve"> designs as assigned by the projects manager.</w:t>
      </w:r>
    </w:p>
    <w:p w14:paraId="25EF1750" w14:textId="77777777" w:rsidR="00527243" w:rsidRDefault="00527243" w:rsidP="00527243">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Assisting in the pricing and bidding preparation for the new </w:t>
      </w:r>
      <w:r w:rsidR="00CE40CD">
        <w:rPr>
          <w:rFonts w:ascii="Book Antiqua" w:hAnsi="Book Antiqua"/>
          <w:b/>
          <w:sz w:val="22"/>
          <w:szCs w:val="22"/>
          <w:lang w:val="en-GB"/>
        </w:rPr>
        <w:t>projects.</w:t>
      </w:r>
    </w:p>
    <w:p w14:paraId="605E22EA" w14:textId="77777777" w:rsidR="00527243" w:rsidRDefault="00527243" w:rsidP="00527243">
      <w:pPr>
        <w:numPr>
          <w:ilvl w:val="0"/>
          <w:numId w:val="7"/>
        </w:numPr>
        <w:jc w:val="both"/>
        <w:rPr>
          <w:rFonts w:ascii="Book Antiqua" w:hAnsi="Book Antiqua"/>
          <w:b/>
          <w:sz w:val="22"/>
          <w:szCs w:val="22"/>
          <w:lang w:val="en-GB"/>
        </w:rPr>
      </w:pPr>
      <w:r>
        <w:rPr>
          <w:rFonts w:ascii="Book Antiqua" w:hAnsi="Book Antiqua"/>
          <w:b/>
          <w:sz w:val="22"/>
          <w:szCs w:val="22"/>
          <w:lang w:val="en-GB"/>
        </w:rPr>
        <w:t>Responsible for the mobilisation period in several newly awarded projects.</w:t>
      </w:r>
    </w:p>
    <w:p w14:paraId="166E5675" w14:textId="77777777" w:rsidR="00BD5893" w:rsidRPr="00145483" w:rsidRDefault="00BD5893" w:rsidP="008B3F70">
      <w:pPr>
        <w:numPr>
          <w:ilvl w:val="0"/>
          <w:numId w:val="7"/>
        </w:numPr>
        <w:jc w:val="both"/>
        <w:rPr>
          <w:rFonts w:ascii="Book Antiqua" w:hAnsi="Book Antiqua"/>
          <w:b/>
          <w:sz w:val="22"/>
          <w:szCs w:val="22"/>
          <w:lang w:val="en-GB"/>
        </w:rPr>
      </w:pPr>
      <w:r>
        <w:rPr>
          <w:rFonts w:ascii="Book Antiqua" w:hAnsi="Book Antiqua"/>
          <w:b/>
          <w:sz w:val="22"/>
          <w:szCs w:val="22"/>
          <w:lang w:val="en-GB"/>
        </w:rPr>
        <w:t xml:space="preserve">For the period from 23/09/2007 </w:t>
      </w:r>
      <w:r w:rsidR="00D80C60">
        <w:rPr>
          <w:rFonts w:ascii="Book Antiqua" w:hAnsi="Book Antiqua"/>
          <w:b/>
          <w:sz w:val="22"/>
          <w:szCs w:val="22"/>
          <w:lang w:val="en-GB"/>
        </w:rPr>
        <w:t xml:space="preserve">to 31/03/2009, </w:t>
      </w:r>
      <w:r>
        <w:rPr>
          <w:rFonts w:ascii="Book Antiqua" w:hAnsi="Book Antiqua"/>
          <w:b/>
          <w:sz w:val="22"/>
          <w:szCs w:val="22"/>
          <w:lang w:val="en-GB"/>
        </w:rPr>
        <w:t xml:space="preserve">I was assigned a special task as a Project Manager </w:t>
      </w:r>
      <w:r w:rsidR="00D80C60">
        <w:rPr>
          <w:rFonts w:ascii="Book Antiqua" w:hAnsi="Book Antiqua"/>
          <w:b/>
          <w:sz w:val="22"/>
          <w:szCs w:val="22"/>
          <w:lang w:val="en-GB"/>
        </w:rPr>
        <w:t>of</w:t>
      </w:r>
      <w:r w:rsidR="008B3F70">
        <w:rPr>
          <w:rFonts w:ascii="Book Antiqua" w:hAnsi="Book Antiqua"/>
          <w:b/>
          <w:sz w:val="22"/>
          <w:szCs w:val="22"/>
          <w:lang w:val="en-GB"/>
        </w:rPr>
        <w:t xml:space="preserve"> a</w:t>
      </w:r>
      <w:r w:rsidR="00D80C60">
        <w:rPr>
          <w:rFonts w:ascii="Book Antiqua" w:hAnsi="Book Antiqua"/>
          <w:b/>
          <w:sz w:val="22"/>
          <w:szCs w:val="22"/>
          <w:lang w:val="en-GB"/>
        </w:rPr>
        <w:t xml:space="preserve"> Cost Development Project </w:t>
      </w:r>
      <w:r w:rsidR="008B3F70">
        <w:rPr>
          <w:rFonts w:ascii="Book Antiqua" w:hAnsi="Book Antiqua"/>
          <w:b/>
          <w:sz w:val="22"/>
          <w:szCs w:val="22"/>
          <w:lang w:val="en-GB"/>
        </w:rPr>
        <w:t xml:space="preserve">valued more than SR. 200,000,000 </w:t>
      </w:r>
      <w:r w:rsidR="00D80C60">
        <w:rPr>
          <w:rFonts w:ascii="Book Antiqua" w:hAnsi="Book Antiqua"/>
          <w:b/>
          <w:sz w:val="22"/>
          <w:szCs w:val="22"/>
          <w:lang w:val="en-GB"/>
        </w:rPr>
        <w:t xml:space="preserve">at Jubail </w:t>
      </w:r>
      <w:proofErr w:type="spellStart"/>
      <w:r w:rsidR="00D80C60">
        <w:rPr>
          <w:rFonts w:ascii="Book Antiqua" w:hAnsi="Book Antiqua"/>
          <w:b/>
          <w:sz w:val="22"/>
          <w:szCs w:val="22"/>
          <w:lang w:val="en-GB"/>
        </w:rPr>
        <w:t>Indudtrial</w:t>
      </w:r>
      <w:proofErr w:type="spellEnd"/>
      <w:r w:rsidR="00D80C60">
        <w:rPr>
          <w:rFonts w:ascii="Book Antiqua" w:hAnsi="Book Antiqua"/>
          <w:b/>
          <w:sz w:val="22"/>
          <w:szCs w:val="22"/>
          <w:lang w:val="en-GB"/>
        </w:rPr>
        <w:t xml:space="preserve"> City for Royal Commission. </w:t>
      </w:r>
    </w:p>
    <w:p w14:paraId="21F78C1D" w14:textId="77777777" w:rsidR="00527243" w:rsidRPr="00145483" w:rsidRDefault="00527243" w:rsidP="00527243">
      <w:pPr>
        <w:ind w:left="1080"/>
        <w:jc w:val="both"/>
        <w:rPr>
          <w:rFonts w:ascii="Book Antiqua" w:hAnsi="Book Antiqua"/>
          <w:b/>
          <w:sz w:val="22"/>
          <w:szCs w:val="22"/>
          <w:lang w:val="en-GB"/>
        </w:rPr>
      </w:pPr>
    </w:p>
    <w:p w14:paraId="30C7048F" w14:textId="77777777" w:rsidR="00527243" w:rsidRPr="00145483" w:rsidRDefault="00527243" w:rsidP="00527243">
      <w:pPr>
        <w:jc w:val="both"/>
        <w:rPr>
          <w:rFonts w:ascii="Book Antiqua" w:hAnsi="Book Antiqua"/>
          <w:b/>
          <w:sz w:val="22"/>
          <w:szCs w:val="22"/>
          <w:lang w:val="en-GB"/>
        </w:rPr>
      </w:pPr>
    </w:p>
    <w:p w14:paraId="5E06BB7D" w14:textId="77777777" w:rsidR="00527243" w:rsidRPr="00145483" w:rsidRDefault="00527243" w:rsidP="00527243">
      <w:pPr>
        <w:jc w:val="both"/>
        <w:rPr>
          <w:rFonts w:ascii="Book Antiqua" w:hAnsi="Book Antiqua"/>
          <w:b/>
          <w:sz w:val="22"/>
          <w:szCs w:val="22"/>
          <w:lang w:val="en-GB"/>
        </w:rPr>
      </w:pPr>
      <w:r w:rsidRPr="00145483">
        <w:rPr>
          <w:rFonts w:ascii="Book Antiqua" w:hAnsi="Book Antiqua"/>
          <w:b/>
          <w:sz w:val="22"/>
          <w:szCs w:val="22"/>
          <w:lang w:val="en-GB"/>
        </w:rPr>
        <w:t xml:space="preserve">Nursery and Lab Manager </w:t>
      </w:r>
    </w:p>
    <w:p w14:paraId="43538692" w14:textId="77777777" w:rsidR="00527243" w:rsidRPr="00145483" w:rsidRDefault="00527243" w:rsidP="00527243">
      <w:pPr>
        <w:jc w:val="both"/>
        <w:rPr>
          <w:rFonts w:ascii="Book Antiqua" w:hAnsi="Book Antiqua"/>
          <w:b/>
          <w:sz w:val="22"/>
          <w:szCs w:val="22"/>
          <w:lang w:val="en-GB"/>
        </w:rPr>
      </w:pPr>
      <w:r w:rsidRPr="00145483">
        <w:rPr>
          <w:rFonts w:ascii="Book Antiqua" w:hAnsi="Book Antiqua"/>
          <w:b/>
          <w:sz w:val="22"/>
          <w:szCs w:val="22"/>
          <w:lang w:val="en-GB"/>
        </w:rPr>
        <w:t xml:space="preserve">Sadeem Agricultural </w:t>
      </w:r>
      <w:proofErr w:type="spellStart"/>
      <w:proofErr w:type="gramStart"/>
      <w:r w:rsidRPr="00145483">
        <w:rPr>
          <w:rFonts w:ascii="Book Antiqua" w:hAnsi="Book Antiqua"/>
          <w:b/>
          <w:sz w:val="22"/>
          <w:szCs w:val="22"/>
          <w:lang w:val="en-GB"/>
        </w:rPr>
        <w:t>Co.Ltd</w:t>
      </w:r>
      <w:proofErr w:type="spellEnd"/>
      <w:proofErr w:type="gramEnd"/>
    </w:p>
    <w:p w14:paraId="765E78E9" w14:textId="77777777" w:rsidR="00527243" w:rsidRPr="00145483" w:rsidRDefault="00527243" w:rsidP="00527243">
      <w:pPr>
        <w:jc w:val="both"/>
        <w:rPr>
          <w:rFonts w:ascii="Book Antiqua" w:hAnsi="Book Antiqua"/>
          <w:b/>
          <w:sz w:val="22"/>
          <w:szCs w:val="22"/>
          <w:lang w:val="en-GB"/>
        </w:rPr>
      </w:pPr>
      <w:r w:rsidRPr="00145483">
        <w:rPr>
          <w:rFonts w:ascii="Book Antiqua" w:hAnsi="Book Antiqua"/>
          <w:b/>
          <w:sz w:val="22"/>
          <w:szCs w:val="22"/>
          <w:lang w:val="en-GB"/>
        </w:rPr>
        <w:t xml:space="preserve">Riyadh, Kingdom </w:t>
      </w:r>
      <w:proofErr w:type="gramStart"/>
      <w:r w:rsidRPr="00145483">
        <w:rPr>
          <w:rFonts w:ascii="Book Antiqua" w:hAnsi="Book Antiqua"/>
          <w:b/>
          <w:sz w:val="22"/>
          <w:szCs w:val="22"/>
          <w:lang w:val="en-GB"/>
        </w:rPr>
        <w:t>Of</w:t>
      </w:r>
      <w:proofErr w:type="gramEnd"/>
      <w:r w:rsidRPr="00145483">
        <w:rPr>
          <w:rFonts w:ascii="Book Antiqua" w:hAnsi="Book Antiqua"/>
          <w:b/>
          <w:sz w:val="22"/>
          <w:szCs w:val="22"/>
          <w:lang w:val="en-GB"/>
        </w:rPr>
        <w:t xml:space="preserve"> Saudi Arabia</w:t>
      </w:r>
    </w:p>
    <w:p w14:paraId="215175BD" w14:textId="77777777" w:rsidR="00527243" w:rsidRDefault="00527243" w:rsidP="00527243">
      <w:pPr>
        <w:jc w:val="both"/>
        <w:rPr>
          <w:rFonts w:ascii="Book Antiqua" w:hAnsi="Book Antiqua"/>
          <w:b/>
          <w:sz w:val="22"/>
          <w:szCs w:val="22"/>
          <w:lang w:val="en-GB"/>
        </w:rPr>
      </w:pPr>
      <w:r>
        <w:rPr>
          <w:rFonts w:ascii="Book Antiqua" w:hAnsi="Book Antiqua"/>
          <w:b/>
          <w:sz w:val="22"/>
          <w:szCs w:val="22"/>
          <w:lang w:val="en-GB"/>
        </w:rPr>
        <w:t>Jan.01, 1990 To Feb.10</w:t>
      </w:r>
      <w:r w:rsidR="003D1C3A">
        <w:rPr>
          <w:rFonts w:ascii="Book Antiqua" w:hAnsi="Book Antiqua"/>
          <w:b/>
          <w:sz w:val="22"/>
          <w:szCs w:val="22"/>
          <w:lang w:val="en-GB"/>
        </w:rPr>
        <w:t>,</w:t>
      </w:r>
      <w:r w:rsidR="003D1C3A" w:rsidRPr="00145483">
        <w:rPr>
          <w:rFonts w:ascii="Book Antiqua" w:hAnsi="Book Antiqua"/>
          <w:b/>
          <w:sz w:val="22"/>
          <w:szCs w:val="22"/>
          <w:lang w:val="en-GB"/>
        </w:rPr>
        <w:t xml:space="preserve"> 2002</w:t>
      </w:r>
    </w:p>
    <w:p w14:paraId="4D1E8723" w14:textId="77777777" w:rsidR="003D1C3A" w:rsidRDefault="003D1C3A" w:rsidP="00527243">
      <w:pPr>
        <w:jc w:val="both"/>
        <w:rPr>
          <w:rFonts w:ascii="Book Antiqua" w:hAnsi="Book Antiqua"/>
          <w:b/>
          <w:sz w:val="22"/>
          <w:szCs w:val="22"/>
          <w:lang w:val="en-GB"/>
        </w:rPr>
      </w:pPr>
    </w:p>
    <w:p w14:paraId="27331B63" w14:textId="77777777" w:rsidR="003D1C3A" w:rsidRPr="003D1C3A" w:rsidRDefault="003D1C3A" w:rsidP="00527243">
      <w:pPr>
        <w:jc w:val="both"/>
        <w:rPr>
          <w:rFonts w:ascii="Book Antiqua" w:hAnsi="Book Antiqua"/>
          <w:b/>
          <w:sz w:val="22"/>
          <w:szCs w:val="22"/>
          <w:u w:val="single"/>
          <w:lang w:val="en-GB"/>
        </w:rPr>
      </w:pPr>
      <w:r w:rsidRPr="003D1C3A">
        <w:rPr>
          <w:rFonts w:ascii="Book Antiqua" w:hAnsi="Book Antiqua"/>
          <w:b/>
          <w:sz w:val="22"/>
          <w:szCs w:val="22"/>
          <w:u w:val="single"/>
          <w:lang w:val="en-GB"/>
        </w:rPr>
        <w:t>Responsibilities</w:t>
      </w:r>
      <w:r>
        <w:rPr>
          <w:rFonts w:ascii="Book Antiqua" w:hAnsi="Book Antiqua"/>
          <w:b/>
          <w:sz w:val="22"/>
          <w:szCs w:val="22"/>
          <w:u w:val="single"/>
          <w:lang w:val="en-GB"/>
        </w:rPr>
        <w:t>:</w:t>
      </w:r>
    </w:p>
    <w:p w14:paraId="6EAE7E5A" w14:textId="77777777" w:rsidR="00527243" w:rsidRPr="00145483" w:rsidRDefault="00527243" w:rsidP="00527243">
      <w:pPr>
        <w:jc w:val="both"/>
        <w:rPr>
          <w:rFonts w:ascii="Book Antiqua" w:hAnsi="Book Antiqua"/>
          <w:b/>
          <w:sz w:val="22"/>
          <w:szCs w:val="22"/>
          <w:lang w:val="en-GB"/>
        </w:rPr>
      </w:pPr>
      <w:r w:rsidRPr="00145483">
        <w:rPr>
          <w:rFonts w:ascii="Book Antiqua" w:hAnsi="Book Antiqua"/>
          <w:b/>
          <w:sz w:val="22"/>
          <w:szCs w:val="22"/>
          <w:lang w:val="en-GB"/>
        </w:rPr>
        <w:t xml:space="preserve">             </w:t>
      </w:r>
    </w:p>
    <w:p w14:paraId="37323749"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Responsible for planning and applying of all activities required to produce and maintain adequate stock of high standard plants need for different sites.</w:t>
      </w:r>
    </w:p>
    <w:p w14:paraId="1C7FB746"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Preparing work schedule for daily nursery activities such as propagation, transplantation, upgrading, hardening and issuance of plants along with all supporting operations like irrigation, fertilization, pruning, weeding and pest control.</w:t>
      </w:r>
    </w:p>
    <w:p w14:paraId="6AA6C468"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 xml:space="preserve">Preparing a yearly program </w:t>
      </w:r>
      <w:proofErr w:type="gramStart"/>
      <w:r w:rsidRPr="00145483">
        <w:rPr>
          <w:rFonts w:ascii="Book Antiqua" w:hAnsi="Book Antiqua"/>
          <w:b/>
          <w:sz w:val="22"/>
          <w:szCs w:val="22"/>
          <w:lang w:val="en-GB"/>
        </w:rPr>
        <w:t>for the production of</w:t>
      </w:r>
      <w:proofErr w:type="gramEnd"/>
      <w:r w:rsidRPr="00145483">
        <w:rPr>
          <w:rFonts w:ascii="Book Antiqua" w:hAnsi="Book Antiqua"/>
          <w:b/>
          <w:sz w:val="22"/>
          <w:szCs w:val="22"/>
          <w:lang w:val="en-GB"/>
        </w:rPr>
        <w:t xml:space="preserve"> winter and summer annuals.</w:t>
      </w:r>
    </w:p>
    <w:p w14:paraId="1AC9AAAB" w14:textId="77777777" w:rsidR="00527243" w:rsidRPr="00E9063A"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 xml:space="preserve">Preparing a yearly program for the production and caring of </w:t>
      </w:r>
      <w:proofErr w:type="spellStart"/>
      <w:r w:rsidRPr="00145483">
        <w:rPr>
          <w:rFonts w:ascii="Book Antiqua" w:hAnsi="Book Antiqua"/>
          <w:b/>
          <w:sz w:val="22"/>
          <w:szCs w:val="22"/>
          <w:lang w:val="en-GB"/>
        </w:rPr>
        <w:t>Chrysthenum</w:t>
      </w:r>
      <w:proofErr w:type="spellEnd"/>
      <w:r w:rsidRPr="00145483">
        <w:rPr>
          <w:rFonts w:ascii="Book Antiqua" w:hAnsi="Book Antiqua"/>
          <w:b/>
          <w:sz w:val="22"/>
          <w:szCs w:val="22"/>
          <w:lang w:val="en-GB"/>
        </w:rPr>
        <w:t xml:space="preserve"> for floral display.</w:t>
      </w:r>
    </w:p>
    <w:p w14:paraId="45A51047" w14:textId="77777777" w:rsidR="00527243" w:rsidRPr="00145483" w:rsidRDefault="00527243" w:rsidP="00D80C60">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Maintain the minimum leve</w:t>
      </w:r>
      <w:r w:rsidR="00D80C60">
        <w:rPr>
          <w:rFonts w:ascii="Book Antiqua" w:hAnsi="Book Antiqua"/>
          <w:b/>
          <w:sz w:val="22"/>
          <w:szCs w:val="22"/>
          <w:lang w:val="en-GB"/>
        </w:rPr>
        <w:t>l of</w:t>
      </w:r>
      <w:r>
        <w:rPr>
          <w:rFonts w:ascii="Book Antiqua" w:hAnsi="Book Antiqua"/>
          <w:b/>
          <w:sz w:val="22"/>
          <w:szCs w:val="22"/>
          <w:lang w:val="en-GB"/>
        </w:rPr>
        <w:t xml:space="preserve"> plants</w:t>
      </w:r>
      <w:r w:rsidR="00D80C60" w:rsidRPr="00D80C60">
        <w:rPr>
          <w:rFonts w:ascii="Book Antiqua" w:hAnsi="Book Antiqua"/>
          <w:b/>
          <w:sz w:val="22"/>
          <w:szCs w:val="22"/>
          <w:lang w:val="en-GB"/>
        </w:rPr>
        <w:t xml:space="preserve"> </w:t>
      </w:r>
      <w:r w:rsidR="00D80C60">
        <w:rPr>
          <w:rFonts w:ascii="Book Antiqua" w:hAnsi="Book Antiqua"/>
          <w:b/>
          <w:sz w:val="22"/>
          <w:szCs w:val="22"/>
          <w:lang w:val="en-GB"/>
        </w:rPr>
        <w:t>stock</w:t>
      </w:r>
      <w:r>
        <w:rPr>
          <w:rFonts w:ascii="Book Antiqua" w:hAnsi="Book Antiqua"/>
          <w:b/>
          <w:sz w:val="22"/>
          <w:szCs w:val="22"/>
          <w:lang w:val="en-GB"/>
        </w:rPr>
        <w:t xml:space="preserve"> by</w:t>
      </w:r>
      <w:r w:rsidR="00D80C60">
        <w:rPr>
          <w:rFonts w:ascii="Book Antiqua" w:hAnsi="Book Antiqua"/>
          <w:b/>
          <w:sz w:val="22"/>
          <w:szCs w:val="22"/>
          <w:lang w:val="en-GB"/>
        </w:rPr>
        <w:t xml:space="preserve"> </w:t>
      </w:r>
      <w:r w:rsidRPr="00145483">
        <w:rPr>
          <w:rFonts w:ascii="Book Antiqua" w:hAnsi="Book Antiqua"/>
          <w:b/>
          <w:sz w:val="22"/>
          <w:szCs w:val="22"/>
          <w:lang w:val="en-GB"/>
        </w:rPr>
        <w:t>propagation and upgrading.</w:t>
      </w:r>
    </w:p>
    <w:p w14:paraId="686E496F"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 xml:space="preserve">Preserve the minimum level of cleanness and tidiness at the </w:t>
      </w:r>
      <w:r w:rsidR="00D80C60">
        <w:rPr>
          <w:rFonts w:ascii="Book Antiqua" w:hAnsi="Book Antiqua"/>
          <w:b/>
          <w:sz w:val="22"/>
          <w:szCs w:val="22"/>
          <w:lang w:val="en-GB"/>
        </w:rPr>
        <w:t>nursery complex and the workers all time.</w:t>
      </w:r>
    </w:p>
    <w:p w14:paraId="6A0418C3"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Assuring the proper use of the tools, materials, chemicals, vehicles, equipment and other facilities available in the nursery.</w:t>
      </w:r>
    </w:p>
    <w:p w14:paraId="3A36F131"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Paying a special attention to preventive maintenance of all facilities and preserve a full compliance with safety Precautions.</w:t>
      </w:r>
    </w:p>
    <w:p w14:paraId="68CFC468"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Preparing a yearly list of tools and materials required for performing proper activities.</w:t>
      </w:r>
    </w:p>
    <w:p w14:paraId="05AEC14C"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Direct supervision and technical guidance of all nursery staff.</w:t>
      </w:r>
    </w:p>
    <w:p w14:paraId="1C3A2939" w14:textId="77777777" w:rsidR="00527243" w:rsidRPr="00145483" w:rsidRDefault="00527243" w:rsidP="00527243">
      <w:pPr>
        <w:numPr>
          <w:ilvl w:val="0"/>
          <w:numId w:val="9"/>
        </w:numPr>
        <w:jc w:val="both"/>
        <w:rPr>
          <w:rFonts w:ascii="Book Antiqua" w:hAnsi="Book Antiqua"/>
          <w:b/>
          <w:sz w:val="22"/>
          <w:szCs w:val="22"/>
          <w:lang w:val="en-GB"/>
        </w:rPr>
      </w:pPr>
      <w:r w:rsidRPr="00145483">
        <w:rPr>
          <w:rFonts w:ascii="Book Antiqua" w:hAnsi="Book Antiqua"/>
          <w:b/>
          <w:sz w:val="22"/>
          <w:szCs w:val="22"/>
          <w:lang w:val="en-GB"/>
        </w:rPr>
        <w:t>Submitting of weekly and monthly reports about the nursery activities and performance.</w:t>
      </w:r>
    </w:p>
    <w:p w14:paraId="7E4C346A" w14:textId="77777777" w:rsidR="00527243" w:rsidRPr="00145483" w:rsidRDefault="00527243" w:rsidP="00527243">
      <w:pPr>
        <w:jc w:val="both"/>
        <w:rPr>
          <w:rFonts w:ascii="Book Antiqua" w:hAnsi="Book Antiqua"/>
          <w:b/>
          <w:sz w:val="22"/>
          <w:szCs w:val="22"/>
          <w:lang w:val="en-GB"/>
        </w:rPr>
      </w:pPr>
    </w:p>
    <w:p w14:paraId="4C83B600" w14:textId="77777777" w:rsidR="00D80C60" w:rsidRDefault="00D80C60" w:rsidP="0085614C">
      <w:pPr>
        <w:jc w:val="both"/>
        <w:rPr>
          <w:rFonts w:ascii="Book Antiqua" w:hAnsi="Book Antiqua"/>
          <w:b/>
          <w:sz w:val="22"/>
          <w:szCs w:val="22"/>
          <w:lang w:val="en-GB"/>
        </w:rPr>
      </w:pPr>
    </w:p>
    <w:p w14:paraId="73EA02A0" w14:textId="77777777" w:rsidR="00992232" w:rsidRPr="00145483" w:rsidRDefault="00992232" w:rsidP="0085614C">
      <w:pPr>
        <w:jc w:val="both"/>
        <w:rPr>
          <w:rFonts w:ascii="Book Antiqua" w:hAnsi="Book Antiqua"/>
          <w:b/>
          <w:sz w:val="22"/>
          <w:szCs w:val="22"/>
          <w:lang w:val="en-GB"/>
        </w:rPr>
      </w:pPr>
      <w:r w:rsidRPr="00145483">
        <w:rPr>
          <w:rFonts w:ascii="Book Antiqua" w:hAnsi="Book Antiqua"/>
          <w:b/>
          <w:sz w:val="22"/>
          <w:szCs w:val="22"/>
          <w:lang w:val="en-GB"/>
        </w:rPr>
        <w:t>Nursery Manager</w:t>
      </w:r>
    </w:p>
    <w:p w14:paraId="7373B227" w14:textId="77777777" w:rsidR="00992232" w:rsidRPr="00145483" w:rsidRDefault="00992232" w:rsidP="0085614C">
      <w:pPr>
        <w:jc w:val="both"/>
        <w:rPr>
          <w:rFonts w:ascii="Book Antiqua" w:hAnsi="Book Antiqua"/>
          <w:b/>
          <w:sz w:val="22"/>
          <w:szCs w:val="22"/>
          <w:lang w:val="en-GB"/>
        </w:rPr>
      </w:pPr>
      <w:proofErr w:type="spellStart"/>
      <w:r w:rsidRPr="00145483">
        <w:rPr>
          <w:rFonts w:ascii="Book Antiqua" w:hAnsi="Book Antiqua"/>
          <w:b/>
          <w:sz w:val="22"/>
          <w:szCs w:val="22"/>
          <w:lang w:val="en-GB"/>
        </w:rPr>
        <w:t>Fayfa</w:t>
      </w:r>
      <w:proofErr w:type="spellEnd"/>
      <w:r w:rsidRPr="00145483">
        <w:rPr>
          <w:rFonts w:ascii="Book Antiqua" w:hAnsi="Book Antiqua"/>
          <w:b/>
          <w:sz w:val="22"/>
          <w:szCs w:val="22"/>
          <w:lang w:val="en-GB"/>
        </w:rPr>
        <w:t xml:space="preserve"> Nursery</w:t>
      </w:r>
    </w:p>
    <w:p w14:paraId="38867017" w14:textId="77777777" w:rsidR="00992232" w:rsidRPr="00145483" w:rsidRDefault="00992232" w:rsidP="0085614C">
      <w:pPr>
        <w:jc w:val="both"/>
        <w:rPr>
          <w:rFonts w:ascii="Book Antiqua" w:hAnsi="Book Antiqua"/>
          <w:b/>
          <w:sz w:val="22"/>
          <w:szCs w:val="22"/>
          <w:lang w:val="en-GB"/>
        </w:rPr>
      </w:pPr>
      <w:r w:rsidRPr="00145483">
        <w:rPr>
          <w:rFonts w:ascii="Book Antiqua" w:hAnsi="Book Antiqua"/>
          <w:b/>
          <w:sz w:val="22"/>
          <w:szCs w:val="22"/>
          <w:lang w:val="en-GB"/>
        </w:rPr>
        <w:t xml:space="preserve">Riyadh, Kingdom </w:t>
      </w:r>
      <w:proofErr w:type="gramStart"/>
      <w:r w:rsidRPr="00145483">
        <w:rPr>
          <w:rFonts w:ascii="Book Antiqua" w:hAnsi="Book Antiqua"/>
          <w:b/>
          <w:sz w:val="22"/>
          <w:szCs w:val="22"/>
          <w:lang w:val="en-GB"/>
        </w:rPr>
        <w:t>Of</w:t>
      </w:r>
      <w:proofErr w:type="gramEnd"/>
      <w:r w:rsidRPr="00145483">
        <w:rPr>
          <w:rFonts w:ascii="Book Antiqua" w:hAnsi="Book Antiqua"/>
          <w:b/>
          <w:sz w:val="22"/>
          <w:szCs w:val="22"/>
          <w:lang w:val="en-GB"/>
        </w:rPr>
        <w:t xml:space="preserve"> Saudi Arabia</w:t>
      </w:r>
    </w:p>
    <w:p w14:paraId="1886E7D1" w14:textId="77777777" w:rsidR="00992232" w:rsidRDefault="00992232" w:rsidP="0085614C">
      <w:pPr>
        <w:jc w:val="both"/>
        <w:rPr>
          <w:rFonts w:ascii="Book Antiqua" w:hAnsi="Book Antiqua"/>
          <w:b/>
          <w:sz w:val="22"/>
          <w:szCs w:val="22"/>
          <w:lang w:val="en-GB"/>
        </w:rPr>
      </w:pPr>
      <w:r w:rsidRPr="00145483">
        <w:rPr>
          <w:rFonts w:ascii="Book Antiqua" w:hAnsi="Book Antiqua"/>
          <w:b/>
          <w:sz w:val="22"/>
          <w:szCs w:val="22"/>
          <w:lang w:val="en-GB"/>
        </w:rPr>
        <w:t>Nov.1985 - June 1990</w:t>
      </w:r>
    </w:p>
    <w:p w14:paraId="0A77FF04" w14:textId="77777777" w:rsidR="003D1C3A" w:rsidRDefault="003D1C3A" w:rsidP="0085614C">
      <w:pPr>
        <w:jc w:val="both"/>
        <w:rPr>
          <w:rFonts w:ascii="Book Antiqua" w:hAnsi="Book Antiqua"/>
          <w:b/>
          <w:sz w:val="22"/>
          <w:szCs w:val="22"/>
          <w:lang w:val="en-GB"/>
        </w:rPr>
      </w:pPr>
    </w:p>
    <w:p w14:paraId="387EF7DF" w14:textId="77777777" w:rsidR="003D1C3A" w:rsidRPr="003D1C3A" w:rsidRDefault="003D1C3A" w:rsidP="0085614C">
      <w:pPr>
        <w:jc w:val="both"/>
        <w:rPr>
          <w:rFonts w:ascii="Book Antiqua" w:hAnsi="Book Antiqua"/>
          <w:b/>
          <w:sz w:val="22"/>
          <w:szCs w:val="22"/>
          <w:u w:val="single"/>
          <w:lang w:val="en-GB"/>
        </w:rPr>
      </w:pPr>
      <w:r w:rsidRPr="003D1C3A">
        <w:rPr>
          <w:rFonts w:ascii="Book Antiqua" w:hAnsi="Book Antiqua"/>
          <w:b/>
          <w:sz w:val="22"/>
          <w:szCs w:val="22"/>
          <w:u w:val="single"/>
          <w:lang w:val="en-GB"/>
        </w:rPr>
        <w:t>Responsibilities:</w:t>
      </w:r>
    </w:p>
    <w:p w14:paraId="79F8016C" w14:textId="77777777" w:rsidR="00992232" w:rsidRPr="00145483" w:rsidRDefault="00992232" w:rsidP="0085614C">
      <w:pPr>
        <w:jc w:val="both"/>
        <w:rPr>
          <w:rFonts w:ascii="Book Antiqua" w:hAnsi="Book Antiqua"/>
          <w:b/>
          <w:sz w:val="22"/>
          <w:szCs w:val="22"/>
          <w:lang w:val="en-GB"/>
        </w:rPr>
      </w:pPr>
    </w:p>
    <w:p w14:paraId="3A5B7D27" w14:textId="77777777" w:rsidR="00D80C60" w:rsidRDefault="00992232"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 xml:space="preserve">Responsible for operation of the nursery and growing field, which consisted of 20-glass greenhouse on an area </w:t>
      </w:r>
      <w:r w:rsidR="0085614C" w:rsidRPr="00145483">
        <w:rPr>
          <w:rFonts w:ascii="Book Antiqua" w:hAnsi="Book Antiqua"/>
          <w:b/>
          <w:sz w:val="22"/>
          <w:szCs w:val="22"/>
          <w:lang w:val="en-GB"/>
        </w:rPr>
        <w:t>totalling</w:t>
      </w:r>
      <w:r w:rsidRPr="00145483">
        <w:rPr>
          <w:rFonts w:ascii="Book Antiqua" w:hAnsi="Book Antiqua"/>
          <w:b/>
          <w:sz w:val="22"/>
          <w:szCs w:val="22"/>
          <w:lang w:val="en-GB"/>
        </w:rPr>
        <w:t xml:space="preserve"> 60,000 square meters and equipped </w:t>
      </w:r>
    </w:p>
    <w:p w14:paraId="62DD10D1" w14:textId="77777777" w:rsidR="00992232" w:rsidRPr="00145483" w:rsidRDefault="003D1C3A" w:rsidP="00D80C60">
      <w:pPr>
        <w:ind w:left="1365"/>
        <w:jc w:val="both"/>
        <w:rPr>
          <w:rFonts w:ascii="Book Antiqua" w:hAnsi="Book Antiqua"/>
          <w:b/>
          <w:sz w:val="22"/>
          <w:szCs w:val="22"/>
          <w:lang w:val="en-GB"/>
        </w:rPr>
      </w:pPr>
      <w:r w:rsidRPr="00145483">
        <w:rPr>
          <w:rFonts w:ascii="Book Antiqua" w:hAnsi="Book Antiqua"/>
          <w:b/>
          <w:sz w:val="22"/>
          <w:szCs w:val="22"/>
          <w:lang w:val="en-GB"/>
        </w:rPr>
        <w:t>With</w:t>
      </w:r>
      <w:r>
        <w:rPr>
          <w:rFonts w:ascii="Book Antiqua" w:hAnsi="Book Antiqua"/>
          <w:b/>
          <w:sz w:val="22"/>
          <w:szCs w:val="22"/>
          <w:lang w:val="en-GB"/>
        </w:rPr>
        <w:t xml:space="preserve"> </w:t>
      </w:r>
      <w:r w:rsidRPr="00145483">
        <w:rPr>
          <w:rFonts w:ascii="Book Antiqua" w:hAnsi="Book Antiqua"/>
          <w:b/>
          <w:sz w:val="22"/>
          <w:szCs w:val="22"/>
          <w:lang w:val="en-GB"/>
        </w:rPr>
        <w:t>automatic</w:t>
      </w:r>
      <w:r w:rsidR="00992232" w:rsidRPr="00145483">
        <w:rPr>
          <w:rFonts w:ascii="Book Antiqua" w:hAnsi="Book Antiqua"/>
          <w:b/>
          <w:sz w:val="22"/>
          <w:szCs w:val="22"/>
          <w:lang w:val="en-GB"/>
        </w:rPr>
        <w:t xml:space="preserve"> </w:t>
      </w:r>
      <w:r w:rsidR="0085614C" w:rsidRPr="00145483">
        <w:rPr>
          <w:rFonts w:ascii="Book Antiqua" w:hAnsi="Book Antiqua"/>
          <w:b/>
          <w:sz w:val="22"/>
          <w:szCs w:val="22"/>
          <w:lang w:val="en-GB"/>
        </w:rPr>
        <w:t>operation</w:t>
      </w:r>
      <w:r w:rsidR="00D80C60">
        <w:rPr>
          <w:rFonts w:ascii="Book Antiqua" w:hAnsi="Book Antiqua"/>
          <w:b/>
          <w:sz w:val="22"/>
          <w:szCs w:val="22"/>
          <w:lang w:val="en-GB"/>
        </w:rPr>
        <w:t xml:space="preserve"> system in addition</w:t>
      </w:r>
      <w:r w:rsidR="00992232" w:rsidRPr="00145483">
        <w:rPr>
          <w:rFonts w:ascii="Book Antiqua" w:hAnsi="Book Antiqua"/>
          <w:b/>
          <w:sz w:val="22"/>
          <w:szCs w:val="22"/>
          <w:lang w:val="en-GB"/>
        </w:rPr>
        <w:t xml:space="preserve"> to 35 plastic tunnels. Also, there were a 30,000 square meters of shaded area and a large open field for trees and shrubs.</w:t>
      </w:r>
    </w:p>
    <w:p w14:paraId="55DAFEFC" w14:textId="77777777" w:rsidR="00992232" w:rsidRPr="00145483" w:rsidRDefault="00992232"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 xml:space="preserve">Developing and applying of a </w:t>
      </w:r>
      <w:r w:rsidR="0085614C" w:rsidRPr="00145483">
        <w:rPr>
          <w:rFonts w:ascii="Book Antiqua" w:hAnsi="Book Antiqua"/>
          <w:b/>
          <w:sz w:val="22"/>
          <w:szCs w:val="22"/>
          <w:lang w:val="en-GB"/>
        </w:rPr>
        <w:t>program</w:t>
      </w:r>
      <w:r w:rsidRPr="00145483">
        <w:rPr>
          <w:rFonts w:ascii="Book Antiqua" w:hAnsi="Book Antiqua"/>
          <w:b/>
          <w:sz w:val="22"/>
          <w:szCs w:val="22"/>
          <w:lang w:val="en-GB"/>
        </w:rPr>
        <w:t xml:space="preserve"> for propagation and caring of nursery produced as well as imported pla</w:t>
      </w:r>
      <w:r w:rsidR="00E9063A">
        <w:rPr>
          <w:rFonts w:ascii="Book Antiqua" w:hAnsi="Book Antiqua"/>
          <w:b/>
          <w:sz w:val="22"/>
          <w:szCs w:val="22"/>
          <w:lang w:val="en-GB"/>
        </w:rPr>
        <w:t xml:space="preserve">nts including irrigation, pest control, </w:t>
      </w:r>
      <w:r w:rsidR="003D1C3A">
        <w:rPr>
          <w:rFonts w:ascii="Book Antiqua" w:hAnsi="Book Antiqua"/>
          <w:b/>
          <w:sz w:val="22"/>
          <w:szCs w:val="22"/>
          <w:lang w:val="en-GB"/>
        </w:rPr>
        <w:t>and temperature</w:t>
      </w:r>
      <w:r w:rsidR="00E9063A">
        <w:rPr>
          <w:rFonts w:ascii="Book Antiqua" w:hAnsi="Book Antiqua"/>
          <w:b/>
          <w:sz w:val="22"/>
          <w:szCs w:val="22"/>
          <w:lang w:val="en-GB"/>
        </w:rPr>
        <w:t xml:space="preserve"> and lighting controls and nursing activities. </w:t>
      </w:r>
    </w:p>
    <w:p w14:paraId="4D74FA50" w14:textId="77777777" w:rsidR="00992232" w:rsidRPr="00145483" w:rsidRDefault="00992232"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Selecting the suitable annual flowering plants for winter and summer production and determine the sources of the seeds.</w:t>
      </w:r>
    </w:p>
    <w:p w14:paraId="1BB3B711" w14:textId="77777777" w:rsidR="00992232" w:rsidRPr="00145483" w:rsidRDefault="00992232"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Designing the different soil mixes to suit the kind, size and purpose of every plant species.</w:t>
      </w:r>
    </w:p>
    <w:p w14:paraId="5882BF25" w14:textId="77777777" w:rsidR="00992232" w:rsidRPr="00145483" w:rsidRDefault="00992232"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Develop</w:t>
      </w:r>
      <w:r w:rsidR="0047107D" w:rsidRPr="00145483">
        <w:rPr>
          <w:rFonts w:ascii="Book Antiqua" w:hAnsi="Book Antiqua"/>
          <w:b/>
          <w:sz w:val="22"/>
          <w:szCs w:val="22"/>
          <w:lang w:val="en-GB"/>
        </w:rPr>
        <w:t xml:space="preserve">ing a cost estimate and budget </w:t>
      </w:r>
      <w:r w:rsidR="0085614C" w:rsidRPr="00145483">
        <w:rPr>
          <w:rFonts w:ascii="Book Antiqua" w:hAnsi="Book Antiqua"/>
          <w:b/>
          <w:sz w:val="22"/>
          <w:szCs w:val="22"/>
          <w:lang w:val="en-GB"/>
        </w:rPr>
        <w:t>requirement</w:t>
      </w:r>
      <w:r w:rsidR="0047107D" w:rsidRPr="00145483">
        <w:rPr>
          <w:rFonts w:ascii="Book Antiqua" w:hAnsi="Book Antiqua"/>
          <w:b/>
          <w:sz w:val="22"/>
          <w:szCs w:val="22"/>
          <w:lang w:val="en-GB"/>
        </w:rPr>
        <w:t xml:space="preserve"> for nursery operations and control the proper use and administration of the budget allocations.</w:t>
      </w:r>
    </w:p>
    <w:p w14:paraId="2AEBE295" w14:textId="77777777" w:rsidR="00992232" w:rsidRPr="00145483" w:rsidRDefault="0047107D"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 xml:space="preserve">Responsible of all crew working in the nursery complex and solve all problems they might face and provide </w:t>
      </w:r>
      <w:r w:rsidR="0085614C" w:rsidRPr="00145483">
        <w:rPr>
          <w:rFonts w:ascii="Book Antiqua" w:hAnsi="Book Antiqua"/>
          <w:b/>
          <w:sz w:val="22"/>
          <w:szCs w:val="22"/>
          <w:lang w:val="en-GB"/>
        </w:rPr>
        <w:t>technical</w:t>
      </w:r>
      <w:r w:rsidRPr="00145483">
        <w:rPr>
          <w:rFonts w:ascii="Book Antiqua" w:hAnsi="Book Antiqua"/>
          <w:b/>
          <w:sz w:val="22"/>
          <w:szCs w:val="22"/>
          <w:lang w:val="en-GB"/>
        </w:rPr>
        <w:t xml:space="preserve"> instructions to maintain a healthy stock plants with a high market valve.</w:t>
      </w:r>
    </w:p>
    <w:p w14:paraId="36603670" w14:textId="77777777" w:rsidR="0047107D" w:rsidRPr="00145483" w:rsidRDefault="0047107D" w:rsidP="0085614C">
      <w:pPr>
        <w:numPr>
          <w:ilvl w:val="0"/>
          <w:numId w:val="13"/>
        </w:numPr>
        <w:jc w:val="both"/>
        <w:rPr>
          <w:rFonts w:ascii="Book Antiqua" w:hAnsi="Book Antiqua"/>
          <w:b/>
          <w:sz w:val="22"/>
          <w:szCs w:val="22"/>
          <w:lang w:val="en-GB"/>
        </w:rPr>
      </w:pPr>
      <w:r w:rsidRPr="00145483">
        <w:rPr>
          <w:rFonts w:ascii="Book Antiqua" w:hAnsi="Book Antiqua"/>
          <w:b/>
          <w:sz w:val="22"/>
          <w:szCs w:val="22"/>
          <w:lang w:val="en-GB"/>
        </w:rPr>
        <w:t>Development of a production and issuance circle for all kinds of plants available in the nursery.</w:t>
      </w:r>
    </w:p>
    <w:p w14:paraId="24152508" w14:textId="77777777" w:rsidR="0047107D" w:rsidRPr="00145483" w:rsidRDefault="0047107D" w:rsidP="0085614C">
      <w:pPr>
        <w:jc w:val="both"/>
        <w:rPr>
          <w:rFonts w:ascii="Book Antiqua" w:hAnsi="Book Antiqua"/>
          <w:b/>
          <w:sz w:val="22"/>
          <w:szCs w:val="22"/>
          <w:lang w:val="en-GB"/>
        </w:rPr>
      </w:pPr>
    </w:p>
    <w:p w14:paraId="5A3A5C2D" w14:textId="77777777" w:rsidR="0047107D" w:rsidRPr="00145483" w:rsidRDefault="0047107D" w:rsidP="0085614C">
      <w:pPr>
        <w:jc w:val="both"/>
        <w:rPr>
          <w:rFonts w:ascii="Book Antiqua" w:hAnsi="Book Antiqua"/>
          <w:b/>
          <w:sz w:val="22"/>
          <w:szCs w:val="22"/>
          <w:lang w:val="en-GB"/>
        </w:rPr>
      </w:pPr>
      <w:r w:rsidRPr="00145483">
        <w:rPr>
          <w:rFonts w:ascii="Book Antiqua" w:hAnsi="Book Antiqua"/>
          <w:b/>
          <w:sz w:val="22"/>
          <w:szCs w:val="22"/>
          <w:lang w:val="en-GB"/>
        </w:rPr>
        <w:t>Horticulturist</w:t>
      </w:r>
    </w:p>
    <w:p w14:paraId="0BEF1400" w14:textId="77777777" w:rsidR="0047107D" w:rsidRPr="00145483" w:rsidRDefault="0047107D" w:rsidP="0085614C">
      <w:pPr>
        <w:jc w:val="both"/>
        <w:rPr>
          <w:rFonts w:ascii="Book Antiqua" w:hAnsi="Book Antiqua"/>
          <w:b/>
          <w:sz w:val="22"/>
          <w:szCs w:val="22"/>
          <w:lang w:val="en-GB"/>
        </w:rPr>
      </w:pPr>
      <w:r w:rsidRPr="00145483">
        <w:rPr>
          <w:rFonts w:ascii="Book Antiqua" w:hAnsi="Book Antiqua"/>
          <w:b/>
          <w:sz w:val="22"/>
          <w:szCs w:val="22"/>
          <w:lang w:val="en-GB"/>
        </w:rPr>
        <w:t>Ahamed Al-</w:t>
      </w:r>
      <w:proofErr w:type="spellStart"/>
      <w:r w:rsidRPr="00145483">
        <w:rPr>
          <w:rFonts w:ascii="Book Antiqua" w:hAnsi="Book Antiqua"/>
          <w:b/>
          <w:sz w:val="22"/>
          <w:szCs w:val="22"/>
          <w:lang w:val="en-GB"/>
        </w:rPr>
        <w:t>Hargan</w:t>
      </w:r>
      <w:proofErr w:type="spellEnd"/>
      <w:r w:rsidRPr="00145483">
        <w:rPr>
          <w:rFonts w:ascii="Book Antiqua" w:hAnsi="Book Antiqua"/>
          <w:b/>
          <w:sz w:val="22"/>
          <w:szCs w:val="22"/>
          <w:lang w:val="en-GB"/>
        </w:rPr>
        <w:t xml:space="preserve"> Est.</w:t>
      </w:r>
    </w:p>
    <w:p w14:paraId="6DDEFBD2" w14:textId="77777777" w:rsidR="0047107D" w:rsidRPr="00145483" w:rsidRDefault="0047107D" w:rsidP="0085614C">
      <w:pPr>
        <w:jc w:val="both"/>
        <w:rPr>
          <w:rFonts w:ascii="Book Antiqua" w:hAnsi="Book Antiqua"/>
          <w:b/>
          <w:sz w:val="22"/>
          <w:szCs w:val="22"/>
          <w:lang w:val="en-GB"/>
        </w:rPr>
      </w:pPr>
      <w:proofErr w:type="spellStart"/>
      <w:r w:rsidRPr="00145483">
        <w:rPr>
          <w:rFonts w:ascii="Book Antiqua" w:hAnsi="Book Antiqua"/>
          <w:b/>
          <w:sz w:val="22"/>
          <w:szCs w:val="22"/>
          <w:lang w:val="en-GB"/>
        </w:rPr>
        <w:t>Abha</w:t>
      </w:r>
      <w:proofErr w:type="spellEnd"/>
      <w:r w:rsidRPr="00145483">
        <w:rPr>
          <w:rFonts w:ascii="Book Antiqua" w:hAnsi="Book Antiqua"/>
          <w:b/>
          <w:sz w:val="22"/>
          <w:szCs w:val="22"/>
          <w:lang w:val="en-GB"/>
        </w:rPr>
        <w:t xml:space="preserve">, Kingdom </w:t>
      </w:r>
      <w:proofErr w:type="gramStart"/>
      <w:r w:rsidRPr="00145483">
        <w:rPr>
          <w:rFonts w:ascii="Book Antiqua" w:hAnsi="Book Antiqua"/>
          <w:b/>
          <w:sz w:val="22"/>
          <w:szCs w:val="22"/>
          <w:lang w:val="en-GB"/>
        </w:rPr>
        <w:t>Of</w:t>
      </w:r>
      <w:proofErr w:type="gramEnd"/>
      <w:r w:rsidRPr="00145483">
        <w:rPr>
          <w:rFonts w:ascii="Book Antiqua" w:hAnsi="Book Antiqua"/>
          <w:b/>
          <w:sz w:val="22"/>
          <w:szCs w:val="22"/>
          <w:lang w:val="en-GB"/>
        </w:rPr>
        <w:t xml:space="preserve"> Saudi Arabia</w:t>
      </w:r>
    </w:p>
    <w:p w14:paraId="1E6F8D7E" w14:textId="77777777" w:rsidR="0047107D" w:rsidRPr="00145483" w:rsidRDefault="0047107D" w:rsidP="0085614C">
      <w:pPr>
        <w:jc w:val="both"/>
        <w:rPr>
          <w:rFonts w:ascii="Book Antiqua" w:hAnsi="Book Antiqua"/>
          <w:b/>
          <w:sz w:val="22"/>
          <w:szCs w:val="22"/>
          <w:lang w:val="en-GB"/>
        </w:rPr>
      </w:pPr>
      <w:r w:rsidRPr="00145483">
        <w:rPr>
          <w:rFonts w:ascii="Book Antiqua" w:hAnsi="Book Antiqua"/>
          <w:b/>
          <w:sz w:val="22"/>
          <w:szCs w:val="22"/>
          <w:lang w:val="en-GB"/>
        </w:rPr>
        <w:t>Sept. 1984 - oct.1985</w:t>
      </w:r>
    </w:p>
    <w:p w14:paraId="3893EB52" w14:textId="77777777" w:rsidR="0047107D" w:rsidRPr="00145483" w:rsidRDefault="0047107D" w:rsidP="0085614C">
      <w:pPr>
        <w:ind w:left="720"/>
        <w:jc w:val="both"/>
        <w:rPr>
          <w:rFonts w:ascii="Book Antiqua" w:hAnsi="Book Antiqua"/>
          <w:b/>
          <w:sz w:val="22"/>
          <w:szCs w:val="22"/>
          <w:lang w:val="en-GB"/>
        </w:rPr>
      </w:pPr>
      <w:r w:rsidRPr="00145483">
        <w:rPr>
          <w:rFonts w:ascii="Book Antiqua" w:hAnsi="Book Antiqua"/>
          <w:b/>
          <w:sz w:val="22"/>
          <w:szCs w:val="22"/>
          <w:lang w:val="en-GB"/>
        </w:rPr>
        <w:t xml:space="preserve">  </w:t>
      </w:r>
    </w:p>
    <w:p w14:paraId="1DB78CBF" w14:textId="77777777" w:rsidR="0047107D" w:rsidRPr="00145483" w:rsidRDefault="0047107D" w:rsidP="0085614C">
      <w:pPr>
        <w:numPr>
          <w:ilvl w:val="0"/>
          <w:numId w:val="15"/>
        </w:numPr>
        <w:jc w:val="both"/>
        <w:rPr>
          <w:rFonts w:ascii="Book Antiqua" w:hAnsi="Book Antiqua"/>
          <w:b/>
          <w:sz w:val="22"/>
          <w:szCs w:val="22"/>
          <w:lang w:val="en-GB"/>
        </w:rPr>
      </w:pPr>
      <w:r w:rsidRPr="00145483">
        <w:rPr>
          <w:rFonts w:ascii="Book Antiqua" w:hAnsi="Book Antiqua"/>
          <w:b/>
          <w:sz w:val="22"/>
          <w:szCs w:val="22"/>
          <w:lang w:val="en-GB"/>
        </w:rPr>
        <w:t>Taking care of the owner's farm containing fruit trees and greenhouse</w:t>
      </w:r>
      <w:r w:rsidR="001D6346">
        <w:rPr>
          <w:rFonts w:ascii="Book Antiqua" w:hAnsi="Book Antiqua"/>
          <w:b/>
          <w:sz w:val="22"/>
          <w:szCs w:val="22"/>
          <w:lang w:val="en-GB"/>
        </w:rPr>
        <w:t>s</w:t>
      </w:r>
      <w:r w:rsidRPr="00145483">
        <w:rPr>
          <w:rFonts w:ascii="Book Antiqua" w:hAnsi="Book Antiqua"/>
          <w:b/>
          <w:sz w:val="22"/>
          <w:szCs w:val="22"/>
          <w:lang w:val="en-GB"/>
        </w:rPr>
        <w:t xml:space="preserve"> for vegetable production.</w:t>
      </w:r>
    </w:p>
    <w:p w14:paraId="259F3AB4" w14:textId="77777777" w:rsidR="0047107D" w:rsidRPr="00145483" w:rsidRDefault="0047107D" w:rsidP="0085614C">
      <w:pPr>
        <w:numPr>
          <w:ilvl w:val="0"/>
          <w:numId w:val="15"/>
        </w:numPr>
        <w:jc w:val="both"/>
        <w:rPr>
          <w:rFonts w:ascii="Book Antiqua" w:hAnsi="Book Antiqua"/>
          <w:b/>
          <w:sz w:val="22"/>
          <w:szCs w:val="22"/>
          <w:lang w:val="en-GB"/>
        </w:rPr>
      </w:pPr>
      <w:r w:rsidRPr="00145483">
        <w:rPr>
          <w:rFonts w:ascii="Book Antiqua" w:hAnsi="Book Antiqua"/>
          <w:b/>
          <w:sz w:val="22"/>
          <w:szCs w:val="22"/>
          <w:lang w:val="en-GB"/>
        </w:rPr>
        <w:t>Taking care of a small retail nursery.</w:t>
      </w:r>
    </w:p>
    <w:p w14:paraId="689BD185" w14:textId="77777777" w:rsidR="0047107D" w:rsidRPr="00145483" w:rsidRDefault="0047107D" w:rsidP="0085614C">
      <w:pPr>
        <w:numPr>
          <w:ilvl w:val="0"/>
          <w:numId w:val="15"/>
        </w:numPr>
        <w:jc w:val="both"/>
        <w:rPr>
          <w:rFonts w:ascii="Book Antiqua" w:hAnsi="Book Antiqua"/>
          <w:b/>
          <w:sz w:val="22"/>
          <w:szCs w:val="22"/>
          <w:lang w:val="en-GB"/>
        </w:rPr>
      </w:pPr>
      <w:r w:rsidRPr="00145483">
        <w:rPr>
          <w:rFonts w:ascii="Book Antiqua" w:hAnsi="Book Antiqua"/>
          <w:b/>
          <w:sz w:val="22"/>
          <w:szCs w:val="22"/>
          <w:lang w:val="en-GB"/>
        </w:rPr>
        <w:t xml:space="preserve">Preparing schedules for </w:t>
      </w:r>
      <w:r w:rsidR="003D1C3A" w:rsidRPr="00145483">
        <w:rPr>
          <w:rFonts w:ascii="Book Antiqua" w:hAnsi="Book Antiqua"/>
          <w:b/>
          <w:sz w:val="22"/>
          <w:szCs w:val="22"/>
          <w:lang w:val="en-GB"/>
        </w:rPr>
        <w:t xml:space="preserve">landscaping </w:t>
      </w:r>
      <w:r w:rsidR="003D1C3A">
        <w:rPr>
          <w:rFonts w:ascii="Book Antiqua" w:hAnsi="Book Antiqua"/>
          <w:b/>
          <w:sz w:val="22"/>
          <w:szCs w:val="22"/>
          <w:lang w:val="en-GB"/>
        </w:rPr>
        <w:t>and</w:t>
      </w:r>
      <w:r w:rsidR="00E9063A">
        <w:rPr>
          <w:rFonts w:ascii="Book Antiqua" w:hAnsi="Book Antiqua"/>
          <w:b/>
          <w:sz w:val="22"/>
          <w:szCs w:val="22"/>
          <w:lang w:val="en-GB"/>
        </w:rPr>
        <w:t xml:space="preserve"> irrigation </w:t>
      </w:r>
      <w:r w:rsidRPr="00145483">
        <w:rPr>
          <w:rFonts w:ascii="Book Antiqua" w:hAnsi="Book Antiqua"/>
          <w:b/>
          <w:sz w:val="22"/>
          <w:szCs w:val="22"/>
          <w:lang w:val="en-GB"/>
        </w:rPr>
        <w:t>works and supervise the staff.</w:t>
      </w:r>
    </w:p>
    <w:p w14:paraId="3CC1DC1E" w14:textId="77777777" w:rsidR="00CE2A77" w:rsidRDefault="00CE2A77" w:rsidP="0085614C">
      <w:pPr>
        <w:jc w:val="both"/>
        <w:rPr>
          <w:b/>
          <w:bCs/>
          <w:sz w:val="22"/>
          <w:szCs w:val="22"/>
          <w:u w:val="single"/>
          <w:lang w:val="en-GB"/>
        </w:rPr>
      </w:pPr>
    </w:p>
    <w:p w14:paraId="74264DF3" w14:textId="77777777" w:rsidR="001959D0" w:rsidRDefault="001959D0" w:rsidP="001959D0">
      <w:pPr>
        <w:jc w:val="both"/>
        <w:rPr>
          <w:rFonts w:ascii="Book Antiqua" w:hAnsi="Book Antiqua"/>
          <w:b/>
          <w:sz w:val="28"/>
          <w:szCs w:val="28"/>
          <w:u w:val="single"/>
          <w:lang w:val="en-GB"/>
        </w:rPr>
      </w:pPr>
      <w:r w:rsidRPr="002F064E">
        <w:rPr>
          <w:rFonts w:ascii="Book Antiqua" w:hAnsi="Book Antiqua"/>
          <w:b/>
          <w:sz w:val="28"/>
          <w:szCs w:val="28"/>
          <w:u w:val="single"/>
          <w:lang w:val="en-GB"/>
        </w:rPr>
        <w:t xml:space="preserve">Major Projects </w:t>
      </w:r>
      <w:r>
        <w:rPr>
          <w:rFonts w:ascii="Book Antiqua" w:hAnsi="Book Antiqua"/>
          <w:b/>
          <w:sz w:val="28"/>
          <w:szCs w:val="28"/>
          <w:u w:val="single"/>
          <w:lang w:val="en-GB"/>
        </w:rPr>
        <w:t>managed:</w:t>
      </w:r>
    </w:p>
    <w:p w14:paraId="7C89686C" w14:textId="77777777" w:rsidR="001959D0" w:rsidRDefault="001959D0" w:rsidP="001959D0">
      <w:pPr>
        <w:jc w:val="both"/>
        <w:rPr>
          <w:rFonts w:ascii="Book Antiqua" w:hAnsi="Book Antiqua"/>
          <w:b/>
          <w:sz w:val="28"/>
          <w:szCs w:val="28"/>
          <w:u w:val="single"/>
          <w:lang w:val="en-GB"/>
        </w:rPr>
      </w:pPr>
    </w:p>
    <w:p w14:paraId="3E77EEE5" w14:textId="77777777" w:rsidR="001959D0" w:rsidRPr="002F064E" w:rsidRDefault="001959D0" w:rsidP="001959D0">
      <w:pPr>
        <w:jc w:val="both"/>
        <w:rPr>
          <w:rFonts w:ascii="Book Antiqua" w:hAnsi="Book Antiqua"/>
          <w:b/>
          <w:sz w:val="28"/>
          <w:szCs w:val="28"/>
          <w:u w:val="single"/>
          <w:lang w:val="en-GB"/>
        </w:rPr>
      </w:pPr>
      <w:r w:rsidRPr="002F064E">
        <w:rPr>
          <w:rFonts w:ascii="Book Antiqua" w:hAnsi="Book Antiqua"/>
          <w:b/>
          <w:sz w:val="28"/>
          <w:szCs w:val="28"/>
          <w:u w:val="single"/>
          <w:lang w:val="en-GB"/>
        </w:rPr>
        <w:t>A. Landscape Construction:</w:t>
      </w:r>
    </w:p>
    <w:p w14:paraId="1A14A42E" w14:textId="77777777" w:rsidR="001959D0" w:rsidRDefault="001959D0" w:rsidP="001959D0">
      <w:pPr>
        <w:jc w:val="both"/>
        <w:rPr>
          <w:rFonts w:ascii="Book Antiqua" w:hAnsi="Book Antiqua"/>
          <w:b/>
          <w:sz w:val="28"/>
          <w:szCs w:val="28"/>
          <w:lang w:val="en-GB"/>
        </w:rPr>
      </w:pPr>
    </w:p>
    <w:p w14:paraId="24EB3C26" w14:textId="77777777" w:rsidR="001959D0" w:rsidRDefault="001959D0" w:rsidP="001959D0">
      <w:pPr>
        <w:rPr>
          <w:rFonts w:ascii="Book Antiqua" w:hAnsi="Book Antiqua"/>
          <w:b/>
          <w:sz w:val="28"/>
          <w:szCs w:val="28"/>
          <w:lang w:val="en-GB"/>
        </w:rPr>
      </w:pPr>
      <w:r>
        <w:rPr>
          <w:rFonts w:ascii="Book Antiqua" w:hAnsi="Book Antiqua"/>
          <w:b/>
          <w:sz w:val="28"/>
          <w:szCs w:val="28"/>
          <w:lang w:val="en-GB"/>
        </w:rPr>
        <w:t>1. The Landscape and Irrigation of Kingdom Hospital, Riyadh Saudi                                            Arabia Design and construction. 1990 - 1991.Sadeem Agric. Company.</w:t>
      </w:r>
    </w:p>
    <w:p w14:paraId="6F6F438F" w14:textId="77777777" w:rsidR="001959D0" w:rsidRDefault="001959D0" w:rsidP="001959D0">
      <w:pPr>
        <w:jc w:val="both"/>
        <w:rPr>
          <w:b/>
          <w:bCs/>
          <w:sz w:val="28"/>
          <w:szCs w:val="28"/>
          <w:lang w:val="en-GB"/>
        </w:rPr>
      </w:pPr>
      <w:r>
        <w:rPr>
          <w:b/>
          <w:bCs/>
          <w:sz w:val="28"/>
          <w:szCs w:val="28"/>
          <w:lang w:val="en-GB"/>
        </w:rPr>
        <w:t>2. Rehabilitation of Landscape and Irrigation. Prince Ahmed Bin Abdul Aziz, Riyadh. 1993</w:t>
      </w:r>
      <w:r w:rsidR="00CE40CD">
        <w:rPr>
          <w:b/>
          <w:bCs/>
          <w:sz w:val="28"/>
          <w:szCs w:val="28"/>
          <w:lang w:val="en-GB"/>
        </w:rPr>
        <w:t>. Sadeem</w:t>
      </w:r>
      <w:r>
        <w:rPr>
          <w:b/>
          <w:bCs/>
          <w:sz w:val="28"/>
          <w:szCs w:val="28"/>
          <w:lang w:val="en-GB"/>
        </w:rPr>
        <w:t xml:space="preserve"> Agric. Co.</w:t>
      </w:r>
    </w:p>
    <w:p w14:paraId="1A7FC946" w14:textId="77777777" w:rsidR="001959D0" w:rsidRDefault="001959D0" w:rsidP="001959D0">
      <w:pPr>
        <w:jc w:val="both"/>
        <w:rPr>
          <w:b/>
          <w:bCs/>
          <w:sz w:val="28"/>
          <w:szCs w:val="28"/>
          <w:lang w:val="en-GB"/>
        </w:rPr>
      </w:pPr>
      <w:r>
        <w:rPr>
          <w:b/>
          <w:bCs/>
          <w:sz w:val="28"/>
          <w:szCs w:val="28"/>
          <w:lang w:val="en-GB"/>
        </w:rPr>
        <w:lastRenderedPageBreak/>
        <w:t>3. A part of the Landscape and Irrigation Works, Kingdom Tower 1997- 1998.Sadeem Agric. Co. (Subcontract from Wadi Badan Co.)</w:t>
      </w:r>
    </w:p>
    <w:p w14:paraId="335953E1" w14:textId="77777777" w:rsidR="001959D0" w:rsidRDefault="00CE40CD" w:rsidP="001959D0">
      <w:pPr>
        <w:rPr>
          <w:b/>
          <w:bCs/>
          <w:sz w:val="28"/>
          <w:szCs w:val="28"/>
          <w:lang w:val="en-GB"/>
        </w:rPr>
      </w:pPr>
      <w:r>
        <w:rPr>
          <w:b/>
          <w:bCs/>
          <w:sz w:val="28"/>
          <w:szCs w:val="28"/>
          <w:lang w:val="en-GB"/>
        </w:rPr>
        <w:t>4.</w:t>
      </w:r>
      <w:r w:rsidR="001959D0">
        <w:rPr>
          <w:b/>
          <w:bCs/>
          <w:sz w:val="28"/>
          <w:szCs w:val="28"/>
          <w:lang w:val="en-GB"/>
        </w:rPr>
        <w:t xml:space="preserve">The development of New costal Area of </w:t>
      </w:r>
      <w:proofErr w:type="spellStart"/>
      <w:r w:rsidR="001959D0">
        <w:rPr>
          <w:b/>
          <w:bCs/>
          <w:sz w:val="28"/>
          <w:szCs w:val="28"/>
          <w:lang w:val="en-GB"/>
        </w:rPr>
        <w:t>Jelmoda</w:t>
      </w:r>
      <w:proofErr w:type="spellEnd"/>
      <w:r w:rsidR="001959D0">
        <w:rPr>
          <w:b/>
          <w:bCs/>
          <w:sz w:val="28"/>
          <w:szCs w:val="28"/>
          <w:lang w:val="en-GB"/>
        </w:rPr>
        <w:t xml:space="preserve"> Beach at Jubail Industrial City including Complete Infra Structure works, Roads, Lighting, Mosque, Service buildings, Cafeterias and Shops, walkways, Children Play Areas and Equipments, Landscape and Irrigation. 2007-2009. Sadeem Development Co.</w:t>
      </w:r>
    </w:p>
    <w:p w14:paraId="04F3A33A" w14:textId="77777777" w:rsidR="001959D0" w:rsidRDefault="00CE40CD" w:rsidP="001959D0">
      <w:pPr>
        <w:rPr>
          <w:b/>
          <w:bCs/>
          <w:sz w:val="28"/>
          <w:szCs w:val="28"/>
          <w:lang w:val="en-GB"/>
        </w:rPr>
      </w:pPr>
      <w:r>
        <w:rPr>
          <w:b/>
          <w:bCs/>
          <w:sz w:val="28"/>
          <w:szCs w:val="28"/>
          <w:lang w:val="en-GB"/>
        </w:rPr>
        <w:t>5.</w:t>
      </w:r>
      <w:r w:rsidR="001959D0">
        <w:rPr>
          <w:b/>
          <w:bCs/>
          <w:sz w:val="28"/>
          <w:szCs w:val="28"/>
          <w:lang w:val="en-GB"/>
        </w:rPr>
        <w:t xml:space="preserve">  Re-design and Rehabilitation of Landscape and Irrigation system of </w:t>
      </w:r>
      <w:r>
        <w:rPr>
          <w:b/>
          <w:bCs/>
          <w:sz w:val="28"/>
          <w:szCs w:val="28"/>
          <w:lang w:val="en-GB"/>
        </w:rPr>
        <w:t>the Royal</w:t>
      </w:r>
      <w:r w:rsidR="001959D0">
        <w:rPr>
          <w:b/>
          <w:bCs/>
          <w:sz w:val="28"/>
          <w:szCs w:val="28"/>
          <w:lang w:val="en-GB"/>
        </w:rPr>
        <w:t xml:space="preserve"> Terminal at King Fahd International Airport, </w:t>
      </w:r>
      <w:proofErr w:type="gramStart"/>
      <w:r w:rsidR="001959D0">
        <w:rPr>
          <w:b/>
          <w:bCs/>
          <w:sz w:val="28"/>
          <w:szCs w:val="28"/>
          <w:lang w:val="en-GB"/>
        </w:rPr>
        <w:t>Dammam.2010.Sadeem</w:t>
      </w:r>
      <w:proofErr w:type="gramEnd"/>
      <w:r w:rsidR="001959D0">
        <w:rPr>
          <w:b/>
          <w:bCs/>
          <w:sz w:val="28"/>
          <w:szCs w:val="28"/>
          <w:lang w:val="en-GB"/>
        </w:rPr>
        <w:t xml:space="preserve"> Agric. Co.</w:t>
      </w:r>
    </w:p>
    <w:p w14:paraId="11C99C4C" w14:textId="77777777" w:rsidR="001959D0" w:rsidRDefault="001959D0" w:rsidP="001959D0">
      <w:pPr>
        <w:rPr>
          <w:b/>
          <w:bCs/>
          <w:sz w:val="28"/>
          <w:szCs w:val="28"/>
          <w:lang w:val="en-GB"/>
        </w:rPr>
      </w:pPr>
      <w:r>
        <w:rPr>
          <w:b/>
          <w:bCs/>
          <w:sz w:val="28"/>
          <w:szCs w:val="28"/>
          <w:lang w:val="en-GB"/>
        </w:rPr>
        <w:t xml:space="preserve">6. Participated in the Management of King Abdullah Recreation Centre and </w:t>
      </w:r>
      <w:r w:rsidR="00CE40CD">
        <w:rPr>
          <w:b/>
          <w:bCs/>
          <w:sz w:val="28"/>
          <w:szCs w:val="28"/>
          <w:lang w:val="en-GB"/>
        </w:rPr>
        <w:t>Parks at</w:t>
      </w:r>
      <w:r>
        <w:rPr>
          <w:b/>
          <w:bCs/>
          <w:sz w:val="28"/>
          <w:szCs w:val="28"/>
          <w:lang w:val="en-GB"/>
        </w:rPr>
        <w:t xml:space="preserve"> Al </w:t>
      </w:r>
      <w:proofErr w:type="spellStart"/>
      <w:r>
        <w:rPr>
          <w:b/>
          <w:bCs/>
          <w:sz w:val="28"/>
          <w:szCs w:val="28"/>
          <w:lang w:val="en-GB"/>
        </w:rPr>
        <w:t>Ihsaa</w:t>
      </w:r>
      <w:proofErr w:type="spellEnd"/>
      <w:r>
        <w:rPr>
          <w:b/>
          <w:bCs/>
          <w:sz w:val="28"/>
          <w:szCs w:val="28"/>
          <w:lang w:val="en-GB"/>
        </w:rPr>
        <w:t xml:space="preserve"> area construction (Landscape and Irrigation </w:t>
      </w:r>
      <w:proofErr w:type="gramStart"/>
      <w:r>
        <w:rPr>
          <w:b/>
          <w:bCs/>
          <w:sz w:val="28"/>
          <w:szCs w:val="28"/>
          <w:lang w:val="en-GB"/>
        </w:rPr>
        <w:t xml:space="preserve">works)   </w:t>
      </w:r>
      <w:proofErr w:type="gramEnd"/>
      <w:r>
        <w:rPr>
          <w:b/>
          <w:bCs/>
          <w:sz w:val="28"/>
          <w:szCs w:val="28"/>
          <w:lang w:val="en-GB"/>
        </w:rPr>
        <w:t>2010-2012.Sadeem Agricultural Co.</w:t>
      </w:r>
    </w:p>
    <w:p w14:paraId="7E7DDA3C" w14:textId="77777777" w:rsidR="001959D0" w:rsidRPr="00EB0B6E" w:rsidRDefault="001959D0" w:rsidP="00EB0B6E">
      <w:pPr>
        <w:rPr>
          <w:b/>
          <w:bCs/>
          <w:sz w:val="28"/>
          <w:szCs w:val="28"/>
          <w:u w:val="single"/>
          <w:lang w:val="en-GB"/>
        </w:rPr>
      </w:pPr>
      <w:r w:rsidRPr="00DD6558">
        <w:rPr>
          <w:b/>
          <w:bCs/>
          <w:sz w:val="28"/>
          <w:szCs w:val="28"/>
          <w:u w:val="single"/>
          <w:lang w:val="en-GB"/>
        </w:rPr>
        <w:t>B. Landscape Maintenance:</w:t>
      </w:r>
    </w:p>
    <w:p w14:paraId="3D2A2CB4" w14:textId="77777777" w:rsidR="001959D0" w:rsidRDefault="001959D0" w:rsidP="001959D0">
      <w:pPr>
        <w:rPr>
          <w:b/>
          <w:bCs/>
          <w:sz w:val="28"/>
          <w:szCs w:val="28"/>
          <w:lang w:val="en-GB"/>
        </w:rPr>
      </w:pPr>
      <w:r>
        <w:rPr>
          <w:b/>
          <w:bCs/>
          <w:sz w:val="28"/>
          <w:szCs w:val="28"/>
          <w:lang w:val="en-GB"/>
        </w:rPr>
        <w:t xml:space="preserve">1. King Khalid International Airport, Riyadh 1990-2002 Sadeem Agric. Co. </w:t>
      </w:r>
    </w:p>
    <w:p w14:paraId="1601C771" w14:textId="77777777" w:rsidR="001959D0" w:rsidRDefault="001959D0" w:rsidP="001959D0">
      <w:pPr>
        <w:rPr>
          <w:b/>
          <w:bCs/>
          <w:sz w:val="28"/>
          <w:szCs w:val="28"/>
          <w:lang w:val="en-GB"/>
        </w:rPr>
      </w:pPr>
      <w:r>
        <w:rPr>
          <w:b/>
          <w:bCs/>
          <w:sz w:val="28"/>
          <w:szCs w:val="28"/>
          <w:lang w:val="en-GB"/>
        </w:rPr>
        <w:t xml:space="preserve">2. King Fahd International Airport, Dammam 2002-2012.Sadeem Agric. Co. </w:t>
      </w:r>
    </w:p>
    <w:p w14:paraId="5D4CE98E" w14:textId="77777777" w:rsidR="001959D0" w:rsidRPr="002F064E" w:rsidRDefault="001959D0" w:rsidP="001959D0">
      <w:pPr>
        <w:rPr>
          <w:b/>
          <w:bCs/>
          <w:sz w:val="28"/>
          <w:szCs w:val="28"/>
          <w:rtl/>
          <w:lang w:val="en-GB"/>
        </w:rPr>
      </w:pPr>
      <w:r>
        <w:rPr>
          <w:b/>
          <w:bCs/>
          <w:sz w:val="28"/>
          <w:szCs w:val="28"/>
          <w:lang w:val="en-GB"/>
        </w:rPr>
        <w:t>3. Jubail Industrial City Projects. Sadeem Agric. Co. (Part Time.)2005-2012</w:t>
      </w:r>
    </w:p>
    <w:p w14:paraId="6AA8CC91" w14:textId="77777777" w:rsidR="001959D0" w:rsidRDefault="001959D0" w:rsidP="0085614C">
      <w:pPr>
        <w:jc w:val="both"/>
        <w:rPr>
          <w:b/>
          <w:bCs/>
          <w:sz w:val="22"/>
          <w:szCs w:val="22"/>
          <w:u w:val="single"/>
          <w:lang w:val="en-GB"/>
        </w:rPr>
      </w:pPr>
    </w:p>
    <w:p w14:paraId="68BCCAAA" w14:textId="77777777" w:rsidR="00EB0B6E" w:rsidRPr="00EB0B6E" w:rsidRDefault="001B57BE" w:rsidP="00EB0B6E">
      <w:pPr>
        <w:jc w:val="both"/>
        <w:rPr>
          <w:b/>
          <w:bCs/>
          <w:sz w:val="28"/>
          <w:szCs w:val="28"/>
          <w:u w:val="single"/>
          <w:lang w:val="en-GB"/>
        </w:rPr>
      </w:pPr>
      <w:r w:rsidRPr="00CE40CD">
        <w:rPr>
          <w:b/>
          <w:bCs/>
          <w:sz w:val="28"/>
          <w:szCs w:val="28"/>
          <w:u w:val="single"/>
          <w:lang w:val="en-GB"/>
        </w:rPr>
        <w:t>References:</w:t>
      </w:r>
    </w:p>
    <w:p w14:paraId="2DB7BC7E" w14:textId="77777777" w:rsidR="00CE40CD" w:rsidRPr="00CE40CD" w:rsidRDefault="00CE40CD" w:rsidP="0085614C">
      <w:pPr>
        <w:jc w:val="both"/>
        <w:rPr>
          <w:b/>
          <w:bCs/>
          <w:sz w:val="22"/>
          <w:szCs w:val="22"/>
          <w:lang w:val="en-GB"/>
        </w:rPr>
      </w:pPr>
      <w:proofErr w:type="spellStart"/>
      <w:r w:rsidRPr="00CE40CD">
        <w:rPr>
          <w:b/>
          <w:bCs/>
          <w:sz w:val="22"/>
          <w:szCs w:val="22"/>
          <w:lang w:val="en-GB"/>
        </w:rPr>
        <w:t>Eng.Mazen</w:t>
      </w:r>
      <w:proofErr w:type="spellEnd"/>
      <w:r w:rsidRPr="00CE40CD">
        <w:rPr>
          <w:b/>
          <w:bCs/>
          <w:sz w:val="22"/>
          <w:szCs w:val="22"/>
          <w:lang w:val="en-GB"/>
        </w:rPr>
        <w:t xml:space="preserve"> </w:t>
      </w:r>
      <w:proofErr w:type="spellStart"/>
      <w:r w:rsidRPr="00CE40CD">
        <w:rPr>
          <w:b/>
          <w:bCs/>
          <w:sz w:val="22"/>
          <w:szCs w:val="22"/>
          <w:lang w:val="en-GB"/>
        </w:rPr>
        <w:t>Shawahnah</w:t>
      </w:r>
      <w:proofErr w:type="spellEnd"/>
    </w:p>
    <w:p w14:paraId="7CC6F45A" w14:textId="77777777" w:rsidR="00CE40CD" w:rsidRPr="00CE40CD" w:rsidRDefault="00CE40CD" w:rsidP="0085614C">
      <w:pPr>
        <w:jc w:val="both"/>
        <w:rPr>
          <w:b/>
          <w:bCs/>
          <w:sz w:val="22"/>
          <w:szCs w:val="22"/>
          <w:lang w:val="en-GB"/>
        </w:rPr>
      </w:pPr>
      <w:r w:rsidRPr="00CE40CD">
        <w:rPr>
          <w:b/>
          <w:bCs/>
          <w:sz w:val="22"/>
          <w:szCs w:val="22"/>
          <w:lang w:val="en-GB"/>
        </w:rPr>
        <w:t>Project Manager, Dammam North</w:t>
      </w:r>
    </w:p>
    <w:p w14:paraId="779924F1" w14:textId="77777777" w:rsidR="00CE40CD" w:rsidRPr="00CE40CD" w:rsidRDefault="00CE40CD" w:rsidP="0085614C">
      <w:pPr>
        <w:jc w:val="both"/>
        <w:rPr>
          <w:b/>
          <w:bCs/>
          <w:sz w:val="22"/>
          <w:szCs w:val="22"/>
          <w:lang w:val="en-GB"/>
        </w:rPr>
      </w:pPr>
      <w:r w:rsidRPr="00CE40CD">
        <w:rPr>
          <w:b/>
          <w:bCs/>
          <w:sz w:val="22"/>
          <w:szCs w:val="22"/>
          <w:lang w:val="en-GB"/>
        </w:rPr>
        <w:t>Saudi Arabian Parsons Ltd.</w:t>
      </w:r>
    </w:p>
    <w:p w14:paraId="492B2251" w14:textId="77777777" w:rsidR="00CE40CD" w:rsidRPr="00CE40CD" w:rsidRDefault="00CE40CD" w:rsidP="0085614C">
      <w:pPr>
        <w:jc w:val="both"/>
        <w:rPr>
          <w:b/>
          <w:bCs/>
          <w:sz w:val="22"/>
          <w:szCs w:val="22"/>
          <w:lang w:val="en-GB"/>
        </w:rPr>
      </w:pPr>
      <w:r w:rsidRPr="00CE40CD">
        <w:rPr>
          <w:b/>
          <w:bCs/>
          <w:sz w:val="22"/>
          <w:szCs w:val="22"/>
          <w:lang w:val="en-GB"/>
        </w:rPr>
        <w:t>Dammam, Saudi Arabia</w:t>
      </w:r>
    </w:p>
    <w:p w14:paraId="16D06581" w14:textId="77777777" w:rsidR="00CE40CD" w:rsidRPr="00CE40CD" w:rsidRDefault="00CE40CD" w:rsidP="0085614C">
      <w:pPr>
        <w:jc w:val="both"/>
        <w:rPr>
          <w:b/>
          <w:bCs/>
          <w:sz w:val="22"/>
          <w:szCs w:val="22"/>
          <w:lang w:val="en-GB"/>
        </w:rPr>
      </w:pPr>
      <w:r w:rsidRPr="00CE40CD">
        <w:rPr>
          <w:b/>
          <w:bCs/>
          <w:sz w:val="22"/>
          <w:szCs w:val="22"/>
          <w:lang w:val="en-GB"/>
        </w:rPr>
        <w:t>Mobile # 0550281932</w:t>
      </w:r>
    </w:p>
    <w:p w14:paraId="53D2C4CD" w14:textId="77777777" w:rsidR="00CE40CD" w:rsidRPr="00CE40CD" w:rsidRDefault="00CE40CD" w:rsidP="00CE40CD">
      <w:pPr>
        <w:jc w:val="both"/>
        <w:rPr>
          <w:b/>
          <w:bCs/>
          <w:sz w:val="22"/>
          <w:szCs w:val="22"/>
          <w:u w:val="single"/>
          <w:lang w:val="en-GB"/>
        </w:rPr>
      </w:pPr>
      <w:r w:rsidRPr="00CE40CD">
        <w:rPr>
          <w:b/>
          <w:bCs/>
          <w:sz w:val="22"/>
          <w:szCs w:val="22"/>
          <w:u w:val="single"/>
          <w:lang w:val="en-GB"/>
        </w:rPr>
        <w:t xml:space="preserve">                                                       </w:t>
      </w:r>
    </w:p>
    <w:p w14:paraId="57D4DC7D" w14:textId="77777777" w:rsidR="003D544C" w:rsidRPr="00CE40CD" w:rsidRDefault="001B57BE" w:rsidP="00CE40CD">
      <w:pPr>
        <w:rPr>
          <w:b/>
          <w:bCs/>
          <w:sz w:val="22"/>
          <w:szCs w:val="22"/>
          <w:lang w:val="en-GB"/>
        </w:rPr>
      </w:pPr>
      <w:r w:rsidRPr="00CE40CD">
        <w:rPr>
          <w:b/>
          <w:bCs/>
          <w:sz w:val="22"/>
          <w:szCs w:val="22"/>
          <w:lang w:val="en-GB"/>
        </w:rPr>
        <w:t xml:space="preserve"> </w:t>
      </w:r>
      <w:r w:rsidR="003D544C" w:rsidRPr="00CE40CD">
        <w:rPr>
          <w:b/>
          <w:bCs/>
          <w:sz w:val="22"/>
          <w:szCs w:val="22"/>
          <w:lang w:val="en-GB"/>
        </w:rPr>
        <w:t>Eng. Khalid Al-</w:t>
      </w:r>
      <w:proofErr w:type="spellStart"/>
      <w:r w:rsidR="003D544C" w:rsidRPr="00CE40CD">
        <w:rPr>
          <w:b/>
          <w:bCs/>
          <w:sz w:val="22"/>
          <w:szCs w:val="22"/>
          <w:lang w:val="en-GB"/>
        </w:rPr>
        <w:t>Ghamdi</w:t>
      </w:r>
      <w:proofErr w:type="spellEnd"/>
    </w:p>
    <w:p w14:paraId="1C1B9675" w14:textId="77777777" w:rsidR="003D544C" w:rsidRPr="00CE40CD" w:rsidRDefault="003D544C" w:rsidP="00CE40CD">
      <w:pPr>
        <w:rPr>
          <w:b/>
          <w:bCs/>
          <w:sz w:val="22"/>
          <w:szCs w:val="22"/>
          <w:lang w:val="en-GB"/>
        </w:rPr>
      </w:pPr>
      <w:r w:rsidRPr="00CE40CD">
        <w:rPr>
          <w:b/>
          <w:bCs/>
          <w:sz w:val="22"/>
          <w:szCs w:val="22"/>
          <w:lang w:val="en-GB"/>
        </w:rPr>
        <w:t>Manager, Rehabilitation Unit</w:t>
      </w:r>
    </w:p>
    <w:p w14:paraId="6967C152" w14:textId="77777777" w:rsidR="003D544C" w:rsidRPr="00CE40CD" w:rsidRDefault="003D544C" w:rsidP="00CE40CD">
      <w:pPr>
        <w:rPr>
          <w:b/>
          <w:bCs/>
          <w:sz w:val="22"/>
          <w:szCs w:val="22"/>
          <w:lang w:val="en-GB"/>
        </w:rPr>
      </w:pPr>
      <w:r w:rsidRPr="00CE40CD">
        <w:rPr>
          <w:b/>
          <w:bCs/>
          <w:sz w:val="22"/>
          <w:szCs w:val="22"/>
          <w:lang w:val="en-GB"/>
        </w:rPr>
        <w:t>Parks and Environmental Planning</w:t>
      </w:r>
    </w:p>
    <w:p w14:paraId="4C70572E" w14:textId="77777777" w:rsidR="003D544C" w:rsidRPr="00CE40CD" w:rsidRDefault="003D544C" w:rsidP="00CE40CD">
      <w:pPr>
        <w:rPr>
          <w:b/>
          <w:bCs/>
          <w:sz w:val="22"/>
          <w:szCs w:val="22"/>
          <w:lang w:val="en-GB"/>
        </w:rPr>
      </w:pPr>
      <w:r w:rsidRPr="00CE40CD">
        <w:rPr>
          <w:b/>
          <w:bCs/>
          <w:sz w:val="22"/>
          <w:szCs w:val="22"/>
          <w:lang w:val="en-GB"/>
        </w:rPr>
        <w:t xml:space="preserve">Riyadh Municipality </w:t>
      </w:r>
    </w:p>
    <w:p w14:paraId="0CCD6B3D" w14:textId="77777777" w:rsidR="003D544C" w:rsidRPr="00CE40CD" w:rsidRDefault="003D544C" w:rsidP="00CE40CD">
      <w:pPr>
        <w:rPr>
          <w:b/>
          <w:bCs/>
          <w:sz w:val="22"/>
          <w:szCs w:val="22"/>
          <w:lang w:val="en-GB"/>
        </w:rPr>
      </w:pPr>
      <w:r w:rsidRPr="00CE40CD">
        <w:rPr>
          <w:b/>
          <w:bCs/>
          <w:sz w:val="22"/>
          <w:szCs w:val="22"/>
          <w:lang w:val="en-GB"/>
        </w:rPr>
        <w:t>Mobile No. 0505709329</w:t>
      </w:r>
    </w:p>
    <w:p w14:paraId="3F97A960" w14:textId="77777777" w:rsidR="003D544C" w:rsidRPr="00CE40CD" w:rsidRDefault="003D544C" w:rsidP="003D544C">
      <w:pPr>
        <w:ind w:left="1110" w:firstLine="330"/>
        <w:rPr>
          <w:b/>
          <w:bCs/>
          <w:sz w:val="22"/>
          <w:szCs w:val="22"/>
          <w:lang w:val="en-GB"/>
        </w:rPr>
      </w:pPr>
    </w:p>
    <w:p w14:paraId="384993C7" w14:textId="77777777" w:rsidR="003D544C" w:rsidRPr="00CE40CD" w:rsidRDefault="003D544C" w:rsidP="00CE40CD">
      <w:pPr>
        <w:rPr>
          <w:b/>
          <w:bCs/>
          <w:sz w:val="22"/>
          <w:szCs w:val="22"/>
          <w:lang w:val="en-GB"/>
        </w:rPr>
      </w:pPr>
      <w:r w:rsidRPr="00CE40CD">
        <w:rPr>
          <w:b/>
          <w:bCs/>
          <w:sz w:val="22"/>
          <w:szCs w:val="22"/>
          <w:lang w:val="en-GB"/>
        </w:rPr>
        <w:t xml:space="preserve">Eng. Abdul Rahman Al </w:t>
      </w:r>
      <w:proofErr w:type="spellStart"/>
      <w:r w:rsidRPr="00CE40CD">
        <w:rPr>
          <w:b/>
          <w:bCs/>
          <w:sz w:val="22"/>
          <w:szCs w:val="22"/>
          <w:lang w:val="en-GB"/>
        </w:rPr>
        <w:t>Suhaibani</w:t>
      </w:r>
      <w:proofErr w:type="spellEnd"/>
    </w:p>
    <w:p w14:paraId="79B71334" w14:textId="77777777" w:rsidR="003D544C" w:rsidRPr="00CE40CD" w:rsidRDefault="003D544C" w:rsidP="00CE40CD">
      <w:pPr>
        <w:rPr>
          <w:b/>
          <w:bCs/>
          <w:sz w:val="22"/>
          <w:szCs w:val="22"/>
          <w:lang w:val="en-GB"/>
        </w:rPr>
      </w:pPr>
      <w:r w:rsidRPr="00CE40CD">
        <w:rPr>
          <w:b/>
          <w:bCs/>
          <w:sz w:val="22"/>
          <w:szCs w:val="22"/>
          <w:lang w:val="en-GB"/>
        </w:rPr>
        <w:t>Project Manager</w:t>
      </w:r>
    </w:p>
    <w:p w14:paraId="7F68B0E4" w14:textId="77777777" w:rsidR="003D544C" w:rsidRPr="00CE40CD" w:rsidRDefault="003D544C" w:rsidP="00CE40CD">
      <w:pPr>
        <w:rPr>
          <w:b/>
          <w:bCs/>
          <w:sz w:val="22"/>
          <w:szCs w:val="22"/>
          <w:lang w:val="en-GB"/>
        </w:rPr>
      </w:pPr>
      <w:r w:rsidRPr="00CE40CD">
        <w:rPr>
          <w:b/>
          <w:bCs/>
          <w:sz w:val="22"/>
          <w:szCs w:val="22"/>
          <w:lang w:val="en-GB"/>
        </w:rPr>
        <w:t xml:space="preserve">Rehabilitation of Parks, Squares and Irrigation </w:t>
      </w:r>
      <w:r w:rsidR="004A69BE" w:rsidRPr="00CE40CD">
        <w:rPr>
          <w:b/>
          <w:bCs/>
          <w:sz w:val="22"/>
          <w:szCs w:val="22"/>
          <w:lang w:val="en-GB"/>
        </w:rPr>
        <w:t>networks</w:t>
      </w:r>
      <w:r w:rsidRPr="00CE40CD">
        <w:rPr>
          <w:b/>
          <w:bCs/>
          <w:sz w:val="22"/>
          <w:szCs w:val="22"/>
          <w:lang w:val="en-GB"/>
        </w:rPr>
        <w:t xml:space="preserve"> In Riyadh</w:t>
      </w:r>
    </w:p>
    <w:p w14:paraId="6E571688" w14:textId="77777777" w:rsidR="003D544C" w:rsidRPr="00CE40CD" w:rsidRDefault="003D544C" w:rsidP="00CE40CD">
      <w:pPr>
        <w:rPr>
          <w:b/>
          <w:bCs/>
          <w:sz w:val="22"/>
          <w:szCs w:val="22"/>
          <w:lang w:val="en-GB"/>
        </w:rPr>
      </w:pPr>
      <w:r w:rsidRPr="00CE40CD">
        <w:rPr>
          <w:b/>
          <w:bCs/>
          <w:sz w:val="22"/>
          <w:szCs w:val="22"/>
          <w:lang w:val="en-GB"/>
        </w:rPr>
        <w:t xml:space="preserve">East Counselling Engineering </w:t>
      </w:r>
      <w:proofErr w:type="spellStart"/>
      <w:r w:rsidRPr="00CE40CD">
        <w:rPr>
          <w:b/>
          <w:bCs/>
          <w:sz w:val="22"/>
          <w:szCs w:val="22"/>
          <w:lang w:val="en-GB"/>
        </w:rPr>
        <w:t>Center</w:t>
      </w:r>
      <w:proofErr w:type="spellEnd"/>
    </w:p>
    <w:p w14:paraId="1E085B6A" w14:textId="77777777" w:rsidR="003D544C" w:rsidRPr="00CE40CD" w:rsidRDefault="003D544C" w:rsidP="00CE40CD">
      <w:pPr>
        <w:rPr>
          <w:b/>
          <w:bCs/>
          <w:sz w:val="22"/>
          <w:szCs w:val="22"/>
          <w:lang w:val="en-GB"/>
        </w:rPr>
      </w:pPr>
      <w:r w:rsidRPr="00CE40CD">
        <w:rPr>
          <w:b/>
          <w:bCs/>
          <w:sz w:val="22"/>
          <w:szCs w:val="22"/>
          <w:lang w:val="en-GB"/>
        </w:rPr>
        <w:t>Mobile No. 0555191361</w:t>
      </w:r>
    </w:p>
    <w:p w14:paraId="41A7BCA9" w14:textId="77777777" w:rsidR="003D544C" w:rsidRPr="00CE40CD" w:rsidRDefault="003D544C" w:rsidP="00CE40CD">
      <w:pPr>
        <w:rPr>
          <w:b/>
          <w:bCs/>
          <w:sz w:val="22"/>
          <w:szCs w:val="22"/>
          <w:lang w:val="en-GB"/>
        </w:rPr>
      </w:pPr>
      <w:r w:rsidRPr="00CE40CD">
        <w:rPr>
          <w:b/>
          <w:bCs/>
          <w:sz w:val="22"/>
          <w:szCs w:val="22"/>
          <w:lang w:val="en-GB"/>
        </w:rPr>
        <w:t xml:space="preserve"> </w:t>
      </w:r>
    </w:p>
    <w:p w14:paraId="5AFD805A" w14:textId="77777777" w:rsidR="003D544C" w:rsidRPr="00CE40CD" w:rsidRDefault="003D544C" w:rsidP="00CE40CD">
      <w:pPr>
        <w:rPr>
          <w:b/>
          <w:bCs/>
          <w:sz w:val="22"/>
          <w:szCs w:val="22"/>
          <w:u w:val="single"/>
          <w:lang w:val="en-GB"/>
        </w:rPr>
      </w:pPr>
      <w:r w:rsidRPr="00CE40CD">
        <w:rPr>
          <w:b/>
          <w:bCs/>
          <w:sz w:val="22"/>
          <w:szCs w:val="22"/>
          <w:lang w:val="en-GB"/>
        </w:rPr>
        <w:t xml:space="preserve">Engr. </w:t>
      </w:r>
      <w:proofErr w:type="gramStart"/>
      <w:r w:rsidRPr="00CE40CD">
        <w:rPr>
          <w:b/>
          <w:bCs/>
          <w:sz w:val="22"/>
          <w:szCs w:val="22"/>
          <w:lang w:val="en-GB"/>
        </w:rPr>
        <w:t xml:space="preserve">Salah </w:t>
      </w:r>
      <w:r w:rsidRPr="00CE40CD">
        <w:rPr>
          <w:b/>
          <w:bCs/>
          <w:sz w:val="22"/>
          <w:szCs w:val="22"/>
          <w:u w:val="single"/>
          <w:lang w:val="en-GB"/>
        </w:rPr>
        <w:t xml:space="preserve"> </w:t>
      </w:r>
      <w:r w:rsidRPr="00CE40CD">
        <w:rPr>
          <w:b/>
          <w:bCs/>
          <w:sz w:val="22"/>
          <w:szCs w:val="22"/>
          <w:lang w:val="en-GB"/>
        </w:rPr>
        <w:t>Younis</w:t>
      </w:r>
      <w:proofErr w:type="gramEnd"/>
      <w:r w:rsidRPr="00CE40CD">
        <w:rPr>
          <w:b/>
          <w:bCs/>
          <w:sz w:val="22"/>
          <w:szCs w:val="22"/>
          <w:lang w:val="en-GB"/>
        </w:rPr>
        <w:t xml:space="preserve"> , Projects Manager</w:t>
      </w:r>
    </w:p>
    <w:p w14:paraId="4A31D82F" w14:textId="77777777" w:rsidR="003D544C" w:rsidRPr="00CE40CD" w:rsidRDefault="003D544C" w:rsidP="00CE40CD">
      <w:pPr>
        <w:rPr>
          <w:b/>
          <w:bCs/>
          <w:sz w:val="22"/>
          <w:szCs w:val="22"/>
          <w:lang w:val="en-GB"/>
        </w:rPr>
      </w:pPr>
      <w:r w:rsidRPr="00CE40CD">
        <w:rPr>
          <w:b/>
          <w:bCs/>
          <w:sz w:val="22"/>
          <w:szCs w:val="22"/>
          <w:lang w:val="en-GB"/>
        </w:rPr>
        <w:t>Sadeem Agric. Co. Ltd</w:t>
      </w:r>
    </w:p>
    <w:p w14:paraId="753F5498" w14:textId="77777777" w:rsidR="003D544C" w:rsidRPr="00CE40CD" w:rsidRDefault="003D544C" w:rsidP="00CE40CD">
      <w:pPr>
        <w:rPr>
          <w:b/>
          <w:bCs/>
          <w:sz w:val="22"/>
          <w:szCs w:val="22"/>
          <w:lang w:val="en-GB"/>
        </w:rPr>
      </w:pPr>
      <w:r w:rsidRPr="00CE40CD">
        <w:rPr>
          <w:b/>
          <w:bCs/>
          <w:sz w:val="22"/>
          <w:szCs w:val="22"/>
          <w:lang w:val="en-GB"/>
        </w:rPr>
        <w:t>Tel 0114899182 / 227</w:t>
      </w:r>
    </w:p>
    <w:p w14:paraId="199D3D0A" w14:textId="77777777" w:rsidR="003D544C" w:rsidRPr="00CE40CD" w:rsidRDefault="003D544C" w:rsidP="00CE40CD">
      <w:pPr>
        <w:rPr>
          <w:b/>
          <w:bCs/>
          <w:sz w:val="22"/>
          <w:szCs w:val="22"/>
          <w:lang w:val="en-GB"/>
        </w:rPr>
      </w:pPr>
      <w:r w:rsidRPr="00CE40CD">
        <w:rPr>
          <w:b/>
          <w:bCs/>
          <w:sz w:val="22"/>
          <w:szCs w:val="22"/>
          <w:lang w:val="en-GB"/>
        </w:rPr>
        <w:t>Mobile 0543399440</w:t>
      </w:r>
    </w:p>
    <w:p w14:paraId="403B58D0" w14:textId="77777777" w:rsidR="003D544C" w:rsidRPr="00CE40CD" w:rsidRDefault="003D544C" w:rsidP="003D544C">
      <w:pPr>
        <w:rPr>
          <w:b/>
          <w:bCs/>
          <w:sz w:val="22"/>
          <w:szCs w:val="22"/>
          <w:lang w:val="en-GB"/>
        </w:rPr>
      </w:pPr>
    </w:p>
    <w:p w14:paraId="3FCAF589" w14:textId="77777777" w:rsidR="003D544C" w:rsidRPr="00CE40CD" w:rsidRDefault="003D544C" w:rsidP="00CE40CD">
      <w:pPr>
        <w:rPr>
          <w:b/>
          <w:bCs/>
          <w:sz w:val="22"/>
          <w:szCs w:val="22"/>
          <w:lang w:val="en-GB"/>
        </w:rPr>
      </w:pPr>
      <w:r w:rsidRPr="00CE40CD">
        <w:rPr>
          <w:b/>
          <w:bCs/>
          <w:sz w:val="22"/>
          <w:szCs w:val="22"/>
          <w:lang w:val="en-GB"/>
        </w:rPr>
        <w:t xml:space="preserve">Engr. </w:t>
      </w:r>
      <w:proofErr w:type="gramStart"/>
      <w:r w:rsidRPr="00CE40CD">
        <w:rPr>
          <w:b/>
          <w:bCs/>
          <w:sz w:val="22"/>
          <w:szCs w:val="22"/>
          <w:lang w:val="en-GB"/>
        </w:rPr>
        <w:t xml:space="preserve">Yousef  </w:t>
      </w:r>
      <w:proofErr w:type="spellStart"/>
      <w:r w:rsidRPr="00CE40CD">
        <w:rPr>
          <w:b/>
          <w:bCs/>
          <w:sz w:val="22"/>
          <w:szCs w:val="22"/>
          <w:lang w:val="en-GB"/>
        </w:rPr>
        <w:t>Aldahri</w:t>
      </w:r>
      <w:proofErr w:type="spellEnd"/>
      <w:proofErr w:type="gramEnd"/>
      <w:r w:rsidRPr="00CE40CD">
        <w:rPr>
          <w:b/>
          <w:bCs/>
          <w:sz w:val="22"/>
          <w:szCs w:val="22"/>
          <w:lang w:val="en-GB"/>
        </w:rPr>
        <w:t>, KFMNU</w:t>
      </w:r>
    </w:p>
    <w:p w14:paraId="683A57AB" w14:textId="77777777" w:rsidR="003D544C" w:rsidRPr="00CE40CD" w:rsidRDefault="003D544C" w:rsidP="00CE40CD">
      <w:pPr>
        <w:rPr>
          <w:b/>
          <w:bCs/>
          <w:sz w:val="22"/>
          <w:szCs w:val="22"/>
          <w:lang w:val="en-GB"/>
        </w:rPr>
      </w:pPr>
      <w:r w:rsidRPr="00CE40CD">
        <w:rPr>
          <w:b/>
          <w:bCs/>
          <w:sz w:val="22"/>
          <w:szCs w:val="22"/>
          <w:lang w:val="en-GB"/>
        </w:rPr>
        <w:t>King Fahd Intl Airport</w:t>
      </w:r>
    </w:p>
    <w:p w14:paraId="21421F3A" w14:textId="77777777" w:rsidR="003D544C" w:rsidRPr="00CE40CD" w:rsidRDefault="003D544C" w:rsidP="00CE40CD">
      <w:pPr>
        <w:rPr>
          <w:b/>
          <w:bCs/>
          <w:sz w:val="22"/>
          <w:szCs w:val="22"/>
          <w:lang w:val="en-GB"/>
        </w:rPr>
      </w:pPr>
      <w:r w:rsidRPr="00CE40CD">
        <w:rPr>
          <w:b/>
          <w:bCs/>
          <w:sz w:val="22"/>
          <w:szCs w:val="22"/>
          <w:lang w:val="en-GB"/>
        </w:rPr>
        <w:t>Tel 038833404</w:t>
      </w:r>
    </w:p>
    <w:p w14:paraId="00B4C153" w14:textId="77777777" w:rsidR="003D544C" w:rsidRPr="00CE40CD" w:rsidRDefault="003D544C" w:rsidP="003D544C">
      <w:pPr>
        <w:ind w:left="1470"/>
        <w:rPr>
          <w:b/>
          <w:bCs/>
          <w:sz w:val="22"/>
          <w:szCs w:val="22"/>
          <w:lang w:val="en-GB"/>
        </w:rPr>
      </w:pPr>
    </w:p>
    <w:p w14:paraId="31694B0B" w14:textId="77777777" w:rsidR="003D544C" w:rsidRPr="00CE40CD" w:rsidRDefault="003D544C" w:rsidP="00CE40CD">
      <w:pPr>
        <w:rPr>
          <w:b/>
          <w:bCs/>
          <w:sz w:val="22"/>
          <w:szCs w:val="22"/>
          <w:lang w:val="en-GB"/>
        </w:rPr>
      </w:pPr>
      <w:r w:rsidRPr="00CE40CD">
        <w:rPr>
          <w:b/>
          <w:bCs/>
          <w:sz w:val="22"/>
          <w:szCs w:val="22"/>
          <w:lang w:val="en-GB"/>
        </w:rPr>
        <w:t xml:space="preserve">Engr. Fahad Abdullah Al </w:t>
      </w:r>
      <w:proofErr w:type="spellStart"/>
      <w:r w:rsidRPr="00CE40CD">
        <w:rPr>
          <w:b/>
          <w:bCs/>
          <w:sz w:val="22"/>
          <w:szCs w:val="22"/>
          <w:lang w:val="en-GB"/>
        </w:rPr>
        <w:t>Hudaib</w:t>
      </w:r>
      <w:proofErr w:type="spellEnd"/>
    </w:p>
    <w:p w14:paraId="2F70C030" w14:textId="77777777" w:rsidR="003D544C" w:rsidRPr="00CE40CD" w:rsidRDefault="003D544C" w:rsidP="00CE40CD">
      <w:pPr>
        <w:rPr>
          <w:b/>
          <w:bCs/>
          <w:sz w:val="22"/>
          <w:szCs w:val="22"/>
          <w:lang w:val="en-GB"/>
        </w:rPr>
      </w:pPr>
      <w:r w:rsidRPr="00CE40CD">
        <w:rPr>
          <w:b/>
          <w:bCs/>
          <w:sz w:val="22"/>
          <w:szCs w:val="22"/>
          <w:lang w:val="en-GB"/>
        </w:rPr>
        <w:t xml:space="preserve">Wadi </w:t>
      </w:r>
      <w:proofErr w:type="spellStart"/>
      <w:r w:rsidRPr="00CE40CD">
        <w:rPr>
          <w:b/>
          <w:bCs/>
          <w:sz w:val="22"/>
          <w:szCs w:val="22"/>
          <w:lang w:val="en-GB"/>
        </w:rPr>
        <w:t>Hanifa</w:t>
      </w:r>
      <w:proofErr w:type="spellEnd"/>
      <w:r w:rsidRPr="00CE40CD">
        <w:rPr>
          <w:b/>
          <w:bCs/>
          <w:sz w:val="22"/>
          <w:szCs w:val="22"/>
          <w:lang w:val="en-GB"/>
        </w:rPr>
        <w:t xml:space="preserve"> project </w:t>
      </w:r>
    </w:p>
    <w:p w14:paraId="1389B297" w14:textId="77777777" w:rsidR="003D544C" w:rsidRPr="00CE40CD" w:rsidRDefault="003D544C" w:rsidP="00CE40CD">
      <w:pPr>
        <w:rPr>
          <w:b/>
          <w:bCs/>
          <w:sz w:val="22"/>
          <w:szCs w:val="22"/>
          <w:lang w:val="en-GB"/>
        </w:rPr>
      </w:pPr>
      <w:r w:rsidRPr="00CE40CD">
        <w:rPr>
          <w:b/>
          <w:bCs/>
          <w:sz w:val="22"/>
          <w:szCs w:val="22"/>
          <w:lang w:val="en-GB"/>
        </w:rPr>
        <w:t>High Authority for Riyadh Development</w:t>
      </w:r>
    </w:p>
    <w:p w14:paraId="24950F14" w14:textId="77777777" w:rsidR="003D544C" w:rsidRPr="00CE40CD" w:rsidRDefault="003D544C" w:rsidP="00CE40CD">
      <w:pPr>
        <w:rPr>
          <w:b/>
          <w:bCs/>
          <w:sz w:val="22"/>
          <w:szCs w:val="22"/>
          <w:lang w:val="en-GB"/>
        </w:rPr>
      </w:pPr>
      <w:r w:rsidRPr="00CE40CD">
        <w:rPr>
          <w:b/>
          <w:bCs/>
          <w:sz w:val="22"/>
          <w:szCs w:val="22"/>
          <w:lang w:val="en-GB"/>
        </w:rPr>
        <w:t>0555250018</w:t>
      </w:r>
    </w:p>
    <w:sectPr w:rsidR="003D544C" w:rsidRPr="00CE40CD" w:rsidSect="00D22E7D">
      <w:pgSz w:w="12240" w:h="15840"/>
      <w:pgMar w:top="900" w:right="117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3D3A" w14:textId="77777777" w:rsidR="009A55FE" w:rsidRDefault="009A55FE" w:rsidP="00CE2A77">
      <w:r>
        <w:separator/>
      </w:r>
    </w:p>
  </w:endnote>
  <w:endnote w:type="continuationSeparator" w:id="0">
    <w:p w14:paraId="61EF8A69" w14:textId="77777777" w:rsidR="009A55FE" w:rsidRDefault="009A55FE" w:rsidP="00CE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Lohit Hindi">
    <w:altName w:val="MS Mincho"/>
    <w:charset w:val="80"/>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2806" w14:textId="77777777" w:rsidR="009A55FE" w:rsidRDefault="009A55FE" w:rsidP="00CE2A77">
      <w:r>
        <w:separator/>
      </w:r>
    </w:p>
  </w:footnote>
  <w:footnote w:type="continuationSeparator" w:id="0">
    <w:p w14:paraId="719EAD04" w14:textId="77777777" w:rsidR="009A55FE" w:rsidRDefault="009A55FE" w:rsidP="00CE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3"/>
    <w:lvl w:ilvl="0">
      <w:start w:val="1"/>
      <w:numFmt w:val="decimal"/>
      <w:lvlText w:val="%1."/>
      <w:lvlJc w:val="left"/>
      <w:pPr>
        <w:tabs>
          <w:tab w:val="num" w:pos="1440"/>
        </w:tabs>
        <w:ind w:left="1440" w:hanging="360"/>
      </w:pPr>
    </w:lvl>
  </w:abstractNum>
  <w:abstractNum w:abstractNumId="4" w15:restartNumberingAfterBreak="0">
    <w:nsid w:val="00712402"/>
    <w:multiLevelType w:val="hybridMultilevel"/>
    <w:tmpl w:val="550AE04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087B09AA"/>
    <w:multiLevelType w:val="hybridMultilevel"/>
    <w:tmpl w:val="74F45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4A29"/>
    <w:multiLevelType w:val="hybridMultilevel"/>
    <w:tmpl w:val="BB4A8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23CA9"/>
    <w:multiLevelType w:val="hybridMultilevel"/>
    <w:tmpl w:val="48DA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A42F6B"/>
    <w:multiLevelType w:val="hybridMultilevel"/>
    <w:tmpl w:val="A15A8BC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9" w15:restartNumberingAfterBreak="0">
    <w:nsid w:val="148F6F05"/>
    <w:multiLevelType w:val="hybridMultilevel"/>
    <w:tmpl w:val="C9740C9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173216AA"/>
    <w:multiLevelType w:val="hybridMultilevel"/>
    <w:tmpl w:val="531CF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B34F73"/>
    <w:multiLevelType w:val="hybridMultilevel"/>
    <w:tmpl w:val="4B4E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814AA"/>
    <w:multiLevelType w:val="hybridMultilevel"/>
    <w:tmpl w:val="D59A2E4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271C150A"/>
    <w:multiLevelType w:val="hybridMultilevel"/>
    <w:tmpl w:val="CA442EE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4" w15:restartNumberingAfterBreak="0">
    <w:nsid w:val="2800519E"/>
    <w:multiLevelType w:val="hybridMultilevel"/>
    <w:tmpl w:val="A05C68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2B14573B"/>
    <w:multiLevelType w:val="hybridMultilevel"/>
    <w:tmpl w:val="72CC8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262BB3"/>
    <w:multiLevelType w:val="multilevel"/>
    <w:tmpl w:val="761E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C3FC3"/>
    <w:multiLevelType w:val="hybridMultilevel"/>
    <w:tmpl w:val="D4D8167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EC01F37"/>
    <w:multiLevelType w:val="hybridMultilevel"/>
    <w:tmpl w:val="67A6E86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4B9E393F"/>
    <w:multiLevelType w:val="hybridMultilevel"/>
    <w:tmpl w:val="C18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312C3"/>
    <w:multiLevelType w:val="hybridMultilevel"/>
    <w:tmpl w:val="DB2823D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5DF79EB"/>
    <w:multiLevelType w:val="hybridMultilevel"/>
    <w:tmpl w:val="E624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E08DB"/>
    <w:multiLevelType w:val="hybridMultilevel"/>
    <w:tmpl w:val="EF9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EA0160"/>
    <w:multiLevelType w:val="hybridMultilevel"/>
    <w:tmpl w:val="D188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627E69"/>
    <w:multiLevelType w:val="hybridMultilevel"/>
    <w:tmpl w:val="B8B22D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15:restartNumberingAfterBreak="0">
    <w:nsid w:val="6F0A13F9"/>
    <w:multiLevelType w:val="hybridMultilevel"/>
    <w:tmpl w:val="CCC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11F00"/>
    <w:multiLevelType w:val="hybridMultilevel"/>
    <w:tmpl w:val="BBE4CE6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7" w15:restartNumberingAfterBreak="0">
    <w:nsid w:val="759A65EE"/>
    <w:multiLevelType w:val="hybridMultilevel"/>
    <w:tmpl w:val="5FE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7"/>
  </w:num>
  <w:num w:numId="7">
    <w:abstractNumId w:val="5"/>
  </w:num>
  <w:num w:numId="8">
    <w:abstractNumId w:val="12"/>
  </w:num>
  <w:num w:numId="9">
    <w:abstractNumId w:val="17"/>
  </w:num>
  <w:num w:numId="10">
    <w:abstractNumId w:val="11"/>
  </w:num>
  <w:num w:numId="11">
    <w:abstractNumId w:val="4"/>
  </w:num>
  <w:num w:numId="12">
    <w:abstractNumId w:val="9"/>
  </w:num>
  <w:num w:numId="13">
    <w:abstractNumId w:val="13"/>
  </w:num>
  <w:num w:numId="14">
    <w:abstractNumId w:val="19"/>
  </w:num>
  <w:num w:numId="15">
    <w:abstractNumId w:val="20"/>
  </w:num>
  <w:num w:numId="16">
    <w:abstractNumId w:val="7"/>
  </w:num>
  <w:num w:numId="17">
    <w:abstractNumId w:val="15"/>
  </w:num>
  <w:num w:numId="18">
    <w:abstractNumId w:val="6"/>
  </w:num>
  <w:num w:numId="19">
    <w:abstractNumId w:val="25"/>
  </w:num>
  <w:num w:numId="20">
    <w:abstractNumId w:val="22"/>
  </w:num>
  <w:num w:numId="21">
    <w:abstractNumId w:val="14"/>
  </w:num>
  <w:num w:numId="22">
    <w:abstractNumId w:val="8"/>
  </w:num>
  <w:num w:numId="23">
    <w:abstractNumId w:val="18"/>
  </w:num>
  <w:num w:numId="24">
    <w:abstractNumId w:val="24"/>
  </w:num>
  <w:num w:numId="25">
    <w:abstractNumId w:val="21"/>
  </w:num>
  <w:num w:numId="26">
    <w:abstractNumId w:val="23"/>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9C1"/>
    <w:rsid w:val="00015820"/>
    <w:rsid w:val="00041ECC"/>
    <w:rsid w:val="00045A68"/>
    <w:rsid w:val="00102D32"/>
    <w:rsid w:val="00140D26"/>
    <w:rsid w:val="00142CA3"/>
    <w:rsid w:val="00145483"/>
    <w:rsid w:val="00147E57"/>
    <w:rsid w:val="00166D56"/>
    <w:rsid w:val="00174982"/>
    <w:rsid w:val="001836D9"/>
    <w:rsid w:val="001872F6"/>
    <w:rsid w:val="001959D0"/>
    <w:rsid w:val="001B57BE"/>
    <w:rsid w:val="001C05BD"/>
    <w:rsid w:val="001D6346"/>
    <w:rsid w:val="001E6A6F"/>
    <w:rsid w:val="001F2D52"/>
    <w:rsid w:val="001F3406"/>
    <w:rsid w:val="001F6CBF"/>
    <w:rsid w:val="00202D75"/>
    <w:rsid w:val="00234849"/>
    <w:rsid w:val="0024036A"/>
    <w:rsid w:val="00257FAD"/>
    <w:rsid w:val="00266B1C"/>
    <w:rsid w:val="002777EF"/>
    <w:rsid w:val="002829B5"/>
    <w:rsid w:val="0028650F"/>
    <w:rsid w:val="002C1BE9"/>
    <w:rsid w:val="002C704A"/>
    <w:rsid w:val="002D4920"/>
    <w:rsid w:val="00336A44"/>
    <w:rsid w:val="00370F8F"/>
    <w:rsid w:val="00371EC7"/>
    <w:rsid w:val="003738E1"/>
    <w:rsid w:val="003972E4"/>
    <w:rsid w:val="003D0079"/>
    <w:rsid w:val="003D1C3A"/>
    <w:rsid w:val="003D544C"/>
    <w:rsid w:val="003E1CC2"/>
    <w:rsid w:val="00403F3B"/>
    <w:rsid w:val="00451933"/>
    <w:rsid w:val="00452B7F"/>
    <w:rsid w:val="004570C0"/>
    <w:rsid w:val="004664B2"/>
    <w:rsid w:val="0047107D"/>
    <w:rsid w:val="004942BA"/>
    <w:rsid w:val="004961F3"/>
    <w:rsid w:val="004A69BE"/>
    <w:rsid w:val="004B0667"/>
    <w:rsid w:val="004C5855"/>
    <w:rsid w:val="00511AFD"/>
    <w:rsid w:val="00527243"/>
    <w:rsid w:val="00531BDA"/>
    <w:rsid w:val="00577575"/>
    <w:rsid w:val="00594CFB"/>
    <w:rsid w:val="005A764E"/>
    <w:rsid w:val="005B12C4"/>
    <w:rsid w:val="005B2760"/>
    <w:rsid w:val="005C643C"/>
    <w:rsid w:val="005E6B8F"/>
    <w:rsid w:val="00620A91"/>
    <w:rsid w:val="0062360A"/>
    <w:rsid w:val="0063299F"/>
    <w:rsid w:val="006479FA"/>
    <w:rsid w:val="00680451"/>
    <w:rsid w:val="00683E01"/>
    <w:rsid w:val="006928F6"/>
    <w:rsid w:val="006B461B"/>
    <w:rsid w:val="00710F9E"/>
    <w:rsid w:val="007112A8"/>
    <w:rsid w:val="00722F59"/>
    <w:rsid w:val="00744011"/>
    <w:rsid w:val="00755641"/>
    <w:rsid w:val="0079126A"/>
    <w:rsid w:val="007A2D2B"/>
    <w:rsid w:val="007F0CE5"/>
    <w:rsid w:val="007F2557"/>
    <w:rsid w:val="0085614C"/>
    <w:rsid w:val="008B3F70"/>
    <w:rsid w:val="008F7930"/>
    <w:rsid w:val="009052B3"/>
    <w:rsid w:val="00920F7C"/>
    <w:rsid w:val="00964A63"/>
    <w:rsid w:val="00975E90"/>
    <w:rsid w:val="009832AB"/>
    <w:rsid w:val="00992232"/>
    <w:rsid w:val="00997165"/>
    <w:rsid w:val="009A4ECD"/>
    <w:rsid w:val="009A55FE"/>
    <w:rsid w:val="009C5A6E"/>
    <w:rsid w:val="009F65EE"/>
    <w:rsid w:val="00A019B2"/>
    <w:rsid w:val="00A30043"/>
    <w:rsid w:val="00A74E55"/>
    <w:rsid w:val="00A82D94"/>
    <w:rsid w:val="00A95850"/>
    <w:rsid w:val="00AA0D12"/>
    <w:rsid w:val="00AD16A8"/>
    <w:rsid w:val="00AD2228"/>
    <w:rsid w:val="00AE55A2"/>
    <w:rsid w:val="00AF19C1"/>
    <w:rsid w:val="00B32828"/>
    <w:rsid w:val="00B945F3"/>
    <w:rsid w:val="00BD16C2"/>
    <w:rsid w:val="00BD5893"/>
    <w:rsid w:val="00BF5C53"/>
    <w:rsid w:val="00C57B85"/>
    <w:rsid w:val="00C624B7"/>
    <w:rsid w:val="00C719DC"/>
    <w:rsid w:val="00C72FF9"/>
    <w:rsid w:val="00C74D61"/>
    <w:rsid w:val="00C81233"/>
    <w:rsid w:val="00C94592"/>
    <w:rsid w:val="00CA161F"/>
    <w:rsid w:val="00CC1133"/>
    <w:rsid w:val="00CD5104"/>
    <w:rsid w:val="00CE2A77"/>
    <w:rsid w:val="00CE40CD"/>
    <w:rsid w:val="00D15EAA"/>
    <w:rsid w:val="00D17413"/>
    <w:rsid w:val="00D22E7D"/>
    <w:rsid w:val="00D34B2B"/>
    <w:rsid w:val="00D5520B"/>
    <w:rsid w:val="00D665D4"/>
    <w:rsid w:val="00D80C60"/>
    <w:rsid w:val="00D9180A"/>
    <w:rsid w:val="00DB2E6D"/>
    <w:rsid w:val="00DD4848"/>
    <w:rsid w:val="00DD4AD4"/>
    <w:rsid w:val="00E30299"/>
    <w:rsid w:val="00E43073"/>
    <w:rsid w:val="00E57F92"/>
    <w:rsid w:val="00E9063A"/>
    <w:rsid w:val="00EB0B6E"/>
    <w:rsid w:val="00EB67AA"/>
    <w:rsid w:val="00EF3B1A"/>
    <w:rsid w:val="00F05BB3"/>
    <w:rsid w:val="00F168C9"/>
    <w:rsid w:val="00F2403F"/>
    <w:rsid w:val="00F66975"/>
    <w:rsid w:val="00FB075A"/>
    <w:rsid w:val="00FD715B"/>
    <w:rsid w:val="00FE7DDF"/>
    <w:rsid w:val="00FF1B8C"/>
    <w:rsid w:val="00FF1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5805DB79"/>
  <w15:docId w15:val="{4325F1B8-F681-4A7B-8A68-0930F3F2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7D"/>
    <w:pPr>
      <w:suppressAutoHyphens/>
    </w:pPr>
    <w:rPr>
      <w:sz w:val="24"/>
      <w:szCs w:val="24"/>
      <w:lang w:eastAsia="ar-SA"/>
    </w:rPr>
  </w:style>
  <w:style w:type="paragraph" w:styleId="Heading1">
    <w:name w:val="heading 1"/>
    <w:basedOn w:val="Normal"/>
    <w:next w:val="Normal"/>
    <w:qFormat/>
    <w:rsid w:val="00D22E7D"/>
    <w:pPr>
      <w:keepNext/>
      <w:tabs>
        <w:tab w:val="num" w:pos="432"/>
      </w:tabs>
      <w:ind w:left="432" w:hanging="432"/>
      <w:outlineLvl w:val="0"/>
    </w:pPr>
    <w:rPr>
      <w:u w:val="single"/>
      <w:lang w:val="en-GB"/>
    </w:rPr>
  </w:style>
  <w:style w:type="paragraph" w:styleId="Heading2">
    <w:name w:val="heading 2"/>
    <w:basedOn w:val="Normal"/>
    <w:next w:val="Normal"/>
    <w:qFormat/>
    <w:rsid w:val="00D22E7D"/>
    <w:pPr>
      <w:keepNext/>
      <w:tabs>
        <w:tab w:val="num" w:pos="576"/>
      </w:tabs>
      <w:ind w:left="576" w:hanging="576"/>
      <w:outlineLvl w:val="1"/>
    </w:pPr>
    <w:rPr>
      <w:rFonts w:ascii="Tahoma" w:hAnsi="Tahoma" w:cs="Tahoma"/>
      <w:b/>
      <w:bCs/>
      <w:sz w:val="18"/>
      <w:szCs w:val="18"/>
      <w:u w:val="single"/>
    </w:rPr>
  </w:style>
  <w:style w:type="paragraph" w:styleId="Heading3">
    <w:name w:val="heading 3"/>
    <w:basedOn w:val="Normal"/>
    <w:next w:val="Normal"/>
    <w:qFormat/>
    <w:rsid w:val="00D22E7D"/>
    <w:pPr>
      <w:keepNext/>
      <w:tabs>
        <w:tab w:val="num" w:pos="720"/>
      </w:tabs>
      <w:ind w:left="720" w:hanging="720"/>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22E7D"/>
    <w:rPr>
      <w:rFonts w:ascii="Symbol" w:hAnsi="Symbol"/>
    </w:rPr>
  </w:style>
  <w:style w:type="character" w:customStyle="1" w:styleId="WW8Num1z1">
    <w:name w:val="WW8Num1z1"/>
    <w:rsid w:val="00D22E7D"/>
    <w:rPr>
      <w:rFonts w:ascii="Courier New" w:hAnsi="Courier New" w:cs="Courier New"/>
    </w:rPr>
  </w:style>
  <w:style w:type="character" w:customStyle="1" w:styleId="WW8Num1z2">
    <w:name w:val="WW8Num1z2"/>
    <w:rsid w:val="00D22E7D"/>
    <w:rPr>
      <w:rFonts w:ascii="Wingdings" w:hAnsi="Wingdings"/>
    </w:rPr>
  </w:style>
  <w:style w:type="character" w:customStyle="1" w:styleId="WW8Num2z0">
    <w:name w:val="WW8Num2z0"/>
    <w:rsid w:val="00D22E7D"/>
    <w:rPr>
      <w:rFonts w:ascii="Symbol" w:hAnsi="Symbol"/>
    </w:rPr>
  </w:style>
  <w:style w:type="character" w:customStyle="1" w:styleId="WW8Num2z2">
    <w:name w:val="WW8Num2z2"/>
    <w:rsid w:val="00D22E7D"/>
    <w:rPr>
      <w:rFonts w:ascii="Wingdings" w:hAnsi="Wingdings"/>
    </w:rPr>
  </w:style>
  <w:style w:type="character" w:customStyle="1" w:styleId="WW8Num2z4">
    <w:name w:val="WW8Num2z4"/>
    <w:rsid w:val="00D22E7D"/>
    <w:rPr>
      <w:rFonts w:ascii="Courier New" w:hAnsi="Courier New" w:cs="Courier New"/>
    </w:rPr>
  </w:style>
  <w:style w:type="character" w:customStyle="1" w:styleId="WW8Num3z1">
    <w:name w:val="WW8Num3z1"/>
    <w:rsid w:val="00D22E7D"/>
    <w:rPr>
      <w:rFonts w:ascii="Courier New" w:hAnsi="Courier New" w:cs="Courier New"/>
    </w:rPr>
  </w:style>
  <w:style w:type="character" w:customStyle="1" w:styleId="WW8Num3z2">
    <w:name w:val="WW8Num3z2"/>
    <w:rsid w:val="00D22E7D"/>
    <w:rPr>
      <w:rFonts w:ascii="Wingdings" w:hAnsi="Wingdings"/>
    </w:rPr>
  </w:style>
  <w:style w:type="character" w:customStyle="1" w:styleId="WW8Num3z3">
    <w:name w:val="WW8Num3z3"/>
    <w:rsid w:val="00D22E7D"/>
    <w:rPr>
      <w:rFonts w:ascii="Symbol" w:hAnsi="Symbol"/>
    </w:rPr>
  </w:style>
  <w:style w:type="character" w:customStyle="1" w:styleId="WW8Num4z0">
    <w:name w:val="WW8Num4z0"/>
    <w:rsid w:val="00D22E7D"/>
    <w:rPr>
      <w:rFonts w:ascii="Symbol" w:hAnsi="Symbol"/>
    </w:rPr>
  </w:style>
  <w:style w:type="character" w:customStyle="1" w:styleId="WW8Num4z1">
    <w:name w:val="WW8Num4z1"/>
    <w:rsid w:val="00D22E7D"/>
    <w:rPr>
      <w:rFonts w:ascii="Courier New" w:hAnsi="Courier New" w:cs="Courier New"/>
    </w:rPr>
  </w:style>
  <w:style w:type="character" w:customStyle="1" w:styleId="WW8Num4z2">
    <w:name w:val="WW8Num4z2"/>
    <w:rsid w:val="00D22E7D"/>
    <w:rPr>
      <w:rFonts w:ascii="Wingdings" w:hAnsi="Wingdings"/>
    </w:rPr>
  </w:style>
  <w:style w:type="character" w:customStyle="1" w:styleId="WW8Num5z0">
    <w:name w:val="WW8Num5z0"/>
    <w:rsid w:val="00D22E7D"/>
    <w:rPr>
      <w:rFonts w:ascii="Symbol" w:hAnsi="Symbol"/>
    </w:rPr>
  </w:style>
  <w:style w:type="character" w:customStyle="1" w:styleId="WW8Num5z1">
    <w:name w:val="WW8Num5z1"/>
    <w:rsid w:val="00D22E7D"/>
    <w:rPr>
      <w:rFonts w:ascii="Courier New" w:hAnsi="Courier New" w:cs="Courier New"/>
    </w:rPr>
  </w:style>
  <w:style w:type="character" w:customStyle="1" w:styleId="WW8Num5z2">
    <w:name w:val="WW8Num5z2"/>
    <w:rsid w:val="00D22E7D"/>
    <w:rPr>
      <w:rFonts w:ascii="Wingdings" w:hAnsi="Wingdings"/>
    </w:rPr>
  </w:style>
  <w:style w:type="paragraph" w:customStyle="1" w:styleId="Heading">
    <w:name w:val="Heading"/>
    <w:basedOn w:val="Normal"/>
    <w:next w:val="BodyText"/>
    <w:rsid w:val="00D22E7D"/>
    <w:pPr>
      <w:keepNext/>
      <w:spacing w:before="240" w:after="120"/>
    </w:pPr>
    <w:rPr>
      <w:rFonts w:ascii="Liberation Sans" w:eastAsia="DejaVu Sans" w:hAnsi="Liberation Sans" w:cs="Lohit Hindi"/>
      <w:sz w:val="28"/>
      <w:szCs w:val="28"/>
    </w:rPr>
  </w:style>
  <w:style w:type="paragraph" w:styleId="BodyText">
    <w:name w:val="Body Text"/>
    <w:basedOn w:val="Normal"/>
    <w:rsid w:val="00D22E7D"/>
    <w:pPr>
      <w:spacing w:after="120"/>
    </w:pPr>
  </w:style>
  <w:style w:type="paragraph" w:styleId="List">
    <w:name w:val="List"/>
    <w:basedOn w:val="BodyText"/>
    <w:rsid w:val="00D22E7D"/>
    <w:rPr>
      <w:rFonts w:cs="Lohit Hindi"/>
    </w:rPr>
  </w:style>
  <w:style w:type="paragraph" w:styleId="Caption">
    <w:name w:val="caption"/>
    <w:basedOn w:val="Normal"/>
    <w:qFormat/>
    <w:rsid w:val="00D22E7D"/>
    <w:pPr>
      <w:suppressLineNumbers/>
      <w:spacing w:before="120" w:after="120"/>
    </w:pPr>
    <w:rPr>
      <w:rFonts w:cs="Lohit Hindi"/>
      <w:i/>
      <w:iCs/>
    </w:rPr>
  </w:style>
  <w:style w:type="paragraph" w:customStyle="1" w:styleId="Index">
    <w:name w:val="Index"/>
    <w:basedOn w:val="Normal"/>
    <w:rsid w:val="00D22E7D"/>
    <w:pPr>
      <w:suppressLineNumbers/>
    </w:pPr>
    <w:rPr>
      <w:rFonts w:cs="Lohit Hindi"/>
    </w:rPr>
  </w:style>
  <w:style w:type="paragraph" w:styleId="ListParagraph">
    <w:name w:val="List Paragraph"/>
    <w:basedOn w:val="Normal"/>
    <w:uiPriority w:val="34"/>
    <w:qFormat/>
    <w:rsid w:val="00AD2228"/>
    <w:pPr>
      <w:ind w:left="720"/>
      <w:contextualSpacing/>
    </w:pPr>
  </w:style>
  <w:style w:type="paragraph" w:styleId="BalloonText">
    <w:name w:val="Balloon Text"/>
    <w:basedOn w:val="Normal"/>
    <w:link w:val="BalloonTextChar"/>
    <w:uiPriority w:val="99"/>
    <w:semiHidden/>
    <w:unhideWhenUsed/>
    <w:rsid w:val="00DD4848"/>
    <w:rPr>
      <w:rFonts w:ascii="Tahoma" w:hAnsi="Tahoma" w:cs="Tahoma"/>
      <w:sz w:val="16"/>
      <w:szCs w:val="16"/>
    </w:rPr>
  </w:style>
  <w:style w:type="character" w:customStyle="1" w:styleId="BalloonTextChar">
    <w:name w:val="Balloon Text Char"/>
    <w:basedOn w:val="DefaultParagraphFont"/>
    <w:link w:val="BalloonText"/>
    <w:uiPriority w:val="99"/>
    <w:semiHidden/>
    <w:rsid w:val="00DD4848"/>
    <w:rPr>
      <w:rFonts w:ascii="Tahoma" w:hAnsi="Tahoma" w:cs="Tahoma"/>
      <w:sz w:val="16"/>
      <w:szCs w:val="16"/>
      <w:lang w:eastAsia="ar-SA"/>
    </w:rPr>
  </w:style>
  <w:style w:type="paragraph" w:styleId="Header">
    <w:name w:val="header"/>
    <w:basedOn w:val="Normal"/>
    <w:link w:val="HeaderChar"/>
    <w:uiPriority w:val="99"/>
    <w:semiHidden/>
    <w:unhideWhenUsed/>
    <w:rsid w:val="00CE2A77"/>
    <w:pPr>
      <w:tabs>
        <w:tab w:val="center" w:pos="4153"/>
        <w:tab w:val="right" w:pos="8306"/>
      </w:tabs>
    </w:pPr>
  </w:style>
  <w:style w:type="character" w:customStyle="1" w:styleId="HeaderChar">
    <w:name w:val="Header Char"/>
    <w:basedOn w:val="DefaultParagraphFont"/>
    <w:link w:val="Header"/>
    <w:uiPriority w:val="99"/>
    <w:semiHidden/>
    <w:rsid w:val="00CE2A77"/>
    <w:rPr>
      <w:sz w:val="24"/>
      <w:szCs w:val="24"/>
      <w:lang w:eastAsia="ar-SA"/>
    </w:rPr>
  </w:style>
  <w:style w:type="paragraph" w:styleId="Footer">
    <w:name w:val="footer"/>
    <w:basedOn w:val="Normal"/>
    <w:link w:val="FooterChar"/>
    <w:uiPriority w:val="99"/>
    <w:semiHidden/>
    <w:unhideWhenUsed/>
    <w:rsid w:val="00CE2A77"/>
    <w:pPr>
      <w:tabs>
        <w:tab w:val="center" w:pos="4153"/>
        <w:tab w:val="right" w:pos="8306"/>
      </w:tabs>
    </w:pPr>
  </w:style>
  <w:style w:type="character" w:customStyle="1" w:styleId="FooterChar">
    <w:name w:val="Footer Char"/>
    <w:basedOn w:val="DefaultParagraphFont"/>
    <w:link w:val="Footer"/>
    <w:uiPriority w:val="99"/>
    <w:semiHidden/>
    <w:rsid w:val="00CE2A77"/>
    <w:rPr>
      <w:sz w:val="24"/>
      <w:szCs w:val="24"/>
      <w:lang w:eastAsia="ar-SA"/>
    </w:rPr>
  </w:style>
  <w:style w:type="paragraph" w:customStyle="1" w:styleId="text6">
    <w:name w:val="text6"/>
    <w:basedOn w:val="Normal"/>
    <w:rsid w:val="0028650F"/>
    <w:pPr>
      <w:suppressAutoHyphens w:val="0"/>
      <w:spacing w:before="100" w:beforeAutospacing="1" w:after="100" w:afterAutospacing="1"/>
    </w:pPr>
    <w:rPr>
      <w:color w:val="000000"/>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7447">
      <w:bodyDiv w:val="1"/>
      <w:marLeft w:val="0"/>
      <w:marRight w:val="0"/>
      <w:marTop w:val="0"/>
      <w:marBottom w:val="0"/>
      <w:divBdr>
        <w:top w:val="none" w:sz="0" w:space="0" w:color="auto"/>
        <w:left w:val="none" w:sz="0" w:space="0" w:color="auto"/>
        <w:bottom w:val="none" w:sz="0" w:space="0" w:color="auto"/>
        <w:right w:val="none" w:sz="0" w:space="0" w:color="auto"/>
      </w:divBdr>
      <w:divsChild>
        <w:div w:id="1346663533">
          <w:marLeft w:val="0"/>
          <w:marRight w:val="0"/>
          <w:marTop w:val="0"/>
          <w:marBottom w:val="0"/>
          <w:divBdr>
            <w:top w:val="none" w:sz="0" w:space="0" w:color="auto"/>
            <w:left w:val="none" w:sz="0" w:space="0" w:color="auto"/>
            <w:bottom w:val="none" w:sz="0" w:space="0" w:color="auto"/>
            <w:right w:val="none" w:sz="0" w:space="0" w:color="auto"/>
          </w:divBdr>
          <w:divsChild>
            <w:div w:id="943877557">
              <w:marLeft w:val="0"/>
              <w:marRight w:val="0"/>
              <w:marTop w:val="0"/>
              <w:marBottom w:val="0"/>
              <w:divBdr>
                <w:top w:val="none" w:sz="0" w:space="0" w:color="auto"/>
                <w:left w:val="none" w:sz="0" w:space="0" w:color="auto"/>
                <w:bottom w:val="none" w:sz="0" w:space="0" w:color="auto"/>
                <w:right w:val="none" w:sz="0" w:space="0" w:color="auto"/>
              </w:divBdr>
              <w:divsChild>
                <w:div w:id="650791712">
                  <w:marLeft w:val="2842"/>
                  <w:marRight w:val="0"/>
                  <w:marTop w:val="0"/>
                  <w:marBottom w:val="0"/>
                  <w:divBdr>
                    <w:top w:val="none" w:sz="0" w:space="0" w:color="auto"/>
                    <w:left w:val="none" w:sz="0" w:space="0" w:color="auto"/>
                    <w:bottom w:val="none" w:sz="0" w:space="0" w:color="auto"/>
                    <w:right w:val="none" w:sz="0" w:space="0" w:color="auto"/>
                  </w:divBdr>
                  <w:divsChild>
                    <w:div w:id="964431901">
                      <w:marLeft w:val="0"/>
                      <w:marRight w:val="0"/>
                      <w:marTop w:val="0"/>
                      <w:marBottom w:val="0"/>
                      <w:divBdr>
                        <w:top w:val="none" w:sz="0" w:space="0" w:color="auto"/>
                        <w:left w:val="none" w:sz="0" w:space="0" w:color="auto"/>
                        <w:bottom w:val="none" w:sz="0" w:space="0" w:color="auto"/>
                        <w:right w:val="none" w:sz="0" w:space="0" w:color="auto"/>
                      </w:divBdr>
                      <w:divsChild>
                        <w:div w:id="1793816372">
                          <w:marLeft w:val="0"/>
                          <w:marRight w:val="0"/>
                          <w:marTop w:val="0"/>
                          <w:marBottom w:val="0"/>
                          <w:divBdr>
                            <w:top w:val="none" w:sz="0" w:space="0" w:color="auto"/>
                            <w:left w:val="none" w:sz="0" w:space="0" w:color="auto"/>
                            <w:bottom w:val="none" w:sz="0" w:space="0" w:color="auto"/>
                            <w:right w:val="none" w:sz="0" w:space="0" w:color="auto"/>
                          </w:divBdr>
                          <w:divsChild>
                            <w:div w:id="2139106246">
                              <w:marLeft w:val="0"/>
                              <w:marRight w:val="0"/>
                              <w:marTop w:val="0"/>
                              <w:marBottom w:val="0"/>
                              <w:divBdr>
                                <w:top w:val="none" w:sz="0" w:space="0" w:color="auto"/>
                                <w:left w:val="none" w:sz="0" w:space="0" w:color="auto"/>
                                <w:bottom w:val="none" w:sz="0" w:space="0" w:color="auto"/>
                                <w:right w:val="none" w:sz="0" w:space="0" w:color="auto"/>
                              </w:divBdr>
                              <w:divsChild>
                                <w:div w:id="1096049641">
                                  <w:marLeft w:val="0"/>
                                  <w:marRight w:val="0"/>
                                  <w:marTop w:val="0"/>
                                  <w:marBottom w:val="0"/>
                                  <w:divBdr>
                                    <w:top w:val="none" w:sz="0" w:space="0" w:color="auto"/>
                                    <w:left w:val="none" w:sz="0" w:space="0" w:color="auto"/>
                                    <w:bottom w:val="none" w:sz="0" w:space="0" w:color="auto"/>
                                    <w:right w:val="none" w:sz="0" w:space="0" w:color="auto"/>
                                  </w:divBdr>
                                  <w:divsChild>
                                    <w:div w:id="702094666">
                                      <w:marLeft w:val="0"/>
                                      <w:marRight w:val="0"/>
                                      <w:marTop w:val="0"/>
                                      <w:marBottom w:val="0"/>
                                      <w:divBdr>
                                        <w:top w:val="none" w:sz="0" w:space="0" w:color="auto"/>
                                        <w:left w:val="none" w:sz="0" w:space="0" w:color="auto"/>
                                        <w:bottom w:val="none" w:sz="0" w:space="0" w:color="auto"/>
                                        <w:right w:val="none" w:sz="0" w:space="0" w:color="auto"/>
                                      </w:divBdr>
                                      <w:divsChild>
                                        <w:div w:id="759982158">
                                          <w:marLeft w:val="0"/>
                                          <w:marRight w:val="0"/>
                                          <w:marTop w:val="0"/>
                                          <w:marBottom w:val="0"/>
                                          <w:divBdr>
                                            <w:top w:val="none" w:sz="0" w:space="0" w:color="auto"/>
                                            <w:left w:val="none" w:sz="0" w:space="0" w:color="auto"/>
                                            <w:bottom w:val="none" w:sz="0" w:space="0" w:color="auto"/>
                                            <w:right w:val="none" w:sz="0" w:space="0" w:color="auto"/>
                                          </w:divBdr>
                                          <w:divsChild>
                                            <w:div w:id="181942397">
                                              <w:marLeft w:val="0"/>
                                              <w:marRight w:val="0"/>
                                              <w:marTop w:val="0"/>
                                              <w:marBottom w:val="0"/>
                                              <w:divBdr>
                                                <w:top w:val="none" w:sz="0" w:space="0" w:color="auto"/>
                                                <w:left w:val="none" w:sz="0" w:space="0" w:color="auto"/>
                                                <w:bottom w:val="none" w:sz="0" w:space="0" w:color="auto"/>
                                                <w:right w:val="none" w:sz="0" w:space="0" w:color="auto"/>
                                              </w:divBdr>
                                              <w:divsChild>
                                                <w:div w:id="592276718">
                                                  <w:marLeft w:val="0"/>
                                                  <w:marRight w:val="0"/>
                                                  <w:marTop w:val="0"/>
                                                  <w:marBottom w:val="0"/>
                                                  <w:divBdr>
                                                    <w:top w:val="none" w:sz="0" w:space="0" w:color="auto"/>
                                                    <w:left w:val="none" w:sz="0" w:space="0" w:color="auto"/>
                                                    <w:bottom w:val="none" w:sz="0" w:space="0" w:color="auto"/>
                                                    <w:right w:val="none" w:sz="0" w:space="0" w:color="auto"/>
                                                  </w:divBdr>
                                                  <w:divsChild>
                                                    <w:div w:id="1983578413">
                                                      <w:marLeft w:val="0"/>
                                                      <w:marRight w:val="0"/>
                                                      <w:marTop w:val="0"/>
                                                      <w:marBottom w:val="0"/>
                                                      <w:divBdr>
                                                        <w:top w:val="none" w:sz="0" w:space="0" w:color="auto"/>
                                                        <w:left w:val="none" w:sz="0" w:space="0" w:color="auto"/>
                                                        <w:bottom w:val="none" w:sz="0" w:space="0" w:color="auto"/>
                                                        <w:right w:val="none" w:sz="0" w:space="0" w:color="auto"/>
                                                      </w:divBdr>
                                                      <w:divsChild>
                                                        <w:div w:id="752775983">
                                                          <w:marLeft w:val="0"/>
                                                          <w:marRight w:val="0"/>
                                                          <w:marTop w:val="0"/>
                                                          <w:marBottom w:val="0"/>
                                                          <w:divBdr>
                                                            <w:top w:val="none" w:sz="0" w:space="0" w:color="auto"/>
                                                            <w:left w:val="none" w:sz="0" w:space="0" w:color="auto"/>
                                                            <w:bottom w:val="none" w:sz="0" w:space="0" w:color="auto"/>
                                                            <w:right w:val="none" w:sz="0" w:space="0" w:color="auto"/>
                                                          </w:divBdr>
                                                          <w:divsChild>
                                                            <w:div w:id="1462767445">
                                                              <w:marLeft w:val="0"/>
                                                              <w:marRight w:val="0"/>
                                                              <w:marTop w:val="0"/>
                                                              <w:marBottom w:val="0"/>
                                                              <w:divBdr>
                                                                <w:top w:val="none" w:sz="0" w:space="0" w:color="auto"/>
                                                                <w:left w:val="none" w:sz="0" w:space="0" w:color="auto"/>
                                                                <w:bottom w:val="none" w:sz="0" w:space="0" w:color="auto"/>
                                                                <w:right w:val="none" w:sz="0" w:space="0" w:color="auto"/>
                                                              </w:divBdr>
                                                            </w:div>
                                                            <w:div w:id="962269166">
                                                              <w:marLeft w:val="0"/>
                                                              <w:marRight w:val="0"/>
                                                              <w:marTop w:val="0"/>
                                                              <w:marBottom w:val="0"/>
                                                              <w:divBdr>
                                                                <w:top w:val="none" w:sz="0" w:space="0" w:color="auto"/>
                                                                <w:left w:val="none" w:sz="0" w:space="0" w:color="auto"/>
                                                                <w:bottom w:val="none" w:sz="0" w:space="0" w:color="auto"/>
                                                                <w:right w:val="none" w:sz="0" w:space="0" w:color="auto"/>
                                                              </w:divBdr>
                                                            </w:div>
                                                            <w:div w:id="751243162">
                                                              <w:marLeft w:val="0"/>
                                                              <w:marRight w:val="0"/>
                                                              <w:marTop w:val="0"/>
                                                              <w:marBottom w:val="0"/>
                                                              <w:divBdr>
                                                                <w:top w:val="none" w:sz="0" w:space="0" w:color="auto"/>
                                                                <w:left w:val="none" w:sz="0" w:space="0" w:color="auto"/>
                                                                <w:bottom w:val="none" w:sz="0" w:space="0" w:color="auto"/>
                                                                <w:right w:val="none" w:sz="0" w:space="0" w:color="auto"/>
                                                              </w:divBdr>
                                                            </w:div>
                                                            <w:div w:id="349337168">
                                                              <w:marLeft w:val="0"/>
                                                              <w:marRight w:val="0"/>
                                                              <w:marTop w:val="0"/>
                                                              <w:marBottom w:val="0"/>
                                                              <w:divBdr>
                                                                <w:top w:val="none" w:sz="0" w:space="0" w:color="auto"/>
                                                                <w:left w:val="none" w:sz="0" w:space="0" w:color="auto"/>
                                                                <w:bottom w:val="none" w:sz="0" w:space="0" w:color="auto"/>
                                                                <w:right w:val="none" w:sz="0" w:space="0" w:color="auto"/>
                                                              </w:divBdr>
                                                            </w:div>
                                                            <w:div w:id="237329834">
                                                              <w:marLeft w:val="0"/>
                                                              <w:marRight w:val="0"/>
                                                              <w:marTop w:val="0"/>
                                                              <w:marBottom w:val="0"/>
                                                              <w:divBdr>
                                                                <w:top w:val="none" w:sz="0" w:space="0" w:color="auto"/>
                                                                <w:left w:val="none" w:sz="0" w:space="0" w:color="auto"/>
                                                                <w:bottom w:val="none" w:sz="0" w:space="0" w:color="auto"/>
                                                                <w:right w:val="none" w:sz="0" w:space="0" w:color="auto"/>
                                                              </w:divBdr>
                                                            </w:div>
                                                            <w:div w:id="1684630274">
                                                              <w:marLeft w:val="0"/>
                                                              <w:marRight w:val="0"/>
                                                              <w:marTop w:val="0"/>
                                                              <w:marBottom w:val="0"/>
                                                              <w:divBdr>
                                                                <w:top w:val="none" w:sz="0" w:space="0" w:color="auto"/>
                                                                <w:left w:val="none" w:sz="0" w:space="0" w:color="auto"/>
                                                                <w:bottom w:val="none" w:sz="0" w:space="0" w:color="auto"/>
                                                                <w:right w:val="none" w:sz="0" w:space="0" w:color="auto"/>
                                                              </w:divBdr>
                                                            </w:div>
                                                            <w:div w:id="1145468745">
                                                              <w:marLeft w:val="0"/>
                                                              <w:marRight w:val="0"/>
                                                              <w:marTop w:val="0"/>
                                                              <w:marBottom w:val="0"/>
                                                              <w:divBdr>
                                                                <w:top w:val="none" w:sz="0" w:space="0" w:color="auto"/>
                                                                <w:left w:val="none" w:sz="0" w:space="0" w:color="auto"/>
                                                                <w:bottom w:val="none" w:sz="0" w:space="0" w:color="auto"/>
                                                                <w:right w:val="none" w:sz="0" w:space="0" w:color="auto"/>
                                                              </w:divBdr>
                                                            </w:div>
                                                            <w:div w:id="1779180864">
                                                              <w:marLeft w:val="0"/>
                                                              <w:marRight w:val="0"/>
                                                              <w:marTop w:val="0"/>
                                                              <w:marBottom w:val="0"/>
                                                              <w:divBdr>
                                                                <w:top w:val="none" w:sz="0" w:space="0" w:color="auto"/>
                                                                <w:left w:val="none" w:sz="0" w:space="0" w:color="auto"/>
                                                                <w:bottom w:val="none" w:sz="0" w:space="0" w:color="auto"/>
                                                                <w:right w:val="none" w:sz="0" w:space="0" w:color="auto"/>
                                                              </w:divBdr>
                                                            </w:div>
                                                            <w:div w:id="628778821">
                                                              <w:marLeft w:val="0"/>
                                                              <w:marRight w:val="0"/>
                                                              <w:marTop w:val="0"/>
                                                              <w:marBottom w:val="0"/>
                                                              <w:divBdr>
                                                                <w:top w:val="none" w:sz="0" w:space="0" w:color="auto"/>
                                                                <w:left w:val="none" w:sz="0" w:space="0" w:color="auto"/>
                                                                <w:bottom w:val="none" w:sz="0" w:space="0" w:color="auto"/>
                                                                <w:right w:val="none" w:sz="0" w:space="0" w:color="auto"/>
                                                              </w:divBdr>
                                                            </w:div>
                                                            <w:div w:id="1889223559">
                                                              <w:marLeft w:val="0"/>
                                                              <w:marRight w:val="0"/>
                                                              <w:marTop w:val="0"/>
                                                              <w:marBottom w:val="0"/>
                                                              <w:divBdr>
                                                                <w:top w:val="none" w:sz="0" w:space="0" w:color="auto"/>
                                                                <w:left w:val="none" w:sz="0" w:space="0" w:color="auto"/>
                                                                <w:bottom w:val="none" w:sz="0" w:space="0" w:color="auto"/>
                                                                <w:right w:val="none" w:sz="0" w:space="0" w:color="auto"/>
                                                              </w:divBdr>
                                                            </w:div>
                                                            <w:div w:id="563610207">
                                                              <w:marLeft w:val="0"/>
                                                              <w:marRight w:val="0"/>
                                                              <w:marTop w:val="0"/>
                                                              <w:marBottom w:val="0"/>
                                                              <w:divBdr>
                                                                <w:top w:val="none" w:sz="0" w:space="0" w:color="auto"/>
                                                                <w:left w:val="none" w:sz="0" w:space="0" w:color="auto"/>
                                                                <w:bottom w:val="none" w:sz="0" w:space="0" w:color="auto"/>
                                                                <w:right w:val="none" w:sz="0" w:space="0" w:color="auto"/>
                                                              </w:divBdr>
                                                            </w:div>
                                                            <w:div w:id="207030150">
                                                              <w:marLeft w:val="0"/>
                                                              <w:marRight w:val="0"/>
                                                              <w:marTop w:val="0"/>
                                                              <w:marBottom w:val="0"/>
                                                              <w:divBdr>
                                                                <w:top w:val="none" w:sz="0" w:space="0" w:color="auto"/>
                                                                <w:left w:val="none" w:sz="0" w:space="0" w:color="auto"/>
                                                                <w:bottom w:val="none" w:sz="0" w:space="0" w:color="auto"/>
                                                                <w:right w:val="none" w:sz="0" w:space="0" w:color="auto"/>
                                                              </w:divBdr>
                                                            </w:div>
                                                            <w:div w:id="476725806">
                                                              <w:marLeft w:val="0"/>
                                                              <w:marRight w:val="0"/>
                                                              <w:marTop w:val="0"/>
                                                              <w:marBottom w:val="0"/>
                                                              <w:divBdr>
                                                                <w:top w:val="none" w:sz="0" w:space="0" w:color="auto"/>
                                                                <w:left w:val="none" w:sz="0" w:space="0" w:color="auto"/>
                                                                <w:bottom w:val="none" w:sz="0" w:space="0" w:color="auto"/>
                                                                <w:right w:val="none" w:sz="0" w:space="0" w:color="auto"/>
                                                              </w:divBdr>
                                                            </w:div>
                                                            <w:div w:id="37169796">
                                                              <w:marLeft w:val="0"/>
                                                              <w:marRight w:val="0"/>
                                                              <w:marTop w:val="0"/>
                                                              <w:marBottom w:val="0"/>
                                                              <w:divBdr>
                                                                <w:top w:val="none" w:sz="0" w:space="0" w:color="auto"/>
                                                                <w:left w:val="none" w:sz="0" w:space="0" w:color="auto"/>
                                                                <w:bottom w:val="none" w:sz="0" w:space="0" w:color="auto"/>
                                                                <w:right w:val="none" w:sz="0" w:space="0" w:color="auto"/>
                                                              </w:divBdr>
                                                            </w:div>
                                                            <w:div w:id="622349579">
                                                              <w:marLeft w:val="0"/>
                                                              <w:marRight w:val="0"/>
                                                              <w:marTop w:val="0"/>
                                                              <w:marBottom w:val="0"/>
                                                              <w:divBdr>
                                                                <w:top w:val="none" w:sz="0" w:space="0" w:color="auto"/>
                                                                <w:left w:val="none" w:sz="0" w:space="0" w:color="auto"/>
                                                                <w:bottom w:val="none" w:sz="0" w:space="0" w:color="auto"/>
                                                                <w:right w:val="none" w:sz="0" w:space="0" w:color="auto"/>
                                                              </w:divBdr>
                                                            </w:div>
                                                            <w:div w:id="1258831934">
                                                              <w:marLeft w:val="0"/>
                                                              <w:marRight w:val="0"/>
                                                              <w:marTop w:val="0"/>
                                                              <w:marBottom w:val="0"/>
                                                              <w:divBdr>
                                                                <w:top w:val="none" w:sz="0" w:space="0" w:color="auto"/>
                                                                <w:left w:val="none" w:sz="0" w:space="0" w:color="auto"/>
                                                                <w:bottom w:val="none" w:sz="0" w:space="0" w:color="auto"/>
                                                                <w:right w:val="none" w:sz="0" w:space="0" w:color="auto"/>
                                                              </w:divBdr>
                                                            </w:div>
                                                            <w:div w:id="503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168583">
      <w:bodyDiv w:val="1"/>
      <w:marLeft w:val="0"/>
      <w:marRight w:val="0"/>
      <w:marTop w:val="0"/>
      <w:marBottom w:val="0"/>
      <w:divBdr>
        <w:top w:val="none" w:sz="0" w:space="0" w:color="auto"/>
        <w:left w:val="none" w:sz="0" w:space="0" w:color="auto"/>
        <w:bottom w:val="none" w:sz="0" w:space="0" w:color="auto"/>
        <w:right w:val="none" w:sz="0" w:space="0" w:color="auto"/>
      </w:divBdr>
    </w:div>
    <w:div w:id="16552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2BD4-CC61-473F-94A1-A4C85F74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2092</Words>
  <Characters>11926</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vt:lpstr>
      <vt:lpstr>M</vt:lpstr>
    </vt:vector>
  </TitlesOfParts>
  <Company>TOSHIBA</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u</dc:creator>
  <cp:lastModifiedBy>Nabil</cp:lastModifiedBy>
  <cp:revision>4</cp:revision>
  <cp:lastPrinted>2013-05-25T13:47:00Z</cp:lastPrinted>
  <dcterms:created xsi:type="dcterms:W3CDTF">2016-11-26T18:01:00Z</dcterms:created>
  <dcterms:modified xsi:type="dcterms:W3CDTF">2020-04-09T11:54:00Z</dcterms:modified>
</cp:coreProperties>
</file>