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ABA" w:rsidRPr="00C00ECE" w:rsidRDefault="00F4311B" w:rsidP="00E17D4F">
      <w:pPr>
        <w:spacing w:before="0" w:line="240" w:lineRule="auto"/>
        <w:jc w:val="center"/>
        <w:rPr>
          <w:rFonts w:ascii="Book Antiqua" w:hAnsi="Book Antiqua"/>
          <w:b/>
          <w:sz w:val="28"/>
          <w:szCs w:val="28"/>
        </w:rPr>
      </w:pPr>
      <w:r w:rsidRPr="00C00ECE">
        <w:rPr>
          <w:rFonts w:ascii="Book Antiqua" w:hAnsi="Book Antiqua"/>
          <w:b/>
          <w:sz w:val="28"/>
          <w:szCs w:val="28"/>
        </w:rPr>
        <w:t>Muhammad Asif Manzoor</w:t>
      </w:r>
      <w:r w:rsidR="00937D41" w:rsidRPr="00937D41">
        <w:rPr>
          <w:rFonts w:ascii="Book Antiqua" w:hAnsi="Book Antiqua"/>
          <w:b/>
          <w:noProof/>
          <w:sz w:val="28"/>
          <w:szCs w:val="28"/>
        </w:rPr>
        <w:drawing>
          <wp:anchor distT="0" distB="0" distL="114300" distR="114300" simplePos="0" relativeHeight="251659264" behindDoc="1" locked="0" layoutInCell="1" allowOverlap="1">
            <wp:simplePos x="0" y="0"/>
            <wp:positionH relativeFrom="column">
              <wp:posOffset>5619750</wp:posOffset>
            </wp:positionH>
            <wp:positionV relativeFrom="paragraph">
              <wp:posOffset>-344805</wp:posOffset>
            </wp:positionV>
            <wp:extent cx="989330" cy="1257300"/>
            <wp:effectExtent l="19050" t="0" r="1270" b="0"/>
            <wp:wrapTight wrapText="bothSides">
              <wp:wrapPolygon edited="0">
                <wp:start x="-416" y="0"/>
                <wp:lineTo x="-416" y="21273"/>
                <wp:lineTo x="21628" y="21273"/>
                <wp:lineTo x="21628" y="0"/>
                <wp:lineTo x="-416" y="0"/>
              </wp:wrapPolygon>
            </wp:wrapTight>
            <wp:docPr id="2" name="Picture 1" descr="Photo_A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Asif"/>
                    <pic:cNvPicPr>
                      <a:picLocks noChangeAspect="1" noChangeArrowheads="1"/>
                    </pic:cNvPicPr>
                  </pic:nvPicPr>
                  <pic:blipFill>
                    <a:blip r:embed="rId9" cstate="print"/>
                    <a:srcRect t="5036"/>
                    <a:stretch>
                      <a:fillRect/>
                    </a:stretch>
                  </pic:blipFill>
                  <pic:spPr bwMode="auto">
                    <a:xfrm>
                      <a:off x="0" y="0"/>
                      <a:ext cx="989330" cy="1257300"/>
                    </a:xfrm>
                    <a:prstGeom prst="rect">
                      <a:avLst/>
                    </a:prstGeom>
                    <a:noFill/>
                    <a:ln w="9525">
                      <a:noFill/>
                      <a:miter lim="800000"/>
                      <a:headEnd/>
                      <a:tailEnd/>
                    </a:ln>
                  </pic:spPr>
                </pic:pic>
              </a:graphicData>
            </a:graphic>
          </wp:anchor>
        </w:drawing>
      </w:r>
    </w:p>
    <w:p w:rsidR="00EB6828" w:rsidRPr="00AC4C2B" w:rsidRDefault="00F4311B" w:rsidP="00400A21">
      <w:pPr>
        <w:spacing w:before="0" w:line="240" w:lineRule="auto"/>
        <w:jc w:val="center"/>
        <w:rPr>
          <w:rFonts w:ascii="Book Antiqua" w:hAnsi="Book Antiqua"/>
        </w:rPr>
      </w:pPr>
      <w:r w:rsidRPr="00AC4C2B">
        <w:rPr>
          <w:rFonts w:ascii="Book Antiqua" w:hAnsi="Book Antiqua"/>
        </w:rPr>
        <w:t>08-11</w:t>
      </w:r>
      <w:r w:rsidR="000E317E" w:rsidRPr="00AC4C2B">
        <w:rPr>
          <w:rFonts w:ascii="Book Antiqua" w:hAnsi="Book Antiqua"/>
        </w:rPr>
        <w:t>Al-Nahada,</w:t>
      </w:r>
      <w:r w:rsidR="0025426D">
        <w:rPr>
          <w:rFonts w:ascii="Book Antiqua" w:hAnsi="Book Antiqua"/>
        </w:rPr>
        <w:t xml:space="preserve">Royal Commission, PO Box 31387, </w:t>
      </w:r>
      <w:r w:rsidR="00340ABA" w:rsidRPr="00AC4C2B">
        <w:rPr>
          <w:rFonts w:ascii="Book Antiqua" w:hAnsi="Book Antiqua"/>
        </w:rPr>
        <w:t>Yanbu Industrial City</w:t>
      </w:r>
      <w:r w:rsidR="00400A21" w:rsidRPr="00AC4C2B">
        <w:rPr>
          <w:rFonts w:ascii="Book Antiqua" w:hAnsi="Book Antiqua"/>
        </w:rPr>
        <w:t xml:space="preserve">, </w:t>
      </w:r>
      <w:r w:rsidR="00EB6828" w:rsidRPr="00AC4C2B">
        <w:rPr>
          <w:rFonts w:ascii="Book Antiqua" w:hAnsi="Book Antiqua"/>
        </w:rPr>
        <w:t>Saudi Arabia</w:t>
      </w:r>
    </w:p>
    <w:p w:rsidR="00E17D4F" w:rsidRPr="00AC4C2B" w:rsidRDefault="00F4311B" w:rsidP="00E17D4F">
      <w:pPr>
        <w:spacing w:before="60" w:after="60"/>
        <w:jc w:val="center"/>
        <w:rPr>
          <w:rFonts w:ascii="Book Antiqua" w:hAnsi="Book Antiqua"/>
        </w:rPr>
      </w:pPr>
      <w:r w:rsidRPr="00AC4C2B">
        <w:rPr>
          <w:rFonts w:ascii="Book Antiqua" w:hAnsi="Book Antiqua"/>
        </w:rPr>
        <w:t>Mobile:  (+966) 535847500</w:t>
      </w:r>
    </w:p>
    <w:p w:rsidR="00340ABA" w:rsidRPr="00AC4C2B" w:rsidRDefault="00EB6828" w:rsidP="00E17D4F">
      <w:pPr>
        <w:spacing w:before="60" w:after="60"/>
        <w:jc w:val="center"/>
      </w:pPr>
      <w:r w:rsidRPr="00AC4C2B">
        <w:rPr>
          <w:rFonts w:ascii="Book Antiqua" w:hAnsi="Book Antiqua"/>
        </w:rPr>
        <w:t xml:space="preserve">Email: </w:t>
      </w:r>
      <w:hyperlink r:id="rId10" w:history="1">
        <w:r w:rsidR="00F4311B" w:rsidRPr="00AC4C2B">
          <w:t>maasifstar@gmail.com</w:t>
        </w:r>
      </w:hyperlink>
    </w:p>
    <w:p w:rsidR="00BA0EC2" w:rsidRPr="00BA0EC2" w:rsidRDefault="00BA0EC2" w:rsidP="00C16208">
      <w:pPr>
        <w:tabs>
          <w:tab w:val="center" w:pos="4689"/>
          <w:tab w:val="right" w:pos="9354"/>
        </w:tabs>
        <w:spacing w:before="0" w:after="60" w:line="240" w:lineRule="auto"/>
        <w:rPr>
          <w:rFonts w:ascii="Book Antiqua" w:hAnsi="Book Antiqua" w:cs="Arial"/>
          <w:sz w:val="2"/>
        </w:rPr>
      </w:pPr>
    </w:p>
    <w:p w:rsidR="00C9360D" w:rsidRPr="006654E3" w:rsidRDefault="00C9360D" w:rsidP="00C16208">
      <w:pPr>
        <w:pBdr>
          <w:top w:val="single" w:sz="12" w:space="2" w:color="800000"/>
        </w:pBdr>
        <w:spacing w:before="0" w:line="240" w:lineRule="auto"/>
        <w:jc w:val="center"/>
        <w:rPr>
          <w:rFonts w:ascii="Book Antiqua" w:hAnsi="Book Antiqua" w:cs="Arial"/>
          <w:bCs/>
          <w:smallCaps/>
          <w:sz w:val="2"/>
          <w:szCs w:val="2"/>
        </w:rPr>
      </w:pPr>
    </w:p>
    <w:p w:rsidR="00E17D4F" w:rsidRPr="00400A21" w:rsidRDefault="00340ABA" w:rsidP="00400A21">
      <w:pPr>
        <w:spacing w:before="0" w:line="240" w:lineRule="auto"/>
        <w:jc w:val="center"/>
        <w:rPr>
          <w:rFonts w:ascii="Book Antiqua" w:hAnsi="Book Antiqua" w:cs="Arial"/>
          <w:b/>
          <w:smallCaps/>
          <w:sz w:val="24"/>
          <w:szCs w:val="24"/>
        </w:rPr>
      </w:pPr>
      <w:r w:rsidRPr="00400A21">
        <w:rPr>
          <w:rFonts w:ascii="Book Antiqua" w:hAnsi="Book Antiqua" w:cs="Arial"/>
          <w:b/>
          <w:smallCaps/>
          <w:sz w:val="24"/>
          <w:szCs w:val="24"/>
        </w:rPr>
        <w:t>Career</w:t>
      </w:r>
      <w:r w:rsidR="004010A9" w:rsidRPr="00400A21">
        <w:rPr>
          <w:rFonts w:ascii="Book Antiqua" w:hAnsi="Book Antiqua" w:cs="Arial"/>
          <w:b/>
          <w:smallCaps/>
          <w:sz w:val="24"/>
          <w:szCs w:val="24"/>
        </w:rPr>
        <w:t xml:space="preserve"> Summary</w:t>
      </w:r>
    </w:p>
    <w:p w:rsidR="00400A21" w:rsidRPr="00400A21" w:rsidRDefault="009D2331" w:rsidP="00400A21">
      <w:pPr>
        <w:spacing w:before="0" w:line="240" w:lineRule="auto"/>
        <w:jc w:val="center"/>
        <w:rPr>
          <w:rFonts w:ascii="Book Antiqua" w:hAnsi="Book Antiqua" w:cs="Arial"/>
          <w:b/>
          <w:smallCaps/>
          <w:color w:val="000000" w:themeColor="text1"/>
          <w:spacing w:val="6"/>
          <w:sz w:val="22"/>
          <w:szCs w:val="22"/>
          <w:lang w:eastAsia="ar-SA"/>
        </w:rPr>
      </w:pPr>
      <w:r w:rsidRPr="00400A21">
        <w:rPr>
          <w:rFonts w:ascii="Book Antiqua" w:hAnsi="Book Antiqua" w:cs="Arial"/>
          <w:b/>
          <w:smallCaps/>
          <w:color w:val="000000" w:themeColor="text1"/>
          <w:spacing w:val="6"/>
          <w:sz w:val="22"/>
          <w:szCs w:val="22"/>
          <w:lang w:eastAsia="ar-SA"/>
        </w:rPr>
        <w:t>Result Oriented</w:t>
      </w:r>
      <w:r w:rsidR="006E0BE7" w:rsidRPr="00400A21">
        <w:rPr>
          <w:rFonts w:ascii="Book Antiqua" w:hAnsi="Book Antiqua" w:cs="Arial"/>
          <w:b/>
          <w:smallCaps/>
          <w:color w:val="000000" w:themeColor="text1"/>
          <w:spacing w:val="6"/>
          <w:sz w:val="22"/>
          <w:szCs w:val="22"/>
          <w:lang w:eastAsia="ar-SA"/>
        </w:rPr>
        <w:t xml:space="preserve">| </w:t>
      </w:r>
      <w:r w:rsidR="00CC1E81" w:rsidRPr="00400A21">
        <w:rPr>
          <w:rFonts w:ascii="Book Antiqua" w:hAnsi="Book Antiqua" w:cs="Arial"/>
          <w:b/>
          <w:smallCaps/>
          <w:color w:val="000000" w:themeColor="text1"/>
          <w:spacing w:val="6"/>
          <w:sz w:val="22"/>
          <w:szCs w:val="22"/>
          <w:lang w:eastAsia="ar-SA"/>
        </w:rPr>
        <w:t>Integrity</w:t>
      </w:r>
      <w:r w:rsidR="001F3B61" w:rsidRPr="00400A21">
        <w:rPr>
          <w:rFonts w:ascii="Book Antiqua" w:hAnsi="Book Antiqua" w:cs="Arial"/>
          <w:b/>
          <w:smallCaps/>
          <w:color w:val="000000" w:themeColor="text1"/>
          <w:spacing w:val="6"/>
          <w:sz w:val="22"/>
          <w:szCs w:val="22"/>
          <w:lang w:eastAsia="ar-SA"/>
        </w:rPr>
        <w:t xml:space="preserve"> |</w:t>
      </w:r>
      <w:r w:rsidRPr="00400A21">
        <w:rPr>
          <w:rFonts w:ascii="Book Antiqua" w:hAnsi="Book Antiqua" w:cs="Arial"/>
          <w:b/>
          <w:smallCaps/>
          <w:color w:val="000000" w:themeColor="text1"/>
          <w:spacing w:val="6"/>
          <w:sz w:val="22"/>
          <w:szCs w:val="22"/>
          <w:lang w:eastAsia="ar-SA"/>
        </w:rPr>
        <w:t>Team Player</w:t>
      </w:r>
    </w:p>
    <w:p w:rsidR="00E17D4F" w:rsidRDefault="00E17D4F" w:rsidP="00AB00FB">
      <w:pPr>
        <w:spacing w:before="0"/>
        <w:jc w:val="both"/>
        <w:rPr>
          <w:rFonts w:ascii="Book Antiqua" w:hAnsi="Book Antiqua"/>
        </w:rPr>
      </w:pPr>
    </w:p>
    <w:p w:rsidR="00AB00FB" w:rsidRPr="00051C42" w:rsidRDefault="00E17D4F" w:rsidP="00AB00FB">
      <w:pPr>
        <w:spacing w:before="0"/>
        <w:jc w:val="both"/>
        <w:rPr>
          <w:rFonts w:ascii="Book Antiqua" w:hAnsi="Book Antiqua"/>
        </w:rPr>
      </w:pPr>
      <w:r>
        <w:rPr>
          <w:rFonts w:ascii="Book Antiqua" w:hAnsi="Book Antiqua"/>
        </w:rPr>
        <w:t xml:space="preserve">Double </w:t>
      </w:r>
      <w:r w:rsidR="00BC1DA0">
        <w:rPr>
          <w:rFonts w:ascii="Book Antiqua" w:hAnsi="Book Antiqua"/>
        </w:rPr>
        <w:t>Master Degree</w:t>
      </w:r>
      <w:r>
        <w:rPr>
          <w:rFonts w:ascii="Book Antiqua" w:hAnsi="Book Antiqua"/>
        </w:rPr>
        <w:t>s</w:t>
      </w:r>
      <w:r w:rsidR="00AB00FB" w:rsidRPr="00051C42">
        <w:rPr>
          <w:rFonts w:ascii="Book Antiqua" w:hAnsi="Book Antiqua"/>
        </w:rPr>
        <w:t xml:space="preserve"> in </w:t>
      </w:r>
      <w:r w:rsidR="00BB623A">
        <w:rPr>
          <w:rFonts w:ascii="Book Antiqua" w:hAnsi="Book Antiqua"/>
        </w:rPr>
        <w:t>Finance &amp;</w:t>
      </w:r>
      <w:r>
        <w:rPr>
          <w:rFonts w:ascii="Book Antiqua" w:hAnsi="Book Antiqua"/>
        </w:rPr>
        <w:t>Accounting</w:t>
      </w:r>
      <w:r w:rsidR="00C06738">
        <w:rPr>
          <w:rFonts w:ascii="Book Antiqua" w:hAnsi="Book Antiqua"/>
        </w:rPr>
        <w:t xml:space="preserve"> and Economics</w:t>
      </w:r>
      <w:r w:rsidR="00110B03">
        <w:rPr>
          <w:rFonts w:ascii="Book Antiqua" w:hAnsi="Book Antiqua"/>
        </w:rPr>
        <w:t xml:space="preserve">eighteen years qualification </w:t>
      </w:r>
      <w:r>
        <w:rPr>
          <w:rFonts w:ascii="Book Antiqua" w:hAnsi="Book Antiqua"/>
        </w:rPr>
        <w:t xml:space="preserve">from University of the Punjab, </w:t>
      </w:r>
      <w:r w:rsidR="00033202">
        <w:rPr>
          <w:rFonts w:ascii="Book Antiqua" w:hAnsi="Book Antiqua"/>
        </w:rPr>
        <w:t>Pakistan</w:t>
      </w:r>
      <w:r w:rsidR="00AB00FB" w:rsidRPr="00051C42">
        <w:rPr>
          <w:rFonts w:ascii="Book Antiqua" w:hAnsi="Book Antiqua"/>
        </w:rPr>
        <w:t xml:space="preserve">with more than </w:t>
      </w:r>
      <w:r w:rsidR="005D19DA">
        <w:rPr>
          <w:rFonts w:ascii="Book Antiqua" w:hAnsi="Book Antiqua"/>
        </w:rPr>
        <w:t>10</w:t>
      </w:r>
      <w:r w:rsidR="00AB00FB" w:rsidRPr="00051C42">
        <w:rPr>
          <w:rFonts w:ascii="Book Antiqua" w:hAnsi="Book Antiqua"/>
        </w:rPr>
        <w:t xml:space="preserve"> years of </w:t>
      </w:r>
      <w:r w:rsidR="00900E4C">
        <w:rPr>
          <w:rFonts w:ascii="Book Antiqua" w:hAnsi="Book Antiqua"/>
        </w:rPr>
        <w:t xml:space="preserve"> professional </w:t>
      </w:r>
      <w:r w:rsidR="00AB00FB" w:rsidRPr="00051C42">
        <w:rPr>
          <w:rFonts w:ascii="Book Antiqua" w:hAnsi="Book Antiqua"/>
        </w:rPr>
        <w:t xml:space="preserve">valuable experience in well reputed </w:t>
      </w:r>
      <w:r w:rsidR="00AB00FB" w:rsidRPr="000A1C5D">
        <w:rPr>
          <w:rFonts w:ascii="Book Antiqua" w:hAnsi="Book Antiqua"/>
          <w:b/>
        </w:rPr>
        <w:t>organizations</w:t>
      </w:r>
      <w:r w:rsidR="00900E4C" w:rsidRPr="000A1C5D">
        <w:rPr>
          <w:rFonts w:ascii="Book Antiqua" w:hAnsi="Book Antiqua"/>
          <w:b/>
        </w:rPr>
        <w:t xml:space="preserve"> and University Colleges</w:t>
      </w:r>
      <w:r w:rsidR="00AB00FB" w:rsidRPr="00051C42">
        <w:rPr>
          <w:rFonts w:ascii="Book Antiqua" w:hAnsi="Book Antiqua"/>
        </w:rPr>
        <w:t xml:space="preserve"> enable me:-</w:t>
      </w:r>
    </w:p>
    <w:p w:rsidR="00AB00FB" w:rsidRPr="00196DFD" w:rsidRDefault="00AB00FB" w:rsidP="00AB00FB">
      <w:pPr>
        <w:spacing w:before="0" w:line="240" w:lineRule="auto"/>
        <w:jc w:val="both"/>
        <w:rPr>
          <w:rFonts w:ascii="Book Antiqua" w:hAnsi="Book Antiqua"/>
          <w:sz w:val="6"/>
          <w:szCs w:val="6"/>
        </w:rPr>
      </w:pPr>
    </w:p>
    <w:p w:rsidR="00AB00FB" w:rsidRPr="00196DFD" w:rsidRDefault="00AB00FB" w:rsidP="00716ACB">
      <w:pPr>
        <w:pStyle w:val="ListParagraph"/>
        <w:numPr>
          <w:ilvl w:val="0"/>
          <w:numId w:val="24"/>
        </w:numPr>
        <w:spacing w:before="0" w:after="40" w:line="240" w:lineRule="auto"/>
        <w:jc w:val="both"/>
        <w:rPr>
          <w:rFonts w:ascii="Book Antiqua" w:hAnsi="Book Antiqua"/>
        </w:rPr>
      </w:pPr>
      <w:r w:rsidRPr="00196DFD">
        <w:rPr>
          <w:rFonts w:ascii="Book Antiqua" w:hAnsi="Book Antiqua"/>
        </w:rPr>
        <w:t xml:space="preserve">To work effectively with diverse groups, creating an environment of mutual respect, identify and address </w:t>
      </w:r>
      <w:r w:rsidR="00FA6660" w:rsidRPr="00196DFD">
        <w:rPr>
          <w:rFonts w:ascii="Book Antiqua" w:hAnsi="Book Antiqua"/>
        </w:rPr>
        <w:t xml:space="preserve">the </w:t>
      </w:r>
      <w:r w:rsidRPr="00196DFD">
        <w:rPr>
          <w:rFonts w:ascii="Book Antiqua" w:hAnsi="Book Antiqua"/>
        </w:rPr>
        <w:t xml:space="preserve">information needs by achieving </w:t>
      </w:r>
      <w:r w:rsidRPr="00196DFD">
        <w:rPr>
          <w:rFonts w:ascii="Book Antiqua" w:hAnsi="Book Antiqua"/>
          <w:b/>
          <w:bCs/>
        </w:rPr>
        <w:t xml:space="preserve">excellent </w:t>
      </w:r>
      <w:r w:rsidR="00BC1DA0">
        <w:rPr>
          <w:rFonts w:ascii="Book Antiqua" w:hAnsi="Book Antiqua"/>
          <w:b/>
          <w:bCs/>
        </w:rPr>
        <w:t>team</w:t>
      </w:r>
      <w:r w:rsidRPr="00196DFD">
        <w:rPr>
          <w:rFonts w:ascii="Book Antiqua" w:hAnsi="Book Antiqua"/>
          <w:b/>
          <w:bCs/>
        </w:rPr>
        <w:t xml:space="preserve"> relationship</w:t>
      </w:r>
    </w:p>
    <w:p w:rsidR="00AB00FB" w:rsidRPr="00196DFD" w:rsidRDefault="00AB00FB" w:rsidP="00716ACB">
      <w:pPr>
        <w:pStyle w:val="ListParagraph"/>
        <w:numPr>
          <w:ilvl w:val="0"/>
          <w:numId w:val="24"/>
        </w:numPr>
        <w:spacing w:before="0" w:after="40" w:line="240" w:lineRule="auto"/>
        <w:jc w:val="both"/>
        <w:rPr>
          <w:rFonts w:ascii="Book Antiqua" w:hAnsi="Book Antiqua"/>
        </w:rPr>
      </w:pPr>
      <w:r w:rsidRPr="00196DFD">
        <w:rPr>
          <w:rFonts w:ascii="Book Antiqua" w:hAnsi="Book Antiqua"/>
        </w:rPr>
        <w:t xml:space="preserve">To be a motivated and dedicated individual who thrives on challenging goals, possessing </w:t>
      </w:r>
      <w:r w:rsidR="00FA6660" w:rsidRPr="00196DFD">
        <w:rPr>
          <w:rFonts w:ascii="Book Antiqua" w:hAnsi="Book Antiqua"/>
        </w:rPr>
        <w:t xml:space="preserve">strong </w:t>
      </w:r>
      <w:r w:rsidR="00FA6660" w:rsidRPr="00196DFD">
        <w:rPr>
          <w:rFonts w:ascii="Book Antiqua" w:hAnsi="Book Antiqua"/>
          <w:b/>
          <w:bCs/>
        </w:rPr>
        <w:t>organizational</w:t>
      </w:r>
      <w:r w:rsidR="00FA6660" w:rsidRPr="00196DFD">
        <w:rPr>
          <w:rFonts w:ascii="Book Antiqua" w:hAnsi="Book Antiqua"/>
        </w:rPr>
        <w:t xml:space="preserve">, </w:t>
      </w:r>
      <w:r w:rsidRPr="00196DFD">
        <w:rPr>
          <w:rFonts w:ascii="Book Antiqua" w:hAnsi="Book Antiqua"/>
          <w:b/>
          <w:bCs/>
        </w:rPr>
        <w:t>teambuilding,</w:t>
      </w:r>
      <w:r w:rsidR="00716ACB">
        <w:rPr>
          <w:rFonts w:ascii="Book Antiqua" w:hAnsi="Book Antiqua"/>
          <w:b/>
          <w:bCs/>
        </w:rPr>
        <w:t>l</w:t>
      </w:r>
      <w:r w:rsidR="00FA6660" w:rsidRPr="00196DFD">
        <w:rPr>
          <w:rFonts w:ascii="Book Antiqua" w:hAnsi="Book Antiqua"/>
          <w:b/>
          <w:bCs/>
        </w:rPr>
        <w:t xml:space="preserve">eadership, </w:t>
      </w:r>
      <w:r w:rsidR="00FA6660" w:rsidRPr="00196DFD">
        <w:rPr>
          <w:b/>
          <w:bCs/>
        </w:rPr>
        <w:t xml:space="preserve">analytical </w:t>
      </w:r>
      <w:r w:rsidR="00FA6660" w:rsidRPr="00716ACB">
        <w:t xml:space="preserve">and </w:t>
      </w:r>
      <w:r w:rsidR="00FA6660" w:rsidRPr="00196DFD">
        <w:rPr>
          <w:b/>
          <w:bCs/>
        </w:rPr>
        <w:t>communication</w:t>
      </w:r>
      <w:r w:rsidRPr="00196DFD">
        <w:rPr>
          <w:rFonts w:ascii="Book Antiqua" w:hAnsi="Book Antiqua"/>
        </w:rPr>
        <w:t xml:space="preserve"> skills sets</w:t>
      </w:r>
    </w:p>
    <w:p w:rsidR="00FE2317" w:rsidRPr="00196DFD" w:rsidRDefault="00754D71" w:rsidP="00716ACB">
      <w:pPr>
        <w:pStyle w:val="ListParagraph"/>
        <w:numPr>
          <w:ilvl w:val="0"/>
          <w:numId w:val="24"/>
        </w:numPr>
        <w:spacing w:before="0" w:after="40" w:line="240" w:lineRule="auto"/>
        <w:jc w:val="both"/>
        <w:rPr>
          <w:rFonts w:ascii="Book Antiqua" w:hAnsi="Book Antiqua"/>
        </w:rPr>
      </w:pPr>
      <w:r w:rsidRPr="00196DFD">
        <w:rPr>
          <w:rFonts w:ascii="Book Antiqua" w:hAnsi="Book Antiqua"/>
        </w:rPr>
        <w:t xml:space="preserve">To be flexible, </w:t>
      </w:r>
      <w:r w:rsidRPr="00196DFD">
        <w:rPr>
          <w:rFonts w:ascii="Book Antiqua" w:hAnsi="Book Antiqua"/>
          <w:b/>
          <w:bCs/>
        </w:rPr>
        <w:t>open-minded</w:t>
      </w:r>
      <w:r w:rsidRPr="00196DFD">
        <w:rPr>
          <w:rFonts w:ascii="Book Antiqua" w:hAnsi="Book Antiqua"/>
        </w:rPr>
        <w:t xml:space="preserve"> and comfortable with multi tasks </w:t>
      </w:r>
      <w:r w:rsidR="00FE2317" w:rsidRPr="00196DFD">
        <w:rPr>
          <w:rFonts w:ascii="Book Antiqua" w:hAnsi="Book Antiqua"/>
        </w:rPr>
        <w:t>and ability to proactively assis</w:t>
      </w:r>
      <w:r w:rsidR="004A607D">
        <w:rPr>
          <w:rFonts w:ascii="Book Antiqua" w:hAnsi="Book Antiqua"/>
        </w:rPr>
        <w:t>t in planning to avoid problems</w:t>
      </w:r>
    </w:p>
    <w:p w:rsidR="00B84CDF" w:rsidRPr="0005351E" w:rsidRDefault="0005351E" w:rsidP="0005351E">
      <w:pPr>
        <w:pBdr>
          <w:bottom w:val="single" w:sz="12" w:space="1" w:color="993300"/>
        </w:pBdr>
        <w:tabs>
          <w:tab w:val="left" w:pos="7776"/>
        </w:tabs>
        <w:spacing w:before="0"/>
        <w:rPr>
          <w:rFonts w:ascii="Book Antiqua" w:hAnsi="Book Antiqua" w:cs="Arial"/>
          <w:b/>
          <w:color w:val="000000"/>
          <w:sz w:val="2"/>
          <w:szCs w:val="2"/>
        </w:rPr>
      </w:pPr>
      <w:r w:rsidRPr="0005351E">
        <w:rPr>
          <w:rFonts w:ascii="Book Antiqua" w:hAnsi="Book Antiqua" w:cs="Arial"/>
          <w:b/>
          <w:color w:val="000000"/>
          <w:sz w:val="2"/>
          <w:szCs w:val="2"/>
        </w:rPr>
        <w:tab/>
      </w:r>
    </w:p>
    <w:p w:rsidR="00052E13" w:rsidRPr="006654E3" w:rsidRDefault="00052E13" w:rsidP="00457437">
      <w:pPr>
        <w:spacing w:before="0" w:line="240" w:lineRule="auto"/>
        <w:jc w:val="center"/>
        <w:rPr>
          <w:rFonts w:ascii="Book Antiqua" w:hAnsi="Book Antiqua" w:cs="Arial"/>
          <w:b/>
          <w:smallCaps/>
          <w:sz w:val="2"/>
          <w:szCs w:val="2"/>
        </w:rPr>
      </w:pPr>
    </w:p>
    <w:p w:rsidR="005823A1" w:rsidRPr="005823A1" w:rsidRDefault="005823A1" w:rsidP="005823A1">
      <w:pPr>
        <w:pStyle w:val="ListParagraph"/>
        <w:spacing w:before="0" w:line="240" w:lineRule="auto"/>
        <w:ind w:left="360"/>
        <w:rPr>
          <w:rFonts w:ascii="Book Antiqua" w:hAnsi="Book Antiqua" w:cs="Arial"/>
          <w:b/>
          <w:smallCaps/>
          <w:sz w:val="2"/>
          <w:szCs w:val="2"/>
        </w:rPr>
      </w:pPr>
    </w:p>
    <w:p w:rsidR="00BC6107" w:rsidRPr="00C154B8" w:rsidRDefault="005823A1" w:rsidP="00C154B8">
      <w:pPr>
        <w:spacing w:before="0" w:line="240" w:lineRule="auto"/>
        <w:jc w:val="center"/>
        <w:rPr>
          <w:rFonts w:ascii="Book Antiqua" w:hAnsi="Book Antiqua" w:cs="Arial"/>
          <w:b/>
          <w:smallCaps/>
          <w:sz w:val="24"/>
          <w:szCs w:val="24"/>
        </w:rPr>
      </w:pPr>
      <w:r w:rsidRPr="005823A1">
        <w:rPr>
          <w:rFonts w:ascii="Book Antiqua" w:hAnsi="Book Antiqua" w:cs="Arial"/>
          <w:b/>
          <w:smallCaps/>
          <w:sz w:val="24"/>
          <w:szCs w:val="24"/>
        </w:rPr>
        <w:t>AREAS OF EXPERTISE</w:t>
      </w:r>
    </w:p>
    <w:p w:rsidR="00BC6107" w:rsidRDefault="00900E4C" w:rsidP="00C154B8">
      <w:pPr>
        <w:spacing w:before="0" w:line="240" w:lineRule="auto"/>
        <w:jc w:val="center"/>
        <w:rPr>
          <w:rFonts w:ascii="Book Antiqua" w:hAnsi="Book Antiqua" w:cs="Arial"/>
          <w:bCs/>
          <w:smallCaps/>
          <w:sz w:val="22"/>
          <w:szCs w:val="22"/>
        </w:rPr>
      </w:pPr>
      <w:r>
        <w:rPr>
          <w:rFonts w:ascii="Book Antiqua" w:hAnsi="Book Antiqua" w:cs="Arial"/>
          <w:bCs/>
          <w:smallCaps/>
          <w:sz w:val="22"/>
          <w:szCs w:val="22"/>
        </w:rPr>
        <w:t>Financial expertise</w:t>
      </w:r>
      <w:r w:rsidR="00925421">
        <w:rPr>
          <w:rFonts w:ascii="Book Antiqua" w:hAnsi="Book Antiqua" w:cs="Arial"/>
          <w:bCs/>
          <w:smallCaps/>
          <w:sz w:val="22"/>
          <w:szCs w:val="22"/>
        </w:rPr>
        <w:t>, Accountancy &amp; con</w:t>
      </w:r>
      <w:r w:rsidR="00262257">
        <w:rPr>
          <w:rFonts w:ascii="Book Antiqua" w:hAnsi="Book Antiqua" w:cs="Arial"/>
          <w:bCs/>
          <w:smallCaps/>
          <w:sz w:val="22"/>
          <w:szCs w:val="22"/>
        </w:rPr>
        <w:t>trol</w:t>
      </w:r>
      <w:r w:rsidR="004E6323">
        <w:rPr>
          <w:rFonts w:ascii="Book Antiqua" w:hAnsi="Book Antiqua" w:cs="Arial"/>
          <w:bCs/>
          <w:smallCaps/>
          <w:sz w:val="22"/>
          <w:szCs w:val="22"/>
        </w:rPr>
        <w:t>,</w:t>
      </w:r>
      <w:r w:rsidR="00262257">
        <w:rPr>
          <w:rFonts w:ascii="Book Antiqua" w:hAnsi="Book Antiqua" w:cs="Arial"/>
          <w:bCs/>
          <w:smallCaps/>
          <w:sz w:val="22"/>
          <w:szCs w:val="22"/>
        </w:rPr>
        <w:t xml:space="preserve"> Internal audit</w:t>
      </w:r>
      <w:r w:rsidR="004E6323">
        <w:rPr>
          <w:rFonts w:ascii="Book Antiqua" w:hAnsi="Book Antiqua" w:cs="Arial"/>
          <w:bCs/>
          <w:smallCaps/>
          <w:sz w:val="22"/>
          <w:szCs w:val="22"/>
        </w:rPr>
        <w:t>, Budgeting and Economics</w:t>
      </w:r>
      <w:r>
        <w:rPr>
          <w:rFonts w:ascii="Book Antiqua" w:hAnsi="Book Antiqua" w:cs="Arial"/>
          <w:bCs/>
          <w:smallCaps/>
          <w:sz w:val="22"/>
          <w:szCs w:val="22"/>
        </w:rPr>
        <w:t xml:space="preserve">, teaching &amp; Training, communication skills, working under pressure, flexible and adaptable, problem solving, Administration &amp;  Organization Skills, Motivational Skills </w:t>
      </w:r>
    </w:p>
    <w:p w:rsidR="00262257" w:rsidRPr="0005351E" w:rsidRDefault="00262257" w:rsidP="00262257">
      <w:pPr>
        <w:pBdr>
          <w:bottom w:val="single" w:sz="12" w:space="1" w:color="993300"/>
        </w:pBdr>
        <w:tabs>
          <w:tab w:val="left" w:pos="7776"/>
        </w:tabs>
        <w:spacing w:before="0"/>
        <w:rPr>
          <w:rFonts w:ascii="Book Antiqua" w:hAnsi="Book Antiqua" w:cs="Arial"/>
          <w:b/>
          <w:color w:val="000000"/>
          <w:sz w:val="2"/>
          <w:szCs w:val="2"/>
        </w:rPr>
      </w:pPr>
      <w:r w:rsidRPr="0005351E">
        <w:rPr>
          <w:rFonts w:ascii="Book Antiqua" w:hAnsi="Book Antiqua" w:cs="Arial"/>
          <w:b/>
          <w:color w:val="000000"/>
          <w:sz w:val="2"/>
          <w:szCs w:val="2"/>
        </w:rPr>
        <w:tab/>
      </w:r>
    </w:p>
    <w:p w:rsidR="00262257" w:rsidRPr="006654E3" w:rsidRDefault="00262257" w:rsidP="00262257">
      <w:pPr>
        <w:spacing w:before="0" w:line="240" w:lineRule="auto"/>
        <w:jc w:val="center"/>
        <w:rPr>
          <w:rFonts w:ascii="Book Antiqua" w:hAnsi="Book Antiqua" w:cs="Arial"/>
          <w:b/>
          <w:smallCaps/>
          <w:sz w:val="2"/>
          <w:szCs w:val="2"/>
        </w:rPr>
      </w:pPr>
    </w:p>
    <w:p w:rsidR="00262257" w:rsidRPr="00621389" w:rsidRDefault="00621389" w:rsidP="00262257">
      <w:pPr>
        <w:spacing w:before="0" w:line="240" w:lineRule="auto"/>
        <w:jc w:val="center"/>
        <w:rPr>
          <w:rFonts w:ascii="Book Antiqua" w:hAnsi="Book Antiqua" w:cs="Arial"/>
          <w:b/>
          <w:smallCaps/>
          <w:sz w:val="24"/>
          <w:szCs w:val="24"/>
        </w:rPr>
      </w:pPr>
      <w:r w:rsidRPr="00621389">
        <w:rPr>
          <w:rFonts w:ascii="Book Antiqua" w:hAnsi="Book Antiqua" w:cs="Arial"/>
          <w:b/>
          <w:smallCaps/>
          <w:sz w:val="24"/>
          <w:szCs w:val="24"/>
        </w:rPr>
        <w:t>E</w:t>
      </w:r>
      <w:r>
        <w:rPr>
          <w:rFonts w:ascii="Book Antiqua" w:hAnsi="Book Antiqua" w:cs="Arial"/>
          <w:b/>
          <w:smallCaps/>
          <w:sz w:val="24"/>
          <w:szCs w:val="24"/>
        </w:rPr>
        <w:t xml:space="preserve">DUCATIONAL </w:t>
      </w:r>
      <w:r w:rsidRPr="00621389">
        <w:rPr>
          <w:rFonts w:ascii="Book Antiqua" w:hAnsi="Book Antiqua" w:cs="Arial"/>
          <w:b/>
          <w:smallCaps/>
          <w:sz w:val="24"/>
          <w:szCs w:val="24"/>
        </w:rPr>
        <w:t>DEVELOPMENT</w:t>
      </w:r>
    </w:p>
    <w:p w:rsidR="00160D44" w:rsidRDefault="00160D44" w:rsidP="00160D44">
      <w:pPr>
        <w:spacing w:before="0" w:line="240" w:lineRule="auto"/>
        <w:rPr>
          <w:rFonts w:ascii="Book Antiqua" w:hAnsi="Book Antiqua"/>
          <w:b/>
          <w:bCs/>
          <w:color w:val="000000"/>
          <w:spacing w:val="-6"/>
        </w:rPr>
      </w:pPr>
    </w:p>
    <w:p w:rsidR="00160D44" w:rsidRDefault="00CE30D8" w:rsidP="00160D44">
      <w:pPr>
        <w:spacing w:before="0" w:line="240" w:lineRule="auto"/>
        <w:rPr>
          <w:rFonts w:ascii="Book Antiqua" w:hAnsi="Book Antiqua"/>
          <w:b/>
          <w:bCs/>
          <w:color w:val="000000"/>
          <w:spacing w:val="-6"/>
          <w:sz w:val="22"/>
          <w:szCs w:val="22"/>
        </w:rPr>
      </w:pPr>
      <w:r w:rsidRPr="004D0B06">
        <w:rPr>
          <w:rFonts w:ascii="Book Antiqua" w:hAnsi="Book Antiqua"/>
          <w:b/>
          <w:bCs/>
          <w:color w:val="000000"/>
          <w:spacing w:val="-6"/>
          <w:sz w:val="22"/>
          <w:szCs w:val="22"/>
        </w:rPr>
        <w:t xml:space="preserve">Currently, I am </w:t>
      </w:r>
      <w:r w:rsidR="00160D44" w:rsidRPr="004D0B06">
        <w:rPr>
          <w:rFonts w:ascii="Book Antiqua" w:hAnsi="Book Antiqua"/>
          <w:b/>
          <w:bCs/>
          <w:color w:val="000000"/>
          <w:spacing w:val="-6"/>
          <w:sz w:val="22"/>
          <w:szCs w:val="22"/>
        </w:rPr>
        <w:t>pursuing</w:t>
      </w:r>
      <w:r w:rsidR="00160D44">
        <w:rPr>
          <w:rFonts w:ascii="Book Antiqua" w:hAnsi="Book Antiqua"/>
          <w:b/>
          <w:bCs/>
          <w:color w:val="000000"/>
          <w:spacing w:val="-6"/>
          <w:sz w:val="22"/>
          <w:szCs w:val="22"/>
        </w:rPr>
        <w:t xml:space="preserve"> Professional Certification of USA,</w:t>
      </w:r>
      <w:r w:rsidR="00160D44" w:rsidRPr="004D0B06">
        <w:rPr>
          <w:rFonts w:ascii="Book Antiqua" w:hAnsi="Book Antiqua"/>
          <w:b/>
          <w:bCs/>
          <w:color w:val="000000"/>
          <w:spacing w:val="-6"/>
          <w:sz w:val="22"/>
          <w:szCs w:val="22"/>
        </w:rPr>
        <w:t xml:space="preserve"> CMA</w:t>
      </w:r>
      <w:r w:rsidR="00160D44">
        <w:rPr>
          <w:rFonts w:ascii="Book Antiqua" w:hAnsi="Book Antiqua"/>
          <w:b/>
          <w:bCs/>
          <w:color w:val="000000"/>
          <w:spacing w:val="-6"/>
          <w:sz w:val="22"/>
          <w:szCs w:val="22"/>
        </w:rPr>
        <w:t>-USA</w:t>
      </w:r>
    </w:p>
    <w:p w:rsidR="00CE30D8" w:rsidRPr="00160D44" w:rsidRDefault="009D30E9" w:rsidP="00160D44">
      <w:pPr>
        <w:spacing w:before="0" w:line="240" w:lineRule="auto"/>
        <w:ind w:left="1440" w:hanging="1440"/>
        <w:rPr>
          <w:rFonts w:ascii="Book Antiqua" w:hAnsi="Book Antiqua"/>
          <w:b/>
          <w:bCs/>
          <w:color w:val="000000"/>
          <w:spacing w:val="-6"/>
          <w:sz w:val="22"/>
          <w:szCs w:val="22"/>
        </w:rPr>
      </w:pPr>
      <w:r w:rsidRPr="004D0B06">
        <w:rPr>
          <w:rFonts w:ascii="Book Antiqua" w:hAnsi="Book Antiqua"/>
          <w:b/>
          <w:bCs/>
          <w:color w:val="000000"/>
          <w:spacing w:val="-6"/>
          <w:sz w:val="22"/>
          <w:szCs w:val="22"/>
        </w:rPr>
        <w:t>(Certified</w:t>
      </w:r>
      <w:r w:rsidR="0013280E" w:rsidRPr="004D0B06">
        <w:rPr>
          <w:rFonts w:ascii="Book Antiqua" w:hAnsi="Book Antiqua"/>
          <w:b/>
          <w:bCs/>
          <w:color w:val="000000"/>
          <w:spacing w:val="-6"/>
          <w:sz w:val="22"/>
          <w:szCs w:val="22"/>
        </w:rPr>
        <w:t xml:space="preserve"> Management </w:t>
      </w:r>
      <w:r w:rsidR="00160D44" w:rsidRPr="004D0B06">
        <w:rPr>
          <w:rFonts w:ascii="Book Antiqua" w:hAnsi="Book Antiqua"/>
          <w:b/>
          <w:bCs/>
          <w:color w:val="000000"/>
          <w:spacing w:val="-6"/>
          <w:sz w:val="22"/>
          <w:szCs w:val="22"/>
        </w:rPr>
        <w:t xml:space="preserve">Accountant </w:t>
      </w:r>
      <w:r w:rsidR="00160D44">
        <w:rPr>
          <w:rFonts w:ascii="Book Antiqua" w:hAnsi="Book Antiqua"/>
          <w:b/>
          <w:bCs/>
          <w:color w:val="000000"/>
          <w:spacing w:val="-6"/>
          <w:sz w:val="22"/>
          <w:szCs w:val="22"/>
        </w:rPr>
        <w:t>from Institute of Management Accountant</w:t>
      </w:r>
      <w:r w:rsidR="006F26CD">
        <w:rPr>
          <w:rFonts w:ascii="Book Antiqua" w:hAnsi="Book Antiqua"/>
          <w:b/>
          <w:bCs/>
          <w:color w:val="000000"/>
          <w:spacing w:val="-6"/>
          <w:sz w:val="22"/>
          <w:szCs w:val="22"/>
        </w:rPr>
        <w:t>s</w:t>
      </w:r>
      <w:r w:rsidR="00160D44">
        <w:rPr>
          <w:rFonts w:ascii="Book Antiqua" w:hAnsi="Book Antiqua"/>
          <w:b/>
          <w:bCs/>
          <w:color w:val="000000"/>
          <w:spacing w:val="-6"/>
          <w:sz w:val="22"/>
          <w:szCs w:val="22"/>
        </w:rPr>
        <w:t xml:space="preserve"> -</w:t>
      </w:r>
      <w:r w:rsidR="0013280E" w:rsidRPr="004D0B06">
        <w:rPr>
          <w:rFonts w:ascii="Book Antiqua" w:hAnsi="Book Antiqua"/>
          <w:b/>
          <w:bCs/>
          <w:color w:val="000000"/>
          <w:spacing w:val="-6"/>
          <w:sz w:val="22"/>
          <w:szCs w:val="22"/>
        </w:rPr>
        <w:t>USA</w:t>
      </w:r>
      <w:r w:rsidR="004D0B06">
        <w:rPr>
          <w:rFonts w:ascii="Book Antiqua" w:hAnsi="Book Antiqua"/>
          <w:b/>
          <w:bCs/>
          <w:color w:val="000000"/>
          <w:spacing w:val="-6"/>
          <w:sz w:val="22"/>
          <w:szCs w:val="22"/>
        </w:rPr>
        <w:t xml:space="preserve">) </w:t>
      </w:r>
    </w:p>
    <w:p w:rsidR="004D0B06" w:rsidRDefault="004D0B06" w:rsidP="00F23BC6">
      <w:pPr>
        <w:spacing w:before="0" w:line="240" w:lineRule="auto"/>
        <w:ind w:left="1440" w:hanging="1440"/>
        <w:jc w:val="center"/>
        <w:rPr>
          <w:rFonts w:ascii="Book Antiqua" w:hAnsi="Book Antiqua"/>
          <w:b/>
          <w:bCs/>
          <w:color w:val="000000"/>
          <w:spacing w:val="-6"/>
          <w:sz w:val="24"/>
          <w:szCs w:val="24"/>
        </w:rPr>
      </w:pPr>
    </w:p>
    <w:p w:rsidR="002157AC" w:rsidRPr="00621389" w:rsidRDefault="00F23BC6" w:rsidP="00160D44">
      <w:pPr>
        <w:spacing w:before="0" w:line="240" w:lineRule="auto"/>
        <w:ind w:left="2160" w:firstLine="720"/>
        <w:rPr>
          <w:rFonts w:ascii="Book Antiqua" w:hAnsi="Book Antiqua"/>
          <w:b/>
          <w:bCs/>
          <w:color w:val="000000"/>
          <w:spacing w:val="-6"/>
          <w:sz w:val="24"/>
          <w:szCs w:val="24"/>
        </w:rPr>
      </w:pPr>
      <w:r w:rsidRPr="00621389">
        <w:rPr>
          <w:rFonts w:ascii="Book Antiqua" w:hAnsi="Book Antiqua"/>
          <w:b/>
          <w:bCs/>
          <w:color w:val="000000"/>
          <w:spacing w:val="-6"/>
          <w:sz w:val="24"/>
          <w:szCs w:val="24"/>
        </w:rPr>
        <w:t>EDUCATIONAL ACHI</w:t>
      </w:r>
      <w:r w:rsidR="00BA71AA" w:rsidRPr="00621389">
        <w:rPr>
          <w:rFonts w:ascii="Book Antiqua" w:hAnsi="Book Antiqua"/>
          <w:b/>
          <w:bCs/>
          <w:color w:val="000000"/>
          <w:spacing w:val="-6"/>
          <w:sz w:val="24"/>
          <w:szCs w:val="24"/>
        </w:rPr>
        <w:t>E</w:t>
      </w:r>
      <w:r w:rsidRPr="00621389">
        <w:rPr>
          <w:rFonts w:ascii="Book Antiqua" w:hAnsi="Book Antiqua"/>
          <w:b/>
          <w:bCs/>
          <w:color w:val="000000"/>
          <w:spacing w:val="-6"/>
          <w:sz w:val="24"/>
          <w:szCs w:val="24"/>
        </w:rPr>
        <w:t>VEMENTS</w:t>
      </w:r>
    </w:p>
    <w:p w:rsidR="00F23BC6" w:rsidRDefault="00F23BC6" w:rsidP="00D765D2">
      <w:pPr>
        <w:spacing w:before="0" w:line="240" w:lineRule="auto"/>
        <w:ind w:left="1440" w:hanging="1440"/>
        <w:jc w:val="both"/>
        <w:rPr>
          <w:rFonts w:ascii="Book Antiqua" w:hAnsi="Book Antiqua"/>
          <w:b/>
          <w:bCs/>
          <w:color w:val="000000"/>
          <w:spacing w:val="-6"/>
        </w:rPr>
      </w:pPr>
    </w:p>
    <w:p w:rsidR="0068292F" w:rsidRPr="003E13BB" w:rsidRDefault="006500E2" w:rsidP="007E44EF">
      <w:pPr>
        <w:spacing w:before="0" w:line="240" w:lineRule="auto"/>
        <w:rPr>
          <w:rFonts w:ascii="Book Antiqua" w:hAnsi="Book Antiqua"/>
          <w:b/>
          <w:bCs/>
          <w:color w:val="000000"/>
          <w:spacing w:val="-6"/>
          <w:sz w:val="22"/>
          <w:szCs w:val="22"/>
        </w:rPr>
      </w:pPr>
      <w:r>
        <w:rPr>
          <w:rFonts w:ascii="Book Antiqua" w:hAnsi="Book Antiqua"/>
          <w:b/>
          <w:bCs/>
          <w:color w:val="000000"/>
          <w:spacing w:val="-6"/>
        </w:rPr>
        <w:t>1999</w:t>
      </w:r>
      <w:r w:rsidR="00262257">
        <w:rPr>
          <w:rFonts w:ascii="Book Antiqua" w:hAnsi="Book Antiqua"/>
          <w:b/>
          <w:bCs/>
          <w:color w:val="000000"/>
          <w:spacing w:val="-6"/>
        </w:rPr>
        <w:t>-200</w:t>
      </w:r>
      <w:r>
        <w:rPr>
          <w:rFonts w:ascii="Book Antiqua" w:hAnsi="Book Antiqua"/>
          <w:b/>
          <w:bCs/>
          <w:color w:val="000000"/>
          <w:spacing w:val="-6"/>
        </w:rPr>
        <w:t>1</w:t>
      </w:r>
      <w:r w:rsidR="00262257">
        <w:rPr>
          <w:rFonts w:ascii="Book Antiqua" w:hAnsi="Book Antiqua"/>
          <w:b/>
          <w:bCs/>
          <w:color w:val="000000"/>
          <w:spacing w:val="-6"/>
        </w:rPr>
        <w:tab/>
      </w:r>
      <w:r w:rsidR="00262257" w:rsidRPr="003E13BB">
        <w:rPr>
          <w:rFonts w:ascii="Book Antiqua" w:hAnsi="Book Antiqua"/>
          <w:b/>
          <w:bCs/>
          <w:color w:val="000000"/>
          <w:spacing w:val="-6"/>
          <w:sz w:val="22"/>
          <w:szCs w:val="22"/>
        </w:rPr>
        <w:t xml:space="preserve">Master </w:t>
      </w:r>
      <w:r w:rsidR="002C59CC" w:rsidRPr="003E13BB">
        <w:rPr>
          <w:rFonts w:ascii="Book Antiqua" w:hAnsi="Book Antiqua"/>
          <w:b/>
          <w:bCs/>
          <w:color w:val="000000"/>
          <w:spacing w:val="-6"/>
          <w:sz w:val="22"/>
          <w:szCs w:val="22"/>
        </w:rPr>
        <w:t>of Commerce</w:t>
      </w:r>
      <w:r w:rsidR="00A91CC0" w:rsidRPr="003E13BB">
        <w:rPr>
          <w:rFonts w:ascii="Book Antiqua" w:hAnsi="Book Antiqua"/>
          <w:b/>
          <w:bCs/>
          <w:color w:val="000000"/>
          <w:spacing w:val="-6"/>
          <w:sz w:val="22"/>
          <w:szCs w:val="22"/>
        </w:rPr>
        <w:t xml:space="preserve">       (</w:t>
      </w:r>
      <w:r w:rsidR="00262257" w:rsidRPr="003E13BB">
        <w:rPr>
          <w:rFonts w:ascii="Book Antiqua" w:hAnsi="Book Antiqua"/>
          <w:b/>
          <w:bCs/>
          <w:color w:val="000000"/>
          <w:spacing w:val="-6"/>
          <w:sz w:val="22"/>
          <w:szCs w:val="22"/>
        </w:rPr>
        <w:t xml:space="preserve">Finance </w:t>
      </w:r>
      <w:r w:rsidR="00FF490D" w:rsidRPr="003E13BB">
        <w:rPr>
          <w:rFonts w:ascii="Book Antiqua" w:hAnsi="Book Antiqua"/>
          <w:b/>
          <w:bCs/>
          <w:color w:val="000000"/>
          <w:spacing w:val="-6"/>
          <w:sz w:val="22"/>
          <w:szCs w:val="22"/>
        </w:rPr>
        <w:t>&amp; Accounting</w:t>
      </w:r>
      <w:r w:rsidR="00A91CC0" w:rsidRPr="003E13BB">
        <w:rPr>
          <w:rFonts w:ascii="Book Antiqua" w:hAnsi="Book Antiqua"/>
          <w:b/>
          <w:bCs/>
          <w:color w:val="000000"/>
          <w:spacing w:val="-6"/>
          <w:sz w:val="22"/>
          <w:szCs w:val="22"/>
        </w:rPr>
        <w:t>)</w:t>
      </w:r>
    </w:p>
    <w:p w:rsidR="00262257" w:rsidRDefault="00E62847" w:rsidP="00E62847">
      <w:pPr>
        <w:spacing w:before="0" w:line="240" w:lineRule="auto"/>
        <w:ind w:left="1440"/>
        <w:rPr>
          <w:rFonts w:ascii="Book Antiqua" w:hAnsi="Book Antiqua"/>
          <w:color w:val="000000"/>
          <w:spacing w:val="-6"/>
        </w:rPr>
      </w:pPr>
      <w:r w:rsidRPr="00041732">
        <w:rPr>
          <w:rFonts w:ascii="Book Antiqua" w:hAnsi="Book Antiqua"/>
          <w:b/>
          <w:color w:val="000000"/>
          <w:spacing w:val="-6"/>
        </w:rPr>
        <w:t>University of the Punjab, Pakistan</w:t>
      </w:r>
      <w:r w:rsidR="00E17D4F" w:rsidRPr="00E17D4F">
        <w:rPr>
          <w:rFonts w:ascii="Book Antiqua" w:hAnsi="Book Antiqua"/>
          <w:spacing w:val="-6"/>
        </w:rPr>
        <w:tab/>
      </w:r>
      <w:r w:rsidR="00E17D4F">
        <w:rPr>
          <w:rFonts w:ascii="Book Antiqua" w:hAnsi="Book Antiqua"/>
          <w:spacing w:val="-6"/>
        </w:rPr>
        <w:tab/>
      </w:r>
      <w:r w:rsidR="00E17D4F">
        <w:rPr>
          <w:rFonts w:ascii="Book Antiqua" w:hAnsi="Book Antiqua"/>
          <w:spacing w:val="-6"/>
        </w:rPr>
        <w:tab/>
      </w:r>
      <w:r w:rsidR="00E17D4F">
        <w:rPr>
          <w:rFonts w:ascii="Book Antiqua" w:hAnsi="Book Antiqua"/>
          <w:spacing w:val="-6"/>
        </w:rPr>
        <w:tab/>
      </w:r>
      <w:r w:rsidR="00E17D4F">
        <w:rPr>
          <w:rFonts w:ascii="Book Antiqua" w:hAnsi="Book Antiqua"/>
          <w:spacing w:val="-6"/>
        </w:rPr>
        <w:tab/>
      </w:r>
      <w:hyperlink r:id="rId11" w:history="1">
        <w:r w:rsidR="00E17D4F" w:rsidRPr="001E2FCA">
          <w:rPr>
            <w:rStyle w:val="Hyperlink"/>
            <w:rFonts w:ascii="Book Antiqua" w:hAnsi="Book Antiqua"/>
            <w:spacing w:val="-6"/>
          </w:rPr>
          <w:t>www.pu.edu.pk</w:t>
        </w:r>
      </w:hyperlink>
    </w:p>
    <w:p w:rsidR="0096187C" w:rsidRDefault="0096187C" w:rsidP="0096187C">
      <w:pPr>
        <w:spacing w:before="0"/>
        <w:rPr>
          <w:rFonts w:ascii="Book Antiqua" w:hAnsi="Book Antiqua"/>
          <w:b/>
          <w:bCs/>
          <w:color w:val="000000"/>
          <w:spacing w:val="-6"/>
        </w:rPr>
      </w:pPr>
    </w:p>
    <w:p w:rsidR="00262257" w:rsidRPr="00262257" w:rsidRDefault="0096187C" w:rsidP="0068292F">
      <w:pPr>
        <w:spacing w:before="0"/>
        <w:rPr>
          <w:rFonts w:ascii="Book Antiqua" w:hAnsi="Book Antiqua"/>
          <w:color w:val="000000"/>
          <w:spacing w:val="-6"/>
        </w:rPr>
      </w:pPr>
      <w:r w:rsidRPr="0096187C">
        <w:rPr>
          <w:rFonts w:ascii="Book Antiqua" w:hAnsi="Book Antiqua"/>
          <w:b/>
          <w:bCs/>
          <w:color w:val="000000"/>
          <w:spacing w:val="-6"/>
        </w:rPr>
        <w:t>Major Subjects:</w:t>
      </w:r>
      <w:r w:rsidRPr="00262257">
        <w:rPr>
          <w:rFonts w:ascii="Book Antiqua" w:hAnsi="Book Antiqua"/>
          <w:color w:val="000000"/>
          <w:spacing w:val="-6"/>
        </w:rPr>
        <w:t>Industrial Accounting</w:t>
      </w:r>
      <w:r>
        <w:rPr>
          <w:rFonts w:ascii="Book Antiqua" w:hAnsi="Book Antiqua"/>
          <w:color w:val="000000"/>
          <w:spacing w:val="-6"/>
        </w:rPr>
        <w:t xml:space="preserve">, Financial Accounting, </w:t>
      </w:r>
      <w:r w:rsidR="00262257" w:rsidRPr="00262257">
        <w:rPr>
          <w:rFonts w:ascii="Book Antiqua" w:hAnsi="Book Antiqua"/>
          <w:color w:val="000000"/>
          <w:spacing w:val="-6"/>
        </w:rPr>
        <w:t>Business Finance</w:t>
      </w:r>
      <w:r>
        <w:rPr>
          <w:rFonts w:ascii="Book Antiqua" w:hAnsi="Book Antiqua"/>
          <w:color w:val="000000"/>
          <w:spacing w:val="-6"/>
        </w:rPr>
        <w:t xml:space="preserve">, </w:t>
      </w:r>
      <w:r w:rsidRPr="00262257">
        <w:rPr>
          <w:rFonts w:ascii="Book Antiqua" w:hAnsi="Book Antiqua"/>
          <w:color w:val="000000"/>
          <w:spacing w:val="-6"/>
        </w:rPr>
        <w:t>,</w:t>
      </w:r>
      <w:r>
        <w:rPr>
          <w:rFonts w:ascii="Book Antiqua" w:hAnsi="Book Antiqua"/>
          <w:color w:val="000000"/>
          <w:spacing w:val="-6"/>
        </w:rPr>
        <w:t xml:space="preserve"> International</w:t>
      </w:r>
      <w:r w:rsidRPr="00262257">
        <w:rPr>
          <w:rFonts w:ascii="Book Antiqua" w:hAnsi="Book Antiqua"/>
          <w:color w:val="000000"/>
          <w:spacing w:val="-6"/>
        </w:rPr>
        <w:t xml:space="preserve"> Finance</w:t>
      </w:r>
      <w:r>
        <w:rPr>
          <w:rFonts w:ascii="Book Antiqua" w:hAnsi="Book Antiqua"/>
          <w:color w:val="000000"/>
          <w:spacing w:val="-6"/>
        </w:rPr>
        <w:t xml:space="preserve">, </w:t>
      </w:r>
      <w:r>
        <w:rPr>
          <w:rFonts w:ascii="Book Antiqua" w:hAnsi="Book Antiqua"/>
          <w:color w:val="000000"/>
          <w:spacing w:val="-6"/>
        </w:rPr>
        <w:br/>
      </w:r>
      <w:r w:rsidR="0068292F">
        <w:rPr>
          <w:rFonts w:ascii="Book Antiqua" w:hAnsi="Book Antiqua"/>
          <w:color w:val="000000"/>
          <w:spacing w:val="-6"/>
        </w:rPr>
        <w:tab/>
      </w:r>
      <w:r w:rsidR="0068292F">
        <w:rPr>
          <w:rFonts w:ascii="Book Antiqua" w:hAnsi="Book Antiqua"/>
          <w:color w:val="000000"/>
          <w:spacing w:val="-6"/>
        </w:rPr>
        <w:tab/>
      </w:r>
      <w:r>
        <w:rPr>
          <w:rFonts w:ascii="Book Antiqua" w:hAnsi="Book Antiqua"/>
          <w:color w:val="000000"/>
          <w:spacing w:val="-6"/>
        </w:rPr>
        <w:t xml:space="preserve">Financial Statement Analysis,  </w:t>
      </w:r>
      <w:r w:rsidRPr="00262257">
        <w:rPr>
          <w:rFonts w:ascii="Book Antiqua" w:hAnsi="Book Antiqua"/>
          <w:color w:val="000000"/>
          <w:spacing w:val="-6"/>
        </w:rPr>
        <w:t>Investment and security Analysis</w:t>
      </w:r>
      <w:r>
        <w:rPr>
          <w:rFonts w:ascii="Book Antiqua" w:hAnsi="Book Antiqua"/>
          <w:color w:val="000000"/>
          <w:spacing w:val="-6"/>
        </w:rPr>
        <w:t xml:space="preserve">, Business Administration, </w:t>
      </w:r>
      <w:r w:rsidRPr="00262257">
        <w:rPr>
          <w:rFonts w:ascii="Book Antiqua" w:hAnsi="Book Antiqua"/>
          <w:color w:val="000000"/>
          <w:spacing w:val="-6"/>
        </w:rPr>
        <w:t xml:space="preserve">Public </w:t>
      </w:r>
      <w:r>
        <w:rPr>
          <w:rFonts w:ascii="Book Antiqua" w:hAnsi="Book Antiqua"/>
          <w:color w:val="000000"/>
          <w:spacing w:val="-6"/>
        </w:rPr>
        <w:tab/>
      </w:r>
      <w:r>
        <w:rPr>
          <w:rFonts w:ascii="Book Antiqua" w:hAnsi="Book Antiqua"/>
          <w:color w:val="000000"/>
          <w:spacing w:val="-6"/>
        </w:rPr>
        <w:tab/>
      </w:r>
      <w:r w:rsidRPr="00262257">
        <w:rPr>
          <w:rFonts w:ascii="Book Antiqua" w:hAnsi="Book Antiqua"/>
          <w:color w:val="000000"/>
          <w:spacing w:val="-6"/>
        </w:rPr>
        <w:t>Finance</w:t>
      </w:r>
      <w:r>
        <w:rPr>
          <w:rFonts w:ascii="Book Antiqua" w:hAnsi="Book Antiqua"/>
          <w:color w:val="000000"/>
          <w:spacing w:val="-6"/>
        </w:rPr>
        <w:t xml:space="preserve">, </w:t>
      </w:r>
      <w:r w:rsidR="00262257" w:rsidRPr="00262257">
        <w:rPr>
          <w:rFonts w:ascii="Book Antiqua" w:hAnsi="Book Antiqua"/>
          <w:color w:val="000000"/>
          <w:spacing w:val="-6"/>
        </w:rPr>
        <w:t>Financial Policies and Problems</w:t>
      </w:r>
      <w:r>
        <w:rPr>
          <w:rFonts w:ascii="Book Antiqua" w:hAnsi="Book Antiqua"/>
          <w:color w:val="000000"/>
          <w:spacing w:val="-6"/>
        </w:rPr>
        <w:t xml:space="preserve">, </w:t>
      </w:r>
      <w:r w:rsidR="00262257" w:rsidRPr="00262257">
        <w:rPr>
          <w:rFonts w:ascii="Book Antiqua" w:hAnsi="Book Antiqua"/>
          <w:color w:val="000000"/>
          <w:spacing w:val="-6"/>
        </w:rPr>
        <w:t xml:space="preserve">InternationalTrade and </w:t>
      </w:r>
      <w:r w:rsidRPr="00262257">
        <w:rPr>
          <w:rFonts w:ascii="Book Antiqua" w:hAnsi="Book Antiqua"/>
          <w:color w:val="000000"/>
          <w:spacing w:val="-6"/>
        </w:rPr>
        <w:t>Exchange,</w:t>
      </w:r>
      <w:r w:rsidR="00262257" w:rsidRPr="00262257">
        <w:rPr>
          <w:rFonts w:ascii="Book Antiqua" w:hAnsi="Book Antiqua"/>
          <w:color w:val="000000"/>
          <w:spacing w:val="-6"/>
        </w:rPr>
        <w:t xml:space="preserve">Statistical Analysis of </w:t>
      </w:r>
      <w:r>
        <w:rPr>
          <w:rFonts w:ascii="Book Antiqua" w:hAnsi="Book Antiqua"/>
          <w:color w:val="000000"/>
          <w:spacing w:val="-6"/>
        </w:rPr>
        <w:tab/>
      </w:r>
      <w:r>
        <w:rPr>
          <w:rFonts w:ascii="Book Antiqua" w:hAnsi="Book Antiqua"/>
          <w:color w:val="000000"/>
          <w:spacing w:val="-6"/>
        </w:rPr>
        <w:tab/>
      </w:r>
      <w:r w:rsidR="00262257" w:rsidRPr="00262257">
        <w:rPr>
          <w:rFonts w:ascii="Book Antiqua" w:hAnsi="Book Antiqua"/>
          <w:color w:val="000000"/>
          <w:spacing w:val="-6"/>
        </w:rPr>
        <w:t>Business</w:t>
      </w:r>
      <w:r>
        <w:rPr>
          <w:rFonts w:ascii="Book Antiqua" w:hAnsi="Book Antiqua"/>
          <w:color w:val="000000"/>
          <w:spacing w:val="-6"/>
        </w:rPr>
        <w:t xml:space="preserve">, </w:t>
      </w:r>
      <w:r w:rsidR="00262257" w:rsidRPr="00262257">
        <w:rPr>
          <w:rFonts w:ascii="Book Antiqua" w:hAnsi="Book Antiqua"/>
          <w:color w:val="000000"/>
          <w:spacing w:val="-6"/>
        </w:rPr>
        <w:t>Computer Applications in Business</w:t>
      </w:r>
      <w:r>
        <w:rPr>
          <w:rFonts w:ascii="Book Antiqua" w:hAnsi="Book Antiqua"/>
          <w:color w:val="000000"/>
          <w:spacing w:val="-6"/>
        </w:rPr>
        <w:t xml:space="preserve">, </w:t>
      </w:r>
      <w:r w:rsidR="00262257" w:rsidRPr="00262257">
        <w:rPr>
          <w:rFonts w:ascii="Book Antiqua" w:hAnsi="Book Antiqua"/>
          <w:color w:val="000000"/>
          <w:spacing w:val="-6"/>
        </w:rPr>
        <w:t xml:space="preserve">Industrial </w:t>
      </w:r>
      <w:r w:rsidRPr="00262257">
        <w:rPr>
          <w:rFonts w:ascii="Book Antiqua" w:hAnsi="Book Antiqua"/>
          <w:color w:val="000000"/>
          <w:spacing w:val="-6"/>
        </w:rPr>
        <w:t>Management</w:t>
      </w:r>
    </w:p>
    <w:p w:rsidR="00C56F64" w:rsidRDefault="00C56F64" w:rsidP="00EE014E">
      <w:pPr>
        <w:spacing w:before="0" w:line="240" w:lineRule="auto"/>
        <w:ind w:left="720" w:hanging="720"/>
        <w:rPr>
          <w:rFonts w:ascii="Book Antiqua" w:hAnsi="Book Antiqua"/>
          <w:color w:val="000000"/>
          <w:spacing w:val="-6"/>
        </w:rPr>
      </w:pPr>
    </w:p>
    <w:p w:rsidR="00EE014E" w:rsidRDefault="00EE014E" w:rsidP="00EE014E">
      <w:pPr>
        <w:spacing w:before="0" w:line="240" w:lineRule="auto"/>
        <w:ind w:left="720" w:hanging="720"/>
        <w:rPr>
          <w:rFonts w:ascii="Book Antiqua" w:hAnsi="Book Antiqua"/>
          <w:b/>
          <w:bCs/>
          <w:color w:val="000000"/>
          <w:spacing w:val="-6"/>
        </w:rPr>
      </w:pPr>
      <w:r>
        <w:rPr>
          <w:rFonts w:ascii="Book Antiqua" w:hAnsi="Book Antiqua"/>
          <w:b/>
          <w:bCs/>
          <w:color w:val="000000"/>
          <w:spacing w:val="-6"/>
        </w:rPr>
        <w:t>200</w:t>
      </w:r>
      <w:r w:rsidR="006500E2">
        <w:rPr>
          <w:rFonts w:ascii="Book Antiqua" w:hAnsi="Book Antiqua"/>
          <w:b/>
          <w:bCs/>
          <w:color w:val="000000"/>
          <w:spacing w:val="-6"/>
        </w:rPr>
        <w:t>1</w:t>
      </w:r>
      <w:r>
        <w:rPr>
          <w:rFonts w:ascii="Book Antiqua" w:hAnsi="Book Antiqua"/>
          <w:b/>
          <w:bCs/>
          <w:color w:val="000000"/>
          <w:spacing w:val="-6"/>
        </w:rPr>
        <w:t>-200</w:t>
      </w:r>
      <w:r w:rsidR="006500E2">
        <w:rPr>
          <w:rFonts w:ascii="Book Antiqua" w:hAnsi="Book Antiqua"/>
          <w:b/>
          <w:bCs/>
          <w:color w:val="000000"/>
          <w:spacing w:val="-6"/>
        </w:rPr>
        <w:t>3</w:t>
      </w:r>
      <w:r>
        <w:rPr>
          <w:rFonts w:ascii="Book Antiqua" w:hAnsi="Book Antiqua"/>
          <w:b/>
          <w:bCs/>
          <w:color w:val="000000"/>
          <w:spacing w:val="-6"/>
        </w:rPr>
        <w:tab/>
      </w:r>
      <w:r w:rsidRPr="00BF57CE">
        <w:rPr>
          <w:rFonts w:ascii="Book Antiqua" w:hAnsi="Book Antiqua"/>
          <w:b/>
          <w:bCs/>
          <w:color w:val="000000"/>
          <w:spacing w:val="-6"/>
          <w:sz w:val="22"/>
          <w:szCs w:val="22"/>
        </w:rPr>
        <w:t>Master of Economics</w:t>
      </w:r>
      <w:r>
        <w:rPr>
          <w:rFonts w:ascii="Book Antiqua" w:hAnsi="Book Antiqua"/>
          <w:b/>
          <w:bCs/>
          <w:color w:val="000000"/>
          <w:spacing w:val="-6"/>
        </w:rPr>
        <w:tab/>
      </w:r>
      <w:r>
        <w:rPr>
          <w:rFonts w:ascii="Book Antiqua" w:hAnsi="Book Antiqua"/>
          <w:b/>
          <w:bCs/>
          <w:color w:val="000000"/>
          <w:spacing w:val="-6"/>
        </w:rPr>
        <w:tab/>
      </w:r>
    </w:p>
    <w:p w:rsidR="00EE014E" w:rsidRDefault="00EE014E" w:rsidP="00EE014E">
      <w:pPr>
        <w:spacing w:before="0" w:line="240" w:lineRule="auto"/>
        <w:ind w:left="720" w:firstLine="720"/>
      </w:pPr>
      <w:r w:rsidRPr="00254492">
        <w:rPr>
          <w:rFonts w:ascii="Book Antiqua" w:hAnsi="Book Antiqua"/>
          <w:b/>
          <w:color w:val="000000"/>
          <w:spacing w:val="-6"/>
        </w:rPr>
        <w:t>University of the Punjab Lahore Pakistan</w:t>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hyperlink r:id="rId12" w:history="1">
        <w:r w:rsidRPr="001E2FCA">
          <w:rPr>
            <w:rStyle w:val="Hyperlink"/>
            <w:rFonts w:ascii="Book Antiqua" w:hAnsi="Book Antiqua"/>
            <w:spacing w:val="-6"/>
          </w:rPr>
          <w:t>www.pu.edu.pk</w:t>
        </w:r>
      </w:hyperlink>
    </w:p>
    <w:p w:rsidR="00EE014E" w:rsidRDefault="00EE014E" w:rsidP="00EE014E">
      <w:pPr>
        <w:spacing w:before="0" w:line="240" w:lineRule="auto"/>
        <w:ind w:left="720" w:firstLine="720"/>
        <w:rPr>
          <w:rFonts w:ascii="Book Antiqua" w:hAnsi="Book Antiqua"/>
          <w:color w:val="000000"/>
          <w:spacing w:val="-6"/>
        </w:rPr>
      </w:pPr>
    </w:p>
    <w:p w:rsidR="00E17D4F" w:rsidRDefault="00EE014E" w:rsidP="00EE014E">
      <w:pPr>
        <w:spacing w:before="0" w:line="240" w:lineRule="auto"/>
        <w:rPr>
          <w:rFonts w:ascii="Book Antiqua" w:hAnsi="Book Antiqua"/>
          <w:color w:val="000000"/>
          <w:spacing w:val="-6"/>
        </w:rPr>
      </w:pPr>
      <w:r w:rsidRPr="0096187C">
        <w:rPr>
          <w:rFonts w:ascii="Book Antiqua" w:hAnsi="Book Antiqua"/>
          <w:b/>
          <w:bCs/>
          <w:color w:val="000000"/>
          <w:spacing w:val="-6"/>
        </w:rPr>
        <w:t>Major Subjects:</w:t>
      </w:r>
      <w:r w:rsidRPr="00262257">
        <w:rPr>
          <w:rFonts w:ascii="Book Antiqua" w:hAnsi="Book Antiqua"/>
          <w:color w:val="000000"/>
          <w:spacing w:val="-6"/>
        </w:rPr>
        <w:t>Statistical Economics</w:t>
      </w:r>
      <w:r>
        <w:rPr>
          <w:rFonts w:ascii="Book Antiqua" w:hAnsi="Book Antiqua"/>
          <w:color w:val="000000"/>
          <w:spacing w:val="-6"/>
        </w:rPr>
        <w:t xml:space="preserve">, </w:t>
      </w:r>
      <w:r w:rsidRPr="00262257">
        <w:rPr>
          <w:rFonts w:ascii="Book Antiqua" w:hAnsi="Book Antiqua"/>
          <w:color w:val="000000"/>
          <w:spacing w:val="-6"/>
        </w:rPr>
        <w:t>Islamic Economics</w:t>
      </w:r>
      <w:r>
        <w:rPr>
          <w:rFonts w:ascii="Book Antiqua" w:hAnsi="Book Antiqua"/>
          <w:color w:val="000000"/>
          <w:spacing w:val="-6"/>
        </w:rPr>
        <w:t xml:space="preserve">, </w:t>
      </w:r>
      <w:r w:rsidRPr="00262257">
        <w:rPr>
          <w:rFonts w:ascii="Book Antiqua" w:hAnsi="Book Antiqua"/>
          <w:color w:val="000000"/>
          <w:spacing w:val="-6"/>
        </w:rPr>
        <w:t>Monetary Economics</w:t>
      </w:r>
      <w:r w:rsidR="00E17D4F">
        <w:rPr>
          <w:rFonts w:ascii="Book Antiqua" w:hAnsi="Book Antiqua"/>
          <w:color w:val="000000"/>
          <w:spacing w:val="-6"/>
        </w:rPr>
        <w:t xml:space="preserve">, </w:t>
      </w:r>
      <w:r w:rsidR="00E17D4F" w:rsidRPr="00262257">
        <w:rPr>
          <w:rFonts w:ascii="Book Antiqua" w:hAnsi="Book Antiqua"/>
          <w:color w:val="000000"/>
          <w:spacing w:val="-6"/>
        </w:rPr>
        <w:t>Micro Economics,</w:t>
      </w:r>
    </w:p>
    <w:p w:rsidR="00E17D4F" w:rsidRDefault="00E17D4F" w:rsidP="00E17D4F">
      <w:pPr>
        <w:spacing w:before="0" w:line="240" w:lineRule="auto"/>
        <w:ind w:left="720" w:firstLine="720"/>
        <w:rPr>
          <w:rFonts w:ascii="Book Antiqua" w:hAnsi="Book Antiqua"/>
          <w:color w:val="000000"/>
          <w:spacing w:val="-6"/>
        </w:rPr>
      </w:pPr>
      <w:r w:rsidRPr="00262257">
        <w:rPr>
          <w:rFonts w:ascii="Book Antiqua" w:hAnsi="Book Antiqua"/>
          <w:color w:val="000000"/>
          <w:spacing w:val="-6"/>
        </w:rPr>
        <w:t>Economic Development,Macro Economics</w:t>
      </w:r>
      <w:r>
        <w:rPr>
          <w:rFonts w:ascii="Book Antiqua" w:hAnsi="Book Antiqua"/>
          <w:color w:val="000000"/>
          <w:spacing w:val="-6"/>
        </w:rPr>
        <w:t>,</w:t>
      </w:r>
    </w:p>
    <w:p w:rsidR="00262257" w:rsidRDefault="00262257" w:rsidP="00262257">
      <w:pPr>
        <w:spacing w:before="0" w:line="240" w:lineRule="auto"/>
        <w:ind w:left="1440" w:hanging="1440"/>
        <w:rPr>
          <w:rFonts w:ascii="Book Antiqua" w:hAnsi="Book Antiqua"/>
          <w:b/>
          <w:bCs/>
          <w:color w:val="000000"/>
          <w:spacing w:val="-6"/>
        </w:rPr>
      </w:pPr>
      <w:r w:rsidRPr="007C3618">
        <w:rPr>
          <w:rFonts w:ascii="Book Antiqua" w:hAnsi="Book Antiqua"/>
          <w:b/>
          <w:bCs/>
          <w:color w:val="000000"/>
          <w:spacing w:val="-6"/>
        </w:rPr>
        <w:t>199</w:t>
      </w:r>
      <w:r>
        <w:rPr>
          <w:rFonts w:ascii="Book Antiqua" w:hAnsi="Book Antiqua"/>
          <w:b/>
          <w:bCs/>
          <w:color w:val="000000"/>
          <w:spacing w:val="-6"/>
        </w:rPr>
        <w:t>7</w:t>
      </w:r>
      <w:r w:rsidRPr="007C3618">
        <w:rPr>
          <w:rFonts w:ascii="Book Antiqua" w:hAnsi="Book Antiqua"/>
          <w:b/>
          <w:bCs/>
          <w:color w:val="000000"/>
          <w:spacing w:val="-6"/>
        </w:rPr>
        <w:t>-199</w:t>
      </w:r>
      <w:r>
        <w:rPr>
          <w:rFonts w:ascii="Book Antiqua" w:hAnsi="Book Antiqua"/>
          <w:b/>
          <w:bCs/>
          <w:color w:val="000000"/>
          <w:spacing w:val="-6"/>
        </w:rPr>
        <w:t>9</w:t>
      </w:r>
      <w:r w:rsidRPr="007C3618">
        <w:rPr>
          <w:rFonts w:ascii="Book Antiqua" w:hAnsi="Book Antiqua"/>
          <w:b/>
          <w:bCs/>
          <w:color w:val="000000"/>
          <w:spacing w:val="-6"/>
        </w:rPr>
        <w:tab/>
      </w:r>
      <w:r w:rsidR="00400A21" w:rsidRPr="00BF57CE">
        <w:rPr>
          <w:rFonts w:ascii="Book Antiqua" w:hAnsi="Book Antiqua"/>
          <w:b/>
          <w:bCs/>
          <w:color w:val="000000"/>
          <w:spacing w:val="-6"/>
          <w:sz w:val="22"/>
          <w:szCs w:val="22"/>
        </w:rPr>
        <w:t>Bachelor of Commerce</w:t>
      </w:r>
    </w:p>
    <w:p w:rsidR="00262257" w:rsidRDefault="00262257" w:rsidP="00400A21">
      <w:pPr>
        <w:spacing w:before="0" w:line="240" w:lineRule="auto"/>
        <w:ind w:left="1440"/>
        <w:rPr>
          <w:rFonts w:ascii="Book Antiqua" w:hAnsi="Book Antiqua"/>
          <w:color w:val="000000"/>
          <w:spacing w:val="-6"/>
        </w:rPr>
      </w:pPr>
      <w:r w:rsidRPr="007C3618">
        <w:rPr>
          <w:rFonts w:ascii="Book Antiqua" w:hAnsi="Book Antiqua"/>
          <w:color w:val="000000"/>
          <w:spacing w:val="-6"/>
        </w:rPr>
        <w:t>From</w:t>
      </w:r>
      <w:r>
        <w:rPr>
          <w:rFonts w:ascii="Book Antiqua" w:hAnsi="Book Antiqua"/>
          <w:color w:val="000000"/>
          <w:spacing w:val="-6"/>
        </w:rPr>
        <w:t xml:space="preserve"> Hailey College of Commerce</w:t>
      </w:r>
      <w:r w:rsidR="00E17D4F">
        <w:rPr>
          <w:rFonts w:ascii="Book Antiqua" w:hAnsi="Book Antiqua"/>
          <w:color w:val="000000"/>
          <w:spacing w:val="-6"/>
        </w:rPr>
        <w:t xml:space="preserve">, </w:t>
      </w:r>
      <w:r w:rsidR="00E17D4F" w:rsidRPr="00416EB2">
        <w:rPr>
          <w:rFonts w:ascii="Book Antiqua" w:hAnsi="Book Antiqua"/>
          <w:color w:val="000000"/>
          <w:spacing w:val="-6"/>
        </w:rPr>
        <w:t>Pakistan</w:t>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hyperlink r:id="rId13" w:history="1">
        <w:r w:rsidRPr="001E2FCA">
          <w:rPr>
            <w:rStyle w:val="Hyperlink"/>
            <w:rFonts w:ascii="Book Antiqua" w:hAnsi="Book Antiqua"/>
            <w:spacing w:val="-6"/>
          </w:rPr>
          <w:t>www.hcc.edu.pk</w:t>
        </w:r>
      </w:hyperlink>
    </w:p>
    <w:p w:rsidR="007E44EF" w:rsidRDefault="00254492" w:rsidP="007E44EF">
      <w:pPr>
        <w:spacing w:before="0" w:line="240" w:lineRule="auto"/>
        <w:rPr>
          <w:rFonts w:ascii="Book Antiqua" w:hAnsi="Book Antiqua"/>
          <w:b/>
          <w:bCs/>
          <w:color w:val="000000"/>
          <w:spacing w:val="-6"/>
        </w:rPr>
      </w:pPr>
      <w:r>
        <w:rPr>
          <w:rFonts w:ascii="Book Antiqua" w:hAnsi="Book Antiqua"/>
          <w:b/>
          <w:bCs/>
          <w:color w:val="000000"/>
          <w:spacing w:val="-6"/>
        </w:rPr>
        <w:t xml:space="preserve">                                 University of the Punjab, Lahore Pakistan</w:t>
      </w:r>
    </w:p>
    <w:p w:rsidR="007E44EF" w:rsidRDefault="007E44EF" w:rsidP="007E44EF">
      <w:pPr>
        <w:spacing w:before="0" w:line="240" w:lineRule="auto"/>
        <w:rPr>
          <w:rFonts w:ascii="Book Antiqua" w:hAnsi="Book Antiqua"/>
          <w:color w:val="000000"/>
          <w:spacing w:val="-6"/>
        </w:rPr>
      </w:pPr>
      <w:r w:rsidRPr="0096187C">
        <w:rPr>
          <w:rFonts w:ascii="Book Antiqua" w:hAnsi="Book Antiqua"/>
          <w:b/>
          <w:bCs/>
          <w:color w:val="000000"/>
          <w:spacing w:val="-6"/>
        </w:rPr>
        <w:t>Major Subjects:</w:t>
      </w:r>
      <w:r>
        <w:rPr>
          <w:rFonts w:ascii="Book Antiqua" w:hAnsi="Book Antiqua"/>
          <w:color w:val="000000"/>
          <w:spacing w:val="-6"/>
        </w:rPr>
        <w:t xml:space="preserve">  Advanced Accounting, Cost Accounting, Financial Accounting, Auditing, Mercantile Law, </w:t>
      </w:r>
    </w:p>
    <w:p w:rsidR="007E44EF" w:rsidRDefault="007E44EF" w:rsidP="007E44EF">
      <w:pPr>
        <w:spacing w:before="0" w:line="240" w:lineRule="auto"/>
        <w:rPr>
          <w:rFonts w:ascii="Book Antiqua" w:hAnsi="Book Antiqua"/>
          <w:color w:val="000000"/>
          <w:spacing w:val="-6"/>
        </w:rPr>
      </w:pPr>
      <w:r>
        <w:rPr>
          <w:rFonts w:ascii="Book Antiqua" w:hAnsi="Book Antiqua"/>
          <w:color w:val="000000"/>
          <w:spacing w:val="-6"/>
        </w:rPr>
        <w:tab/>
      </w:r>
      <w:r>
        <w:rPr>
          <w:rFonts w:ascii="Book Antiqua" w:hAnsi="Book Antiqua"/>
          <w:color w:val="000000"/>
          <w:spacing w:val="-6"/>
        </w:rPr>
        <w:tab/>
        <w:t>Business Taxation, Money Banking &amp; Finance, Introduc</w:t>
      </w:r>
      <w:r w:rsidR="009C6814">
        <w:rPr>
          <w:rFonts w:ascii="Book Antiqua" w:hAnsi="Book Antiqua"/>
          <w:color w:val="000000"/>
          <w:spacing w:val="-6"/>
        </w:rPr>
        <w:t>tion to Business Organizations, Economics</w:t>
      </w:r>
    </w:p>
    <w:p w:rsidR="00262257" w:rsidRPr="00E17D4F" w:rsidRDefault="00262257" w:rsidP="00E17D4F">
      <w:pPr>
        <w:spacing w:before="0" w:line="240" w:lineRule="auto"/>
        <w:ind w:left="1440" w:hanging="1440"/>
        <w:rPr>
          <w:rFonts w:ascii="Book Antiqua" w:hAnsi="Book Antiqua"/>
          <w:b/>
          <w:bCs/>
          <w:color w:val="000000"/>
          <w:spacing w:val="-6"/>
        </w:rPr>
      </w:pPr>
      <w:r w:rsidRPr="007C3618">
        <w:rPr>
          <w:rFonts w:ascii="Book Antiqua" w:hAnsi="Book Antiqua"/>
          <w:b/>
          <w:bCs/>
          <w:color w:val="000000"/>
          <w:spacing w:val="-6"/>
        </w:rPr>
        <w:t>199</w:t>
      </w:r>
      <w:r>
        <w:rPr>
          <w:rFonts w:ascii="Book Antiqua" w:hAnsi="Book Antiqua"/>
          <w:b/>
          <w:bCs/>
          <w:color w:val="000000"/>
          <w:spacing w:val="-6"/>
        </w:rPr>
        <w:t>9</w:t>
      </w:r>
      <w:r w:rsidRPr="007C3618">
        <w:rPr>
          <w:rFonts w:ascii="Book Antiqua" w:hAnsi="Book Antiqua"/>
          <w:b/>
          <w:bCs/>
          <w:color w:val="000000"/>
          <w:spacing w:val="-6"/>
        </w:rPr>
        <w:tab/>
      </w:r>
      <w:r w:rsidRPr="00BF57CE">
        <w:rPr>
          <w:rFonts w:ascii="Book Antiqua" w:hAnsi="Book Antiqua"/>
          <w:b/>
          <w:bCs/>
          <w:color w:val="000000"/>
          <w:spacing w:val="-6"/>
          <w:sz w:val="22"/>
          <w:szCs w:val="22"/>
        </w:rPr>
        <w:t>Diploma in Spreadsheet Management</w:t>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p>
    <w:p w:rsidR="00BC6107" w:rsidRDefault="00262257" w:rsidP="00BC6107">
      <w:pPr>
        <w:spacing w:before="0" w:line="240" w:lineRule="auto"/>
        <w:ind w:left="720" w:firstLine="720"/>
      </w:pPr>
      <w:r w:rsidRPr="00254492">
        <w:rPr>
          <w:rFonts w:ascii="Book Antiqua" w:hAnsi="Book Antiqua"/>
          <w:b/>
          <w:color w:val="000000"/>
          <w:spacing w:val="-6"/>
        </w:rPr>
        <w:t>University of the Punjab, Pakistan</w:t>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r>
        <w:rPr>
          <w:rFonts w:ascii="Book Antiqua" w:hAnsi="Book Antiqua"/>
          <w:color w:val="000000"/>
          <w:spacing w:val="-6"/>
        </w:rPr>
        <w:tab/>
      </w:r>
      <w:hyperlink r:id="rId14" w:history="1">
        <w:r w:rsidRPr="001E2FCA">
          <w:rPr>
            <w:rStyle w:val="Hyperlink"/>
            <w:rFonts w:ascii="Book Antiqua" w:hAnsi="Book Antiqua"/>
            <w:spacing w:val="-6"/>
          </w:rPr>
          <w:t>www.pu.edu.pk</w:t>
        </w:r>
      </w:hyperlink>
    </w:p>
    <w:p w:rsidR="00A6348D" w:rsidRDefault="00A6348D" w:rsidP="00BC6107">
      <w:pPr>
        <w:spacing w:before="0" w:line="240" w:lineRule="auto"/>
        <w:ind w:left="720" w:firstLine="720"/>
      </w:pPr>
    </w:p>
    <w:p w:rsidR="00A6348D" w:rsidRDefault="00A6348D" w:rsidP="00BC6107">
      <w:pPr>
        <w:spacing w:before="0" w:line="240" w:lineRule="auto"/>
        <w:ind w:left="720" w:firstLine="720"/>
      </w:pPr>
    </w:p>
    <w:p w:rsidR="00A6348D" w:rsidRPr="00BC6107" w:rsidRDefault="00A6348D" w:rsidP="00BC6107">
      <w:pPr>
        <w:spacing w:before="0" w:line="240" w:lineRule="auto"/>
        <w:ind w:left="720" w:firstLine="720"/>
        <w:rPr>
          <w:rFonts w:ascii="Book Antiqua" w:hAnsi="Book Antiqua"/>
          <w:color w:val="000000"/>
          <w:spacing w:val="-6"/>
        </w:rPr>
      </w:pPr>
    </w:p>
    <w:p w:rsidR="008B2E0C" w:rsidRPr="00A6348D" w:rsidRDefault="008B2E0C" w:rsidP="00A6348D">
      <w:pPr>
        <w:pBdr>
          <w:bottom w:val="single" w:sz="12" w:space="1" w:color="993300"/>
        </w:pBdr>
        <w:tabs>
          <w:tab w:val="left" w:pos="7776"/>
        </w:tabs>
        <w:spacing w:before="0"/>
        <w:rPr>
          <w:rFonts w:ascii="Book Antiqua" w:hAnsi="Book Antiqua" w:cs="Arial"/>
          <w:b/>
          <w:color w:val="000000"/>
          <w:sz w:val="2"/>
          <w:szCs w:val="2"/>
        </w:rPr>
      </w:pPr>
    </w:p>
    <w:p w:rsidR="008B2E0C" w:rsidRDefault="008B2E0C" w:rsidP="00B36C66">
      <w:pPr>
        <w:spacing w:before="0"/>
        <w:rPr>
          <w:rFonts w:ascii="Book Antiqua" w:hAnsi="Book Antiqua" w:cs="Arial"/>
          <w:b/>
          <w:smallCaps/>
          <w:color w:val="000000"/>
          <w:spacing w:val="-4"/>
          <w:sz w:val="28"/>
          <w:szCs w:val="28"/>
        </w:rPr>
      </w:pPr>
    </w:p>
    <w:p w:rsidR="004D0B06" w:rsidRDefault="004D0B06" w:rsidP="00BC6107">
      <w:pPr>
        <w:spacing w:before="0"/>
        <w:jc w:val="center"/>
        <w:rPr>
          <w:rFonts w:ascii="Book Antiqua" w:hAnsi="Book Antiqua" w:cs="Arial"/>
          <w:b/>
          <w:smallCaps/>
          <w:color w:val="000000"/>
          <w:spacing w:val="-4"/>
          <w:sz w:val="28"/>
          <w:szCs w:val="28"/>
        </w:rPr>
      </w:pPr>
    </w:p>
    <w:p w:rsidR="004D0B06" w:rsidRDefault="004D0B06" w:rsidP="00BC6107">
      <w:pPr>
        <w:spacing w:before="0"/>
        <w:jc w:val="center"/>
        <w:rPr>
          <w:rFonts w:ascii="Book Antiqua" w:hAnsi="Book Antiqua" w:cs="Arial"/>
          <w:b/>
          <w:smallCaps/>
          <w:color w:val="000000"/>
          <w:spacing w:val="-4"/>
          <w:sz w:val="28"/>
          <w:szCs w:val="28"/>
        </w:rPr>
      </w:pPr>
    </w:p>
    <w:p w:rsidR="00710BFC" w:rsidRDefault="00BC6107" w:rsidP="00710BFC">
      <w:pPr>
        <w:spacing w:before="0"/>
        <w:jc w:val="center"/>
        <w:rPr>
          <w:rFonts w:ascii="Book Antiqua" w:hAnsi="Book Antiqua" w:cs="Arial"/>
          <w:b/>
          <w:smallCaps/>
          <w:color w:val="000000"/>
          <w:spacing w:val="-4"/>
          <w:sz w:val="28"/>
          <w:szCs w:val="28"/>
        </w:rPr>
      </w:pPr>
      <w:r w:rsidRPr="00BC6107">
        <w:rPr>
          <w:rFonts w:ascii="Book Antiqua" w:hAnsi="Book Antiqua" w:cs="Arial"/>
          <w:b/>
          <w:smallCaps/>
          <w:color w:val="000000"/>
          <w:spacing w:val="-4"/>
          <w:sz w:val="28"/>
          <w:szCs w:val="28"/>
        </w:rPr>
        <w:t>Professional profile</w:t>
      </w:r>
    </w:p>
    <w:p w:rsidR="00710BFC" w:rsidRDefault="00710BFC" w:rsidP="00710BFC">
      <w:pPr>
        <w:spacing w:before="0"/>
        <w:rPr>
          <w:rFonts w:ascii="Book Antiqua" w:hAnsi="Book Antiqua" w:cs="Arial"/>
          <w:b/>
          <w:smallCaps/>
          <w:color w:val="000000"/>
          <w:spacing w:val="-4"/>
          <w:sz w:val="28"/>
          <w:szCs w:val="28"/>
        </w:rPr>
      </w:pPr>
    </w:p>
    <w:p w:rsidR="007C25E2" w:rsidRDefault="00347F86" w:rsidP="00710BFC">
      <w:pPr>
        <w:spacing w:before="0"/>
        <w:rPr>
          <w:rFonts w:ascii="Book Antiqua" w:hAnsi="Book Antiqua" w:cs="Arial"/>
          <w:b/>
          <w:smallCaps/>
          <w:color w:val="000000"/>
          <w:spacing w:val="-4"/>
          <w:sz w:val="28"/>
          <w:szCs w:val="28"/>
        </w:rPr>
      </w:pPr>
      <w:r>
        <w:rPr>
          <w:rFonts w:ascii="Book Antiqua" w:hAnsi="Book Antiqua" w:cs="Arial"/>
          <w:b/>
          <w:smallCaps/>
          <w:color w:val="000000"/>
          <w:spacing w:val="-4"/>
          <w:sz w:val="28"/>
          <w:szCs w:val="28"/>
        </w:rPr>
        <w:t>Al-alamya Group</w:t>
      </w:r>
      <w:r w:rsidR="00C37883">
        <w:rPr>
          <w:rFonts w:ascii="Book Antiqua" w:hAnsi="Book Antiqua" w:cs="Arial"/>
          <w:b/>
          <w:smallCaps/>
          <w:color w:val="000000"/>
          <w:spacing w:val="-4"/>
          <w:sz w:val="28"/>
          <w:szCs w:val="28"/>
        </w:rPr>
        <w:t xml:space="preserve"> (</w:t>
      </w:r>
      <w:r w:rsidR="00600658">
        <w:rPr>
          <w:rFonts w:ascii="Book Antiqua" w:hAnsi="Book Antiqua" w:cs="Arial"/>
          <w:b/>
          <w:smallCaps/>
          <w:color w:val="000000"/>
          <w:spacing w:val="-4"/>
          <w:sz w:val="28"/>
          <w:szCs w:val="28"/>
        </w:rPr>
        <w:t>August 2018 to Present)</w:t>
      </w:r>
    </w:p>
    <w:p w:rsidR="00347F86" w:rsidRPr="00683416" w:rsidRDefault="008B6A49" w:rsidP="007C25E2">
      <w:pPr>
        <w:spacing w:before="0"/>
        <w:rPr>
          <w:rFonts w:ascii="Book Antiqua" w:hAnsi="Book Antiqua" w:cs="Arial"/>
          <w:bCs/>
          <w:smallCaps/>
          <w:color w:val="000000"/>
          <w:spacing w:val="-4"/>
          <w:sz w:val="28"/>
          <w:szCs w:val="28"/>
        </w:rPr>
      </w:pPr>
      <w:r>
        <w:rPr>
          <w:rFonts w:ascii="Book Antiqua" w:hAnsi="Book Antiqua" w:cs="Arial"/>
          <w:bCs/>
          <w:smallCaps/>
          <w:color w:val="000000"/>
          <w:spacing w:val="-4"/>
          <w:sz w:val="28"/>
          <w:szCs w:val="28"/>
        </w:rPr>
        <w:t>I am wo</w:t>
      </w:r>
      <w:r w:rsidR="00485941">
        <w:rPr>
          <w:rFonts w:ascii="Book Antiqua" w:hAnsi="Book Antiqua" w:cs="Arial"/>
          <w:bCs/>
          <w:smallCaps/>
          <w:color w:val="000000"/>
          <w:spacing w:val="-4"/>
          <w:sz w:val="28"/>
          <w:szCs w:val="28"/>
        </w:rPr>
        <w:t xml:space="preserve">rking as an accountant </w:t>
      </w:r>
      <w:r w:rsidR="00826C99">
        <w:rPr>
          <w:rFonts w:ascii="Book Antiqua" w:hAnsi="Book Antiqua" w:cs="Arial"/>
          <w:bCs/>
          <w:smallCaps/>
          <w:color w:val="000000"/>
          <w:spacing w:val="-4"/>
          <w:sz w:val="28"/>
          <w:szCs w:val="28"/>
        </w:rPr>
        <w:t xml:space="preserve">operationAl in o&amp;m </w:t>
      </w:r>
      <w:r w:rsidR="00AD68B3">
        <w:rPr>
          <w:rFonts w:ascii="Book Antiqua" w:hAnsi="Book Antiqua" w:cs="Arial"/>
          <w:bCs/>
          <w:smallCaps/>
          <w:color w:val="000000"/>
          <w:spacing w:val="-4"/>
          <w:sz w:val="28"/>
          <w:szCs w:val="28"/>
        </w:rPr>
        <w:t xml:space="preserve">Telecom Project since August, 2018 in </w:t>
      </w:r>
      <w:r w:rsidR="00C37883">
        <w:rPr>
          <w:rFonts w:ascii="Book Antiqua" w:hAnsi="Book Antiqua" w:cs="Arial"/>
          <w:bCs/>
          <w:smallCaps/>
          <w:color w:val="000000"/>
          <w:spacing w:val="-4"/>
          <w:sz w:val="28"/>
          <w:szCs w:val="28"/>
        </w:rPr>
        <w:t>Yanbu Royal Commission KSA</w:t>
      </w:r>
    </w:p>
    <w:p w:rsidR="00C920EC" w:rsidRDefault="00C920EC" w:rsidP="00C920EC">
      <w:pPr>
        <w:spacing w:before="0"/>
        <w:rPr>
          <w:rFonts w:ascii="Book Antiqua" w:hAnsi="Book Antiqua" w:cs="Arial"/>
          <w:bCs/>
          <w:smallCaps/>
          <w:color w:val="000000"/>
          <w:spacing w:val="-4"/>
        </w:rPr>
      </w:pPr>
      <w:r>
        <w:rPr>
          <w:rFonts w:ascii="Book Antiqua" w:hAnsi="Book Antiqua" w:cs="Arial"/>
          <w:b/>
          <w:smallCaps/>
          <w:color w:val="000000"/>
          <w:spacing w:val="-4"/>
          <w:sz w:val="22"/>
          <w:szCs w:val="22"/>
        </w:rPr>
        <w:t xml:space="preserve">Yanbu </w:t>
      </w:r>
      <w:r w:rsidR="00E20F12">
        <w:rPr>
          <w:rFonts w:ascii="Book Antiqua" w:hAnsi="Book Antiqua" w:cs="Arial"/>
          <w:b/>
          <w:smallCaps/>
          <w:color w:val="000000"/>
          <w:spacing w:val="-4"/>
          <w:sz w:val="22"/>
          <w:szCs w:val="22"/>
        </w:rPr>
        <w:t>University</w:t>
      </w:r>
      <w:r>
        <w:rPr>
          <w:rFonts w:ascii="Book Antiqua" w:hAnsi="Book Antiqua" w:cs="Arial"/>
          <w:b/>
          <w:smallCaps/>
          <w:color w:val="000000"/>
          <w:spacing w:val="-4"/>
          <w:sz w:val="22"/>
          <w:szCs w:val="22"/>
        </w:rPr>
        <w:t xml:space="preserve"> college, Yanbu KSA</w:t>
      </w:r>
      <w:r>
        <w:rPr>
          <w:rFonts w:ascii="Book Antiqua" w:hAnsi="Book Antiqua" w:cs="Arial"/>
          <w:b/>
          <w:smallCaps/>
          <w:color w:val="000000"/>
          <w:spacing w:val="-4"/>
          <w:sz w:val="22"/>
          <w:szCs w:val="22"/>
        </w:rPr>
        <w:tab/>
      </w:r>
      <w:r>
        <w:rPr>
          <w:rFonts w:ascii="Book Antiqua" w:hAnsi="Book Antiqua" w:cs="Arial"/>
          <w:b/>
          <w:smallCaps/>
          <w:color w:val="000000"/>
          <w:spacing w:val="-4"/>
          <w:sz w:val="22"/>
          <w:szCs w:val="22"/>
        </w:rPr>
        <w:tab/>
      </w:r>
      <w:r>
        <w:rPr>
          <w:rFonts w:ascii="Book Antiqua" w:hAnsi="Book Antiqua" w:cs="Arial"/>
          <w:b/>
          <w:smallCaps/>
          <w:color w:val="000000"/>
          <w:spacing w:val="-4"/>
          <w:sz w:val="22"/>
          <w:szCs w:val="22"/>
        </w:rPr>
        <w:tab/>
      </w:r>
      <w:r>
        <w:rPr>
          <w:rFonts w:ascii="Book Antiqua" w:hAnsi="Book Antiqua" w:cs="Arial"/>
          <w:b/>
          <w:smallCaps/>
          <w:color w:val="000000"/>
          <w:spacing w:val="-4"/>
          <w:sz w:val="22"/>
          <w:szCs w:val="22"/>
        </w:rPr>
        <w:tab/>
      </w:r>
      <w:r w:rsidRPr="00C920EC">
        <w:rPr>
          <w:rFonts w:ascii="Book Antiqua" w:hAnsi="Book Antiqua" w:cs="Arial"/>
          <w:bCs/>
          <w:smallCaps/>
          <w:color w:val="000000"/>
          <w:spacing w:val="-4"/>
        </w:rPr>
        <w:t xml:space="preserve">March 2013 to June 2013 </w:t>
      </w:r>
    </w:p>
    <w:p w:rsidR="00A6348D" w:rsidRDefault="00A6348D" w:rsidP="00C920EC">
      <w:pPr>
        <w:spacing w:before="0"/>
        <w:rPr>
          <w:rFonts w:ascii="Book Antiqua" w:hAnsi="Book Antiqua"/>
        </w:rPr>
      </w:pPr>
      <w:r>
        <w:rPr>
          <w:rFonts w:ascii="Book Antiqua" w:hAnsi="Book Antiqua"/>
        </w:rPr>
        <w:t>(Contractual Based Job)</w:t>
      </w:r>
    </w:p>
    <w:p w:rsidR="00A6348D" w:rsidRDefault="00A6348D" w:rsidP="00C920EC">
      <w:pPr>
        <w:spacing w:before="0"/>
        <w:rPr>
          <w:rFonts w:ascii="Book Antiqua" w:hAnsi="Book Antiqua"/>
        </w:rPr>
      </w:pPr>
      <w:r>
        <w:rPr>
          <w:rFonts w:ascii="Book Antiqua" w:hAnsi="Book Antiqua"/>
        </w:rPr>
        <w:t>(Office Secretary to Deputy Managing Director Planning &amp; Development)</w:t>
      </w:r>
    </w:p>
    <w:p w:rsidR="00E20F12" w:rsidRDefault="00A6348D" w:rsidP="00C920EC">
      <w:pPr>
        <w:spacing w:before="0"/>
        <w:rPr>
          <w:rFonts w:ascii="Book Antiqua" w:hAnsi="Book Antiqua"/>
        </w:rPr>
      </w:pPr>
      <w:r>
        <w:rPr>
          <w:rFonts w:ascii="Book Antiqua" w:hAnsi="Book Antiqua"/>
        </w:rPr>
        <w:t xml:space="preserve">I performed the following duties.  </w:t>
      </w:r>
    </w:p>
    <w:p w:rsidR="00E20F12" w:rsidRPr="00E20F12" w:rsidRDefault="00E20F12" w:rsidP="00C920EC">
      <w:pPr>
        <w:spacing w:before="0"/>
        <w:rPr>
          <w:rFonts w:ascii="Book Antiqua" w:hAnsi="Book Antiqua" w:cs="Arial"/>
          <w:b/>
          <w:bCs/>
          <w:smallCaps/>
          <w:color w:val="000000"/>
          <w:spacing w:val="-4"/>
        </w:rPr>
      </w:pPr>
      <w:r w:rsidRPr="00E20F12">
        <w:rPr>
          <w:rFonts w:ascii="Book Antiqua" w:hAnsi="Book Antiqua"/>
          <w:b/>
          <w:bCs/>
        </w:rPr>
        <w:t>Continuing Education Program</w:t>
      </w:r>
      <w:r>
        <w:rPr>
          <w:rFonts w:ascii="Book Antiqua" w:hAnsi="Book Antiqua"/>
          <w:b/>
          <w:bCs/>
        </w:rPr>
        <w:t>:-</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 xml:space="preserve">Performed duties as an Accountant in Continuing Education Program </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Check and verify all fees received from students through Bank Statement</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Check and process pay-in-slips for approval for the payments to concerned faculty member.</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Prepare and process all financial documents regarding payments &amp; receipts for continuing education program.</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Prepare Bank Reconciliation statements on fortnightly and monthly basis.</w:t>
      </w:r>
    </w:p>
    <w:p w:rsidR="00E20F12" w:rsidRPr="00E20F12" w:rsidRDefault="00E20F12" w:rsidP="00E20F12">
      <w:pPr>
        <w:rPr>
          <w:rFonts w:ascii="Book Antiqua" w:hAnsi="Book Antiqua"/>
          <w:b/>
          <w:bCs/>
        </w:rPr>
      </w:pPr>
      <w:r w:rsidRPr="00E20F12">
        <w:rPr>
          <w:rFonts w:ascii="Book Antiqua" w:hAnsi="Book Antiqua"/>
          <w:b/>
          <w:bCs/>
        </w:rPr>
        <w:t>Quality Assurance Department:</w:t>
      </w:r>
      <w:r>
        <w:rPr>
          <w:rFonts w:ascii="Book Antiqua" w:hAnsi="Book Antiqua"/>
          <w:b/>
          <w:bCs/>
        </w:rPr>
        <w:t>-</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 xml:space="preserve">Documenting the data related to QA </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Remained as an active member in QAEC committee.</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Follow up and compiled the Weekly activities/reports received from Heads of all sub-departments under Planning and Development Department and sent to MD Office.</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Follow up for compliance by the contractor for YUC facilities management.</w:t>
      </w:r>
    </w:p>
    <w:p w:rsidR="00E20F12" w:rsidRPr="00E20F12" w:rsidRDefault="00E20F12" w:rsidP="00E20F12">
      <w:pPr>
        <w:pStyle w:val="ListParagraph"/>
        <w:numPr>
          <w:ilvl w:val="0"/>
          <w:numId w:val="36"/>
        </w:numPr>
        <w:rPr>
          <w:rFonts w:ascii="Book Antiqua" w:hAnsi="Book Antiqua"/>
        </w:rPr>
      </w:pPr>
      <w:r w:rsidRPr="00E20F12">
        <w:rPr>
          <w:rFonts w:ascii="Book Antiqua" w:hAnsi="Book Antiqua"/>
        </w:rPr>
        <w:t>Documenting checklists for YUC facilities management on daily, weekly, monthly, quarterly, semi-annually, annually and when and as required basis.</w:t>
      </w:r>
    </w:p>
    <w:p w:rsidR="00C920EC" w:rsidRDefault="00C920EC" w:rsidP="00C920EC">
      <w:pPr>
        <w:spacing w:before="0"/>
        <w:rPr>
          <w:rFonts w:ascii="Book Antiqua" w:hAnsi="Book Antiqua" w:cs="Arial"/>
          <w:b/>
          <w:smallCaps/>
          <w:color w:val="000000"/>
          <w:spacing w:val="-4"/>
          <w:sz w:val="22"/>
          <w:szCs w:val="22"/>
        </w:rPr>
      </w:pPr>
    </w:p>
    <w:p w:rsidR="00C920EC" w:rsidRDefault="00C920EC" w:rsidP="00C920EC">
      <w:pPr>
        <w:spacing w:before="0"/>
        <w:rPr>
          <w:rFonts w:ascii="Book Antiqua" w:hAnsi="Book Antiqua" w:cs="Arial"/>
          <w:b/>
          <w:smallCaps/>
          <w:color w:val="000000"/>
          <w:spacing w:val="-4"/>
          <w:sz w:val="22"/>
          <w:szCs w:val="22"/>
        </w:rPr>
      </w:pPr>
    </w:p>
    <w:p w:rsidR="005B158A" w:rsidRPr="00292EF9" w:rsidRDefault="005B158A" w:rsidP="00C920EC">
      <w:pPr>
        <w:spacing w:before="0"/>
        <w:rPr>
          <w:rFonts w:ascii="Book Antiqua" w:hAnsi="Book Antiqua" w:cs="Arial"/>
          <w:bCs/>
          <w:color w:val="000000"/>
          <w:spacing w:val="-4"/>
          <w:sz w:val="22"/>
          <w:szCs w:val="22"/>
        </w:rPr>
      </w:pPr>
      <w:r>
        <w:rPr>
          <w:rFonts w:ascii="Book Antiqua" w:hAnsi="Book Antiqua" w:cs="Arial"/>
          <w:b/>
          <w:smallCaps/>
          <w:color w:val="000000"/>
          <w:spacing w:val="-4"/>
          <w:sz w:val="22"/>
          <w:szCs w:val="22"/>
        </w:rPr>
        <w:t xml:space="preserve">Tehseeb establishment, </w:t>
      </w:r>
      <w:r w:rsidR="00292EF9">
        <w:rPr>
          <w:rFonts w:ascii="Book Antiqua" w:hAnsi="Book Antiqua" w:cs="Arial"/>
          <w:b/>
          <w:smallCaps/>
          <w:color w:val="000000"/>
          <w:spacing w:val="-4"/>
          <w:sz w:val="22"/>
          <w:szCs w:val="22"/>
        </w:rPr>
        <w:t>Yanbu</w:t>
      </w:r>
      <w:r w:rsidR="00C920EC">
        <w:rPr>
          <w:rFonts w:ascii="Book Antiqua" w:hAnsi="Book Antiqua" w:cs="Arial"/>
          <w:b/>
          <w:smallCaps/>
          <w:color w:val="000000"/>
          <w:spacing w:val="-4"/>
          <w:sz w:val="22"/>
          <w:szCs w:val="22"/>
        </w:rPr>
        <w:t xml:space="preserve">, KSA </w:t>
      </w:r>
      <w:r w:rsidR="00C920EC">
        <w:rPr>
          <w:rFonts w:ascii="Book Antiqua" w:hAnsi="Book Antiqua" w:cs="Arial"/>
          <w:b/>
          <w:smallCaps/>
          <w:color w:val="000000"/>
          <w:spacing w:val="-4"/>
          <w:sz w:val="22"/>
          <w:szCs w:val="22"/>
        </w:rPr>
        <w:tab/>
      </w:r>
      <w:r w:rsidR="00C920EC">
        <w:rPr>
          <w:rFonts w:ascii="Book Antiqua" w:hAnsi="Book Antiqua" w:cs="Arial"/>
          <w:b/>
          <w:smallCaps/>
          <w:color w:val="000000"/>
          <w:spacing w:val="-4"/>
          <w:sz w:val="22"/>
          <w:szCs w:val="22"/>
        </w:rPr>
        <w:tab/>
      </w:r>
      <w:r w:rsidR="00C920EC">
        <w:rPr>
          <w:rFonts w:ascii="Book Antiqua" w:hAnsi="Book Antiqua" w:cs="Arial"/>
          <w:b/>
          <w:smallCaps/>
          <w:color w:val="000000"/>
          <w:spacing w:val="-4"/>
          <w:sz w:val="22"/>
          <w:szCs w:val="22"/>
        </w:rPr>
        <w:tab/>
      </w:r>
      <w:r w:rsidR="00C920EC">
        <w:rPr>
          <w:rFonts w:ascii="Book Antiqua" w:hAnsi="Book Antiqua" w:cs="Arial"/>
          <w:b/>
          <w:smallCaps/>
          <w:color w:val="000000"/>
          <w:spacing w:val="-4"/>
          <w:sz w:val="22"/>
          <w:szCs w:val="22"/>
        </w:rPr>
        <w:tab/>
      </w:r>
      <w:r w:rsidRPr="00C920EC">
        <w:rPr>
          <w:rFonts w:ascii="Book Antiqua" w:hAnsi="Book Antiqua" w:cs="Arial"/>
          <w:smallCaps/>
          <w:color w:val="000000"/>
          <w:spacing w:val="-4"/>
        </w:rPr>
        <w:t xml:space="preserve">September 2012 to </w:t>
      </w:r>
      <w:r w:rsidR="00C920EC" w:rsidRPr="00C920EC">
        <w:rPr>
          <w:rFonts w:ascii="Book Antiqua" w:hAnsi="Book Antiqua" w:cs="Arial"/>
          <w:smallCaps/>
          <w:color w:val="000000"/>
          <w:spacing w:val="-4"/>
        </w:rPr>
        <w:t>March 2013</w:t>
      </w:r>
    </w:p>
    <w:p w:rsidR="005B158A" w:rsidRPr="008C5070" w:rsidRDefault="00342383" w:rsidP="005B158A">
      <w:pPr>
        <w:spacing w:before="40"/>
        <w:rPr>
          <w:rFonts w:ascii="Book Antiqua" w:hAnsi="Book Antiqua" w:cs="Arial"/>
          <w:b/>
          <w:bCs/>
          <w:iCs/>
          <w:smallCaps/>
          <w:color w:val="000000"/>
          <w:spacing w:val="-4"/>
        </w:rPr>
      </w:pPr>
      <w:r>
        <w:rPr>
          <w:rFonts w:ascii="Book Antiqua" w:hAnsi="Book Antiqua" w:cs="Arial"/>
          <w:b/>
          <w:bCs/>
          <w:iCs/>
          <w:smallCaps/>
          <w:color w:val="000000"/>
          <w:spacing w:val="-4"/>
        </w:rPr>
        <w:t>Finance Officer</w:t>
      </w:r>
      <w:r w:rsidR="00A6348D">
        <w:rPr>
          <w:rFonts w:ascii="Book Antiqua" w:hAnsi="Book Antiqua" w:cs="Arial"/>
          <w:b/>
          <w:bCs/>
          <w:iCs/>
          <w:smallCaps/>
          <w:color w:val="000000"/>
          <w:spacing w:val="-4"/>
        </w:rPr>
        <w:t xml:space="preserve">  (Contracted Employee)</w:t>
      </w:r>
    </w:p>
    <w:p w:rsidR="005B158A" w:rsidRDefault="005B158A" w:rsidP="005B158A">
      <w:pPr>
        <w:spacing w:before="40" w:after="40" w:line="240" w:lineRule="auto"/>
        <w:jc w:val="both"/>
        <w:rPr>
          <w:rFonts w:ascii="Book Antiqua" w:hAnsi="Book Antiqua"/>
        </w:rPr>
      </w:pPr>
      <w:r w:rsidRPr="00A37313">
        <w:rPr>
          <w:rFonts w:ascii="Book Antiqua" w:hAnsi="Book Antiqua"/>
        </w:rPr>
        <w:t>Administer and monitor the financial system in order to ensure that the finances are maintained in accurate and timely manner</w:t>
      </w:r>
      <w:r>
        <w:rPr>
          <w:rFonts w:ascii="Book Antiqua" w:hAnsi="Book Antiqua"/>
        </w:rPr>
        <w:t>.</w:t>
      </w:r>
    </w:p>
    <w:p w:rsidR="005B158A" w:rsidRPr="00A37313" w:rsidRDefault="005B158A" w:rsidP="005B158A">
      <w:pPr>
        <w:spacing w:before="40" w:after="40" w:line="240" w:lineRule="auto"/>
        <w:jc w:val="both"/>
        <w:rPr>
          <w:rFonts w:ascii="Book Antiqua" w:hAnsi="Book Antiqua"/>
        </w:rPr>
      </w:pPr>
      <w:r>
        <w:rPr>
          <w:rFonts w:ascii="Book Antiqua" w:hAnsi="Book Antiqua"/>
        </w:rPr>
        <w:t>Main Activities:</w:t>
      </w:r>
    </w:p>
    <w:p w:rsidR="005B158A" w:rsidRPr="00311D64"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Assist with preparation of the budget, Implement financial policies and procedures, reconcile the general ledgers, Prepare and reconcile the general Bank Statements, Establish and maintain Supplier Accounts, Ensure data is entered into the system, and Ensure transactions are properly recorded and entered into the computerized Accounting system</w:t>
      </w:r>
    </w:p>
    <w:p w:rsidR="005B158A" w:rsidRPr="001A2B02"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 xml:space="preserve">Prepare Income Statements, Prepare Balance Sheets, Assist with annual Audits, Maintain financial files and records </w:t>
      </w:r>
    </w:p>
    <w:p w:rsidR="005B158A"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Administer employee files and records in order to ensure accurate payments of benefit and allowances.</w:t>
      </w:r>
    </w:p>
    <w:p w:rsidR="005B158A"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 xml:space="preserve">Administer employment agreements </w:t>
      </w:r>
    </w:p>
    <w:p w:rsidR="005B158A"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Maintain the leave management system, Supervise completion of the payroll, Review payroll reports, Review remittances</w:t>
      </w:r>
    </w:p>
    <w:p w:rsidR="005B158A"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Manage the repair and maintenance of office equipment</w:t>
      </w:r>
    </w:p>
    <w:p w:rsidR="005B158A" w:rsidRPr="005B158A" w:rsidRDefault="005B158A" w:rsidP="005B158A">
      <w:pPr>
        <w:pStyle w:val="ListParagraph"/>
        <w:numPr>
          <w:ilvl w:val="0"/>
          <w:numId w:val="20"/>
        </w:numPr>
        <w:spacing w:before="40" w:after="40" w:line="240" w:lineRule="auto"/>
        <w:jc w:val="both"/>
        <w:rPr>
          <w:rFonts w:ascii="Book Antiqua" w:hAnsi="Book Antiqua"/>
        </w:rPr>
      </w:pPr>
      <w:r>
        <w:rPr>
          <w:rFonts w:ascii="Book Antiqua" w:hAnsi="Book Antiqua"/>
        </w:rPr>
        <w:t>Maintain insurance coverage</w:t>
      </w:r>
    </w:p>
    <w:p w:rsidR="00BC6107" w:rsidRDefault="00BC6107" w:rsidP="005239EE">
      <w:pPr>
        <w:spacing w:before="0"/>
        <w:rPr>
          <w:rFonts w:ascii="Book Antiqua" w:hAnsi="Book Antiqua" w:cs="Arial"/>
          <w:b/>
          <w:smallCaps/>
          <w:color w:val="000000"/>
          <w:spacing w:val="-4"/>
          <w:sz w:val="28"/>
          <w:szCs w:val="28"/>
        </w:rPr>
      </w:pPr>
    </w:p>
    <w:p w:rsidR="00920EAB" w:rsidRPr="00920EAB" w:rsidRDefault="00920EAB" w:rsidP="00920EAB">
      <w:pPr>
        <w:spacing w:before="0"/>
        <w:rPr>
          <w:rFonts w:ascii="Book Antiqua" w:hAnsi="Book Antiqua" w:cs="Arial"/>
          <w:bCs/>
          <w:color w:val="000000"/>
          <w:spacing w:val="-4"/>
          <w:sz w:val="22"/>
          <w:szCs w:val="22"/>
        </w:rPr>
      </w:pPr>
      <w:bookmarkStart w:id="0" w:name="OLE_LINK10"/>
      <w:bookmarkStart w:id="1" w:name="OLE_LINK11"/>
      <w:bookmarkStart w:id="2" w:name="OLE_LINK1"/>
      <w:bookmarkStart w:id="3" w:name="OLE_LINK2"/>
      <w:r w:rsidRPr="0052408F">
        <w:rPr>
          <w:rFonts w:ascii="Book Antiqua" w:hAnsi="Book Antiqua" w:cs="Arial"/>
          <w:b/>
          <w:smallCaps/>
          <w:color w:val="000000"/>
          <w:spacing w:val="-4"/>
          <w:sz w:val="22"/>
          <w:szCs w:val="22"/>
        </w:rPr>
        <w:t xml:space="preserve">YANBU INDUSTRIAL COLLEGE, </w:t>
      </w:r>
      <w:r w:rsidRPr="0052408F">
        <w:rPr>
          <w:rFonts w:ascii="Book Antiqua" w:hAnsi="Book Antiqua" w:cs="Arial"/>
          <w:b/>
          <w:iCs/>
          <w:smallCaps/>
          <w:color w:val="000000"/>
          <w:spacing w:val="-4"/>
          <w:sz w:val="22"/>
          <w:szCs w:val="22"/>
        </w:rPr>
        <w:t>SAUDI ARABIA</w:t>
      </w:r>
      <w:r>
        <w:rPr>
          <w:rFonts w:ascii="Book Antiqua" w:hAnsi="Book Antiqua" w:cs="Arial"/>
          <w:b/>
          <w:iCs/>
          <w:color w:val="000000"/>
          <w:spacing w:val="-4"/>
          <w:sz w:val="22"/>
          <w:szCs w:val="22"/>
        </w:rPr>
        <w:tab/>
      </w:r>
      <w:hyperlink r:id="rId15" w:history="1">
        <w:r w:rsidRPr="00E8108E">
          <w:rPr>
            <w:rStyle w:val="Hyperlink"/>
            <w:rFonts w:ascii="Book Antiqua" w:eastAsia="Batang" w:hAnsi="Book Antiqua"/>
            <w:bCs/>
            <w:sz w:val="22"/>
            <w:szCs w:val="22"/>
          </w:rPr>
          <w:t>www.yic.edu.sa</w:t>
        </w:r>
      </w:hyperlink>
      <w:r w:rsidR="002E554C">
        <w:rPr>
          <w:rFonts w:ascii="Book Antiqua" w:hAnsi="Book Antiqua" w:cs="Arial"/>
          <w:bCs/>
          <w:color w:val="000000"/>
          <w:spacing w:val="-4"/>
          <w:sz w:val="22"/>
          <w:szCs w:val="22"/>
        </w:rPr>
        <w:tab/>
      </w:r>
      <w:r w:rsidR="002E554C">
        <w:rPr>
          <w:rFonts w:ascii="Book Antiqua" w:hAnsi="Book Antiqua" w:cs="Arial"/>
          <w:bCs/>
          <w:color w:val="000000"/>
          <w:spacing w:val="-4"/>
          <w:sz w:val="22"/>
          <w:szCs w:val="22"/>
        </w:rPr>
        <w:tab/>
        <w:t>(2010–</w:t>
      </w:r>
      <w:r w:rsidRPr="00920EAB">
        <w:rPr>
          <w:rFonts w:ascii="Book Antiqua" w:hAnsi="Book Antiqua" w:cs="Arial"/>
          <w:bCs/>
          <w:color w:val="000000"/>
          <w:spacing w:val="-4"/>
          <w:sz w:val="22"/>
          <w:szCs w:val="22"/>
        </w:rPr>
        <w:t>2011</w:t>
      </w:r>
      <w:r w:rsidR="002E554C">
        <w:rPr>
          <w:rFonts w:ascii="Book Antiqua" w:hAnsi="Book Antiqua" w:cs="Arial"/>
          <w:bCs/>
          <w:color w:val="000000"/>
          <w:spacing w:val="-4"/>
          <w:sz w:val="22"/>
          <w:szCs w:val="22"/>
        </w:rPr>
        <w:t>)</w:t>
      </w:r>
    </w:p>
    <w:p w:rsidR="00920EAB" w:rsidRPr="00D22569" w:rsidRDefault="00920EAB" w:rsidP="00920EAB">
      <w:pPr>
        <w:spacing w:before="40"/>
        <w:rPr>
          <w:rFonts w:ascii="Book Antiqua" w:hAnsi="Book Antiqua" w:cs="Arial"/>
          <w:bCs/>
          <w:iCs/>
          <w:smallCaps/>
          <w:color w:val="000000"/>
          <w:spacing w:val="-4"/>
        </w:rPr>
      </w:pPr>
      <w:r w:rsidRPr="00D22569">
        <w:rPr>
          <w:rFonts w:ascii="Book Antiqua" w:hAnsi="Book Antiqua" w:cs="Arial"/>
          <w:bCs/>
          <w:iCs/>
          <w:smallCaps/>
          <w:color w:val="000000"/>
          <w:spacing w:val="-4"/>
        </w:rPr>
        <w:t>ADMINISTRATIVE WORK</w:t>
      </w:r>
      <w:r w:rsidR="00A6348D">
        <w:rPr>
          <w:rFonts w:ascii="Book Antiqua" w:hAnsi="Book Antiqua" w:cs="Arial"/>
          <w:bCs/>
          <w:iCs/>
          <w:smallCaps/>
          <w:color w:val="000000"/>
          <w:spacing w:val="-4"/>
        </w:rPr>
        <w:t xml:space="preserve"> (</w:t>
      </w:r>
      <w:r w:rsidR="00A1285E">
        <w:rPr>
          <w:rFonts w:ascii="Book Antiqua" w:hAnsi="Book Antiqua" w:cs="Arial"/>
          <w:bCs/>
          <w:iCs/>
          <w:smallCaps/>
          <w:color w:val="000000"/>
          <w:spacing w:val="-4"/>
        </w:rPr>
        <w:t>CONTRACTUAL POSITION</w:t>
      </w:r>
      <w:r w:rsidR="00A6348D">
        <w:rPr>
          <w:rFonts w:ascii="Book Antiqua" w:hAnsi="Book Antiqua" w:cs="Arial"/>
          <w:bCs/>
          <w:iCs/>
          <w:smallCaps/>
          <w:color w:val="000000"/>
          <w:spacing w:val="-4"/>
        </w:rPr>
        <w:t>)</w:t>
      </w:r>
      <w:r w:rsidRPr="00D22569">
        <w:rPr>
          <w:rFonts w:ascii="Book Antiqua" w:hAnsi="Book Antiqua" w:cs="Arial"/>
          <w:bCs/>
          <w:iCs/>
          <w:smallCaps/>
          <w:color w:val="000000"/>
          <w:spacing w:val="-4"/>
        </w:rPr>
        <w:tab/>
      </w:r>
      <w:r w:rsidRPr="00D22569">
        <w:rPr>
          <w:rFonts w:ascii="Book Antiqua" w:hAnsi="Book Antiqua" w:cs="Arial"/>
          <w:bCs/>
          <w:iCs/>
          <w:smallCaps/>
          <w:color w:val="000000"/>
          <w:spacing w:val="-4"/>
        </w:rPr>
        <w:tab/>
      </w:r>
    </w:p>
    <w:p w:rsidR="00920EAB" w:rsidRDefault="00920EAB" w:rsidP="00920EAB">
      <w:pPr>
        <w:pStyle w:val="ListParagraph"/>
        <w:numPr>
          <w:ilvl w:val="0"/>
          <w:numId w:val="20"/>
        </w:numPr>
        <w:spacing w:before="40" w:after="40" w:line="240" w:lineRule="auto"/>
        <w:jc w:val="both"/>
        <w:rPr>
          <w:rFonts w:ascii="Book Antiqua" w:hAnsi="Book Antiqua"/>
        </w:rPr>
      </w:pPr>
      <w:r>
        <w:rPr>
          <w:rFonts w:ascii="Book Antiqua" w:hAnsi="Book Antiqua"/>
        </w:rPr>
        <w:t xml:space="preserve">Worked on ABET (Accreditation of Bachelors of Engineering &amp; Technology) for Electrical &amp; Electronic Engineering Technology Department (EEET) at YIC </w:t>
      </w:r>
    </w:p>
    <w:p w:rsidR="00920EAB" w:rsidRPr="00311D64" w:rsidRDefault="00920EAB" w:rsidP="00920EAB">
      <w:pPr>
        <w:pStyle w:val="ListParagraph"/>
        <w:numPr>
          <w:ilvl w:val="0"/>
          <w:numId w:val="20"/>
        </w:numPr>
        <w:spacing w:before="40" w:after="40" w:line="240" w:lineRule="auto"/>
        <w:jc w:val="both"/>
        <w:rPr>
          <w:rFonts w:ascii="Book Antiqua" w:hAnsi="Book Antiqua"/>
        </w:rPr>
      </w:pPr>
      <w:r>
        <w:rPr>
          <w:rFonts w:ascii="Book Antiqua" w:hAnsi="Book Antiqua"/>
        </w:rPr>
        <w:t>Organized the Departmental level works regarding course specifications and reports, official documentations</w:t>
      </w:r>
    </w:p>
    <w:p w:rsidR="00920EAB" w:rsidRPr="001A2B02" w:rsidRDefault="00920EAB" w:rsidP="00920EAB">
      <w:pPr>
        <w:pStyle w:val="ListParagraph"/>
        <w:numPr>
          <w:ilvl w:val="0"/>
          <w:numId w:val="20"/>
        </w:numPr>
        <w:spacing w:before="40" w:after="40" w:line="240" w:lineRule="auto"/>
        <w:jc w:val="both"/>
        <w:rPr>
          <w:rFonts w:ascii="Book Antiqua" w:hAnsi="Book Antiqua"/>
        </w:rPr>
      </w:pPr>
      <w:r>
        <w:rPr>
          <w:rFonts w:ascii="Book Antiqua" w:hAnsi="Book Antiqua"/>
        </w:rPr>
        <w:t>Assisting the EEET department council meetings for The HOD while preparing the meeting agendas, meeting minutes.</w:t>
      </w:r>
    </w:p>
    <w:p w:rsidR="00920EAB" w:rsidRDefault="00920EAB" w:rsidP="00920EAB">
      <w:pPr>
        <w:pStyle w:val="ListParagraph"/>
        <w:numPr>
          <w:ilvl w:val="0"/>
          <w:numId w:val="20"/>
        </w:numPr>
        <w:spacing w:before="40" w:after="40" w:line="240" w:lineRule="auto"/>
        <w:jc w:val="both"/>
        <w:rPr>
          <w:rFonts w:ascii="Book Antiqua" w:hAnsi="Book Antiqua"/>
        </w:rPr>
      </w:pPr>
      <w:r>
        <w:rPr>
          <w:rFonts w:ascii="Book Antiqua" w:hAnsi="Book Antiqua"/>
        </w:rPr>
        <w:t>Also worked as a supporting colleague in various Library and Research tasks in Instructional Support Services Department (ISS) Library-YIC</w:t>
      </w:r>
    </w:p>
    <w:p w:rsidR="0054158B" w:rsidRDefault="0054158B" w:rsidP="00920EAB">
      <w:pPr>
        <w:pStyle w:val="ListParagraph"/>
        <w:numPr>
          <w:ilvl w:val="0"/>
          <w:numId w:val="20"/>
        </w:numPr>
        <w:spacing w:before="40" w:after="40" w:line="240" w:lineRule="auto"/>
        <w:jc w:val="both"/>
        <w:rPr>
          <w:rFonts w:ascii="Book Antiqua" w:hAnsi="Book Antiqua"/>
        </w:rPr>
      </w:pPr>
      <w:r>
        <w:rPr>
          <w:rFonts w:ascii="Book Antiqua" w:hAnsi="Book Antiqua"/>
        </w:rPr>
        <w:t>Worked as Department Council Secretary and responsible for recording of all DC’s minutes of meeting.</w:t>
      </w:r>
    </w:p>
    <w:p w:rsidR="0054158B" w:rsidRPr="00623F33" w:rsidRDefault="0054158B" w:rsidP="00920EAB">
      <w:pPr>
        <w:pStyle w:val="ListParagraph"/>
        <w:numPr>
          <w:ilvl w:val="0"/>
          <w:numId w:val="20"/>
        </w:numPr>
        <w:spacing w:before="40" w:after="40" w:line="240" w:lineRule="auto"/>
        <w:jc w:val="both"/>
        <w:rPr>
          <w:rFonts w:ascii="Book Antiqua" w:hAnsi="Book Antiqua"/>
        </w:rPr>
      </w:pPr>
      <w:r>
        <w:rPr>
          <w:rFonts w:ascii="Book Antiqua" w:hAnsi="Book Antiqua"/>
        </w:rPr>
        <w:t>Worked with HoD QAAD for College Council meeting’s minutes etc.</w:t>
      </w:r>
    </w:p>
    <w:p w:rsidR="00920EAB" w:rsidRDefault="00D3613F" w:rsidP="00D3613F">
      <w:pPr>
        <w:tabs>
          <w:tab w:val="left" w:pos="8475"/>
        </w:tabs>
        <w:spacing w:before="40"/>
        <w:rPr>
          <w:rFonts w:ascii="Book Antiqua" w:hAnsi="Book Antiqua" w:cs="Arial"/>
          <w:b/>
          <w:iCs/>
          <w:smallCaps/>
          <w:color w:val="000000"/>
          <w:spacing w:val="-4"/>
          <w:sz w:val="24"/>
          <w:szCs w:val="24"/>
        </w:rPr>
      </w:pPr>
      <w:r>
        <w:rPr>
          <w:rFonts w:ascii="Book Antiqua" w:hAnsi="Book Antiqua" w:cs="Arial"/>
          <w:b/>
          <w:iCs/>
          <w:smallCaps/>
          <w:color w:val="000000"/>
          <w:spacing w:val="-4"/>
          <w:sz w:val="24"/>
          <w:szCs w:val="24"/>
        </w:rPr>
        <w:tab/>
      </w:r>
    </w:p>
    <w:p w:rsidR="002E554C" w:rsidRPr="002E554C" w:rsidRDefault="002E554C" w:rsidP="002E554C">
      <w:pPr>
        <w:pStyle w:val="ListParagraph"/>
        <w:keepLines/>
        <w:spacing w:before="0" w:line="240" w:lineRule="auto"/>
        <w:ind w:left="0"/>
        <w:jc w:val="both"/>
        <w:outlineLvl w:val="0"/>
        <w:rPr>
          <w:rFonts w:ascii="Book Antiqua" w:hAnsi="Book Antiqua" w:cs="Arial"/>
          <w:b/>
          <w:color w:val="000000"/>
          <w:sz w:val="22"/>
          <w:szCs w:val="22"/>
        </w:rPr>
      </w:pPr>
      <w:r w:rsidRPr="002E554C">
        <w:rPr>
          <w:rFonts w:ascii="Book Antiqua" w:hAnsi="Book Antiqua" w:cs="Arial"/>
          <w:b/>
          <w:smallCaps/>
          <w:color w:val="000000"/>
          <w:spacing w:val="-4"/>
          <w:sz w:val="22"/>
          <w:szCs w:val="22"/>
        </w:rPr>
        <w:t xml:space="preserve">Minhaj University, Pakistan </w:t>
      </w:r>
      <w:r w:rsidR="00292EF9" w:rsidRPr="00292EF9">
        <w:rPr>
          <w:rFonts w:ascii="Book Antiqua" w:hAnsi="Book Antiqua" w:cs="Arial"/>
          <w:smallCaps/>
          <w:color w:val="000000"/>
          <w:spacing w:val="-4"/>
          <w:sz w:val="22"/>
          <w:szCs w:val="22"/>
        </w:rPr>
        <w:tab/>
      </w:r>
      <w:r w:rsidR="00292EF9" w:rsidRPr="00292EF9">
        <w:rPr>
          <w:rFonts w:ascii="Book Antiqua" w:hAnsi="Book Antiqua" w:cs="Arial"/>
          <w:smallCaps/>
          <w:color w:val="000000"/>
          <w:spacing w:val="-4"/>
          <w:sz w:val="22"/>
          <w:szCs w:val="22"/>
        </w:rPr>
        <w:tab/>
      </w:r>
      <w:r w:rsidR="00292EF9" w:rsidRPr="00292EF9">
        <w:rPr>
          <w:rFonts w:ascii="Book Antiqua" w:hAnsi="Book Antiqua" w:cs="Arial"/>
          <w:smallCaps/>
          <w:color w:val="000000"/>
          <w:spacing w:val="-4"/>
          <w:sz w:val="22"/>
          <w:szCs w:val="22"/>
        </w:rPr>
        <w:tab/>
      </w:r>
      <w:r w:rsidR="00292EF9" w:rsidRPr="00292EF9">
        <w:rPr>
          <w:rFonts w:ascii="Book Antiqua" w:hAnsi="Book Antiqua" w:cs="Arial"/>
          <w:smallCaps/>
          <w:color w:val="000000"/>
          <w:spacing w:val="-4"/>
          <w:sz w:val="22"/>
          <w:szCs w:val="22"/>
        </w:rPr>
        <w:tab/>
      </w:r>
      <w:hyperlink r:id="rId16" w:history="1">
        <w:r w:rsidRPr="00292EF9">
          <w:rPr>
            <w:rStyle w:val="Hyperlink"/>
            <w:rFonts w:ascii="Book Antiqua" w:hAnsi="Book Antiqua"/>
            <w:bCs/>
            <w:sz w:val="22"/>
            <w:szCs w:val="22"/>
          </w:rPr>
          <w:t>www.mul.edu.pk</w:t>
        </w:r>
      </w:hyperlink>
      <w:r w:rsidRPr="00292EF9">
        <w:rPr>
          <w:rFonts w:ascii="Book Antiqua" w:hAnsi="Book Antiqua" w:cs="Arial"/>
          <w:smallCaps/>
          <w:color w:val="000000"/>
          <w:spacing w:val="-4"/>
          <w:sz w:val="22"/>
          <w:szCs w:val="22"/>
        </w:rPr>
        <w:tab/>
      </w:r>
      <w:r w:rsidRPr="00292EF9">
        <w:rPr>
          <w:rFonts w:ascii="Book Antiqua" w:hAnsi="Book Antiqua" w:cs="Arial"/>
          <w:smallCaps/>
          <w:color w:val="000000"/>
          <w:spacing w:val="-4"/>
          <w:sz w:val="22"/>
          <w:szCs w:val="22"/>
        </w:rPr>
        <w:tab/>
        <w:t>(2008-2009)</w:t>
      </w:r>
    </w:p>
    <w:p w:rsidR="00292EF9" w:rsidRPr="00017EE0" w:rsidRDefault="00292EF9" w:rsidP="002E554C">
      <w:pPr>
        <w:keepLines/>
        <w:spacing w:before="0" w:line="240" w:lineRule="auto"/>
        <w:jc w:val="both"/>
        <w:outlineLvl w:val="0"/>
        <w:rPr>
          <w:rFonts w:ascii="Book Antiqua" w:hAnsi="Book Antiqua"/>
          <w:b/>
          <w:bCs/>
          <w:sz w:val="22"/>
          <w:szCs w:val="22"/>
        </w:rPr>
      </w:pPr>
      <w:r w:rsidRPr="00017EE0">
        <w:rPr>
          <w:rFonts w:ascii="Book Antiqua" w:hAnsi="Book Antiqua" w:cs="Arial"/>
          <w:b/>
          <w:smallCaps/>
          <w:color w:val="000000"/>
          <w:spacing w:val="-4"/>
          <w:sz w:val="22"/>
          <w:szCs w:val="22"/>
        </w:rPr>
        <w:t>Lecturer (Visiting Faculty)</w:t>
      </w:r>
    </w:p>
    <w:p w:rsidR="002E554C" w:rsidRDefault="002E554C" w:rsidP="00292EF9">
      <w:pPr>
        <w:keepLines/>
        <w:spacing w:before="0" w:line="240" w:lineRule="auto"/>
        <w:jc w:val="both"/>
        <w:outlineLvl w:val="0"/>
        <w:rPr>
          <w:rFonts w:ascii="Book Antiqua" w:hAnsi="Book Antiqua"/>
          <w:bCs/>
          <w:sz w:val="22"/>
          <w:szCs w:val="22"/>
        </w:rPr>
      </w:pPr>
      <w:r w:rsidRPr="002E554C">
        <w:rPr>
          <w:rFonts w:ascii="Book Antiqua" w:hAnsi="Book Antiqua"/>
          <w:bCs/>
          <w:sz w:val="22"/>
          <w:szCs w:val="22"/>
        </w:rPr>
        <w:t xml:space="preserve">Courses Taught to </w:t>
      </w:r>
      <w:r>
        <w:rPr>
          <w:rFonts w:ascii="Book Antiqua" w:hAnsi="Book Antiqua"/>
          <w:bCs/>
          <w:sz w:val="22"/>
          <w:szCs w:val="22"/>
        </w:rPr>
        <w:t>Graduate &amp; Undergraduate</w:t>
      </w:r>
      <w:r w:rsidRPr="002E554C">
        <w:rPr>
          <w:rFonts w:ascii="Book Antiqua" w:hAnsi="Book Antiqua"/>
          <w:bCs/>
          <w:sz w:val="22"/>
          <w:szCs w:val="22"/>
        </w:rPr>
        <w:t xml:space="preserve"> Programs</w:t>
      </w:r>
    </w:p>
    <w:p w:rsidR="001F64C5" w:rsidRPr="002E554C" w:rsidRDefault="001F64C5" w:rsidP="00292EF9">
      <w:pPr>
        <w:keepLines/>
        <w:spacing w:before="0" w:line="240" w:lineRule="auto"/>
        <w:jc w:val="both"/>
        <w:outlineLvl w:val="0"/>
        <w:rPr>
          <w:rFonts w:ascii="Book Antiqua" w:hAnsi="Book Antiqua" w:cs="Arial"/>
          <w:b/>
          <w:smallCaps/>
          <w:color w:val="000000"/>
          <w:spacing w:val="-4"/>
          <w:sz w:val="22"/>
          <w:szCs w:val="22"/>
        </w:rPr>
      </w:pPr>
      <w:r>
        <w:rPr>
          <w:rFonts w:ascii="Book Antiqua" w:hAnsi="Book Antiqua"/>
          <w:bCs/>
          <w:sz w:val="22"/>
          <w:szCs w:val="22"/>
        </w:rPr>
        <w:t>(MBA, BBA, and B.Com Programs)</w:t>
      </w:r>
    </w:p>
    <w:p w:rsidR="002E554C" w:rsidRPr="002320C6" w:rsidRDefault="002E554C" w:rsidP="00292EF9">
      <w:pPr>
        <w:pStyle w:val="ListParagraph"/>
        <w:keepLines/>
        <w:numPr>
          <w:ilvl w:val="0"/>
          <w:numId w:val="31"/>
        </w:numPr>
        <w:spacing w:before="0" w:line="240" w:lineRule="auto"/>
        <w:jc w:val="both"/>
        <w:rPr>
          <w:rFonts w:ascii="Book Antiqua" w:hAnsi="Book Antiqua" w:cs="Arial"/>
          <w:color w:val="000000"/>
          <w:sz w:val="22"/>
          <w:szCs w:val="22"/>
        </w:rPr>
      </w:pPr>
      <w:r>
        <w:rPr>
          <w:rFonts w:ascii="Book Antiqua" w:hAnsi="Book Antiqua" w:cs="Arial"/>
          <w:color w:val="000000"/>
          <w:sz w:val="22"/>
          <w:szCs w:val="22"/>
        </w:rPr>
        <w:t xml:space="preserve">Financial Accounting </w:t>
      </w:r>
    </w:p>
    <w:p w:rsidR="002E554C" w:rsidRDefault="002E554C" w:rsidP="00292EF9">
      <w:pPr>
        <w:pStyle w:val="ListParagraph"/>
        <w:keepLines/>
        <w:numPr>
          <w:ilvl w:val="0"/>
          <w:numId w:val="31"/>
        </w:numPr>
        <w:tabs>
          <w:tab w:val="left" w:pos="2822"/>
        </w:tabs>
        <w:spacing w:before="0" w:line="240" w:lineRule="auto"/>
        <w:jc w:val="both"/>
        <w:rPr>
          <w:rFonts w:ascii="Book Antiqua" w:hAnsi="Book Antiqua" w:cs="Arial"/>
          <w:color w:val="000000"/>
          <w:sz w:val="22"/>
          <w:szCs w:val="22"/>
        </w:rPr>
      </w:pPr>
      <w:r w:rsidRPr="002320C6">
        <w:rPr>
          <w:rFonts w:ascii="Book Antiqua" w:hAnsi="Book Antiqua" w:cs="Arial"/>
          <w:color w:val="000000"/>
          <w:sz w:val="22"/>
          <w:szCs w:val="22"/>
        </w:rPr>
        <w:t>Principles of Accounti</w:t>
      </w:r>
      <w:r>
        <w:rPr>
          <w:rFonts w:ascii="Book Antiqua" w:hAnsi="Book Antiqua" w:cs="Arial"/>
          <w:color w:val="000000"/>
          <w:sz w:val="22"/>
          <w:szCs w:val="22"/>
        </w:rPr>
        <w:t>ng</w:t>
      </w:r>
    </w:p>
    <w:p w:rsidR="002E554C" w:rsidRPr="002E554C" w:rsidRDefault="002E554C" w:rsidP="00292EF9">
      <w:pPr>
        <w:pStyle w:val="ListParagraph"/>
        <w:keepLines/>
        <w:numPr>
          <w:ilvl w:val="0"/>
          <w:numId w:val="31"/>
        </w:numPr>
        <w:tabs>
          <w:tab w:val="left" w:pos="2822"/>
        </w:tabs>
        <w:spacing w:before="0" w:line="240" w:lineRule="auto"/>
        <w:jc w:val="both"/>
        <w:rPr>
          <w:rFonts w:ascii="Book Antiqua" w:hAnsi="Book Antiqua" w:cs="Arial"/>
          <w:color w:val="000000"/>
          <w:sz w:val="22"/>
          <w:szCs w:val="22"/>
        </w:rPr>
      </w:pPr>
      <w:r>
        <w:rPr>
          <w:rFonts w:ascii="Book Antiqua" w:hAnsi="Book Antiqua" w:cs="Arial"/>
          <w:color w:val="000000"/>
          <w:sz w:val="22"/>
          <w:szCs w:val="22"/>
        </w:rPr>
        <w:t>Macro &amp; Micro Economics</w:t>
      </w:r>
    </w:p>
    <w:p w:rsidR="00292EF9" w:rsidRDefault="00292EF9" w:rsidP="00BC6107">
      <w:pPr>
        <w:spacing w:before="0"/>
        <w:rPr>
          <w:rFonts w:ascii="Book Antiqua" w:hAnsi="Book Antiqua" w:cs="Arial"/>
          <w:b/>
          <w:smallCaps/>
          <w:color w:val="000000"/>
          <w:spacing w:val="-4"/>
          <w:sz w:val="22"/>
          <w:szCs w:val="22"/>
        </w:rPr>
      </w:pPr>
    </w:p>
    <w:p w:rsidR="00BC6107" w:rsidRDefault="00BC6107" w:rsidP="00BC6107">
      <w:pPr>
        <w:spacing w:before="0"/>
        <w:rPr>
          <w:rFonts w:ascii="Book Antiqua" w:hAnsi="Book Antiqua" w:cs="Arial"/>
          <w:smallCaps/>
          <w:color w:val="000000"/>
          <w:spacing w:val="-4"/>
          <w:sz w:val="22"/>
          <w:szCs w:val="22"/>
        </w:rPr>
      </w:pPr>
      <w:r>
        <w:rPr>
          <w:rFonts w:ascii="Book Antiqua" w:hAnsi="Book Antiqua" w:cs="Arial"/>
          <w:b/>
          <w:smallCaps/>
          <w:color w:val="000000"/>
          <w:spacing w:val="-4"/>
          <w:sz w:val="22"/>
          <w:szCs w:val="22"/>
        </w:rPr>
        <w:t>Punjab Rural Support Program, Pakistan</w:t>
      </w:r>
      <w:r>
        <w:rPr>
          <w:rFonts w:ascii="Book Antiqua" w:hAnsi="Book Antiqua" w:cs="Arial"/>
          <w:b/>
          <w:smallCaps/>
          <w:color w:val="000000"/>
          <w:spacing w:val="-4"/>
          <w:sz w:val="22"/>
          <w:szCs w:val="22"/>
        </w:rPr>
        <w:tab/>
      </w:r>
      <w:r w:rsidR="002E554C">
        <w:rPr>
          <w:rFonts w:ascii="Book Antiqua" w:hAnsi="Book Antiqua" w:cs="Arial"/>
          <w:b/>
          <w:smallCaps/>
          <w:color w:val="000000"/>
          <w:spacing w:val="-4"/>
          <w:sz w:val="22"/>
          <w:szCs w:val="22"/>
        </w:rPr>
        <w:tab/>
      </w:r>
      <w:hyperlink r:id="rId17" w:history="1">
        <w:r w:rsidRPr="001E2FCA">
          <w:rPr>
            <w:rStyle w:val="Hyperlink"/>
            <w:rFonts w:ascii="Book Antiqua" w:hAnsi="Book Antiqua"/>
            <w:iCs/>
            <w:sz w:val="22"/>
            <w:szCs w:val="22"/>
          </w:rPr>
          <w:t>www.</w:t>
        </w:r>
        <w:r w:rsidRPr="001E2FCA">
          <w:rPr>
            <w:rStyle w:val="Hyperlink"/>
          </w:rPr>
          <w:t>prsp.org.pk</w:t>
        </w:r>
      </w:hyperlink>
      <w:r>
        <w:rPr>
          <w:rFonts w:ascii="Book Antiqua" w:hAnsi="Book Antiqua" w:cs="Arial"/>
          <w:smallCaps/>
          <w:color w:val="000000"/>
          <w:spacing w:val="-4"/>
          <w:sz w:val="22"/>
          <w:szCs w:val="22"/>
        </w:rPr>
        <w:tab/>
      </w:r>
      <w:r>
        <w:rPr>
          <w:rFonts w:ascii="Book Antiqua" w:hAnsi="Book Antiqua" w:cs="Arial"/>
          <w:smallCaps/>
          <w:color w:val="000000"/>
          <w:spacing w:val="-4"/>
          <w:sz w:val="22"/>
          <w:szCs w:val="22"/>
        </w:rPr>
        <w:tab/>
        <w:t>(2008</w:t>
      </w:r>
      <w:r w:rsidRPr="00C53D76">
        <w:rPr>
          <w:rFonts w:ascii="Book Antiqua" w:hAnsi="Book Antiqua" w:cs="Arial"/>
          <w:smallCaps/>
          <w:color w:val="000000"/>
          <w:spacing w:val="-4"/>
          <w:sz w:val="22"/>
          <w:szCs w:val="22"/>
        </w:rPr>
        <w:t>-20</w:t>
      </w:r>
      <w:r>
        <w:rPr>
          <w:rFonts w:ascii="Book Antiqua" w:hAnsi="Book Antiqua" w:cs="Arial"/>
          <w:smallCaps/>
          <w:color w:val="000000"/>
          <w:spacing w:val="-4"/>
          <w:sz w:val="22"/>
          <w:szCs w:val="22"/>
        </w:rPr>
        <w:t>09</w:t>
      </w:r>
      <w:r w:rsidRPr="00C53D76">
        <w:rPr>
          <w:rFonts w:ascii="Book Antiqua" w:hAnsi="Book Antiqua" w:cs="Arial"/>
          <w:smallCaps/>
          <w:color w:val="000000"/>
          <w:spacing w:val="-4"/>
          <w:sz w:val="22"/>
          <w:szCs w:val="22"/>
        </w:rPr>
        <w:t>)</w:t>
      </w:r>
    </w:p>
    <w:p w:rsidR="00BC6107" w:rsidRPr="00FA3EBE" w:rsidRDefault="00BC6107" w:rsidP="00BC6107">
      <w:pPr>
        <w:spacing w:before="40"/>
        <w:rPr>
          <w:rFonts w:ascii="Book Antiqua" w:hAnsi="Book Antiqua" w:cs="Arial"/>
          <w:b/>
          <w:bCs/>
          <w:iCs/>
          <w:smallCaps/>
          <w:color w:val="000000"/>
          <w:spacing w:val="-4"/>
          <w:sz w:val="22"/>
          <w:szCs w:val="22"/>
        </w:rPr>
      </w:pPr>
      <w:r w:rsidRPr="00FA3EBE">
        <w:rPr>
          <w:rFonts w:ascii="Book Antiqua" w:hAnsi="Book Antiqua" w:cs="Arial"/>
          <w:b/>
          <w:bCs/>
          <w:iCs/>
          <w:smallCaps/>
          <w:color w:val="000000"/>
          <w:spacing w:val="-4"/>
          <w:sz w:val="22"/>
          <w:szCs w:val="22"/>
        </w:rPr>
        <w:t>Finance Officer</w:t>
      </w:r>
    </w:p>
    <w:p w:rsidR="00292EF9" w:rsidRDefault="00BC6107" w:rsidP="00292EF9">
      <w:pPr>
        <w:jc w:val="both"/>
        <w:rPr>
          <w:rFonts w:ascii="Book Antiqua" w:hAnsi="Book Antiqua" w:cs="Arial"/>
        </w:rPr>
      </w:pPr>
      <w:r w:rsidRPr="008F19D0">
        <w:rPr>
          <w:rFonts w:ascii="Book Antiqua" w:hAnsi="Book Antiqua"/>
        </w:rPr>
        <w:t xml:space="preserve">Supervised the team of </w:t>
      </w:r>
      <w:r>
        <w:rPr>
          <w:rFonts w:ascii="Book Antiqua" w:hAnsi="Book Antiqua"/>
        </w:rPr>
        <w:t>8</w:t>
      </w:r>
      <w:r w:rsidRPr="008F19D0">
        <w:rPr>
          <w:rFonts w:ascii="Book Antiqua" w:hAnsi="Book Antiqua"/>
        </w:rPr>
        <w:t xml:space="preserve"> professionals and was responsible for overall </w:t>
      </w:r>
      <w:r>
        <w:rPr>
          <w:rFonts w:ascii="Book Antiqua" w:hAnsi="Book Antiqua"/>
        </w:rPr>
        <w:t xml:space="preserve">finance and </w:t>
      </w:r>
      <w:r w:rsidRPr="008F19D0">
        <w:rPr>
          <w:rFonts w:ascii="Book Antiqua" w:hAnsi="Book Antiqua"/>
        </w:rPr>
        <w:t>administration, developmen</w:t>
      </w:r>
      <w:r>
        <w:rPr>
          <w:rFonts w:ascii="Book Antiqua" w:hAnsi="Book Antiqua"/>
        </w:rPr>
        <w:t>t and acquisition of collection of financial statements &amp; reports</w:t>
      </w:r>
      <w:r w:rsidRPr="008F19D0">
        <w:rPr>
          <w:rFonts w:ascii="Book Antiqua" w:hAnsi="Book Antiqua"/>
        </w:rPr>
        <w:t xml:space="preserve">; </w:t>
      </w:r>
      <w:r w:rsidRPr="001D4879">
        <w:rPr>
          <w:rFonts w:ascii="Book Antiqua" w:hAnsi="Book Antiqua" w:cs="Arial"/>
        </w:rPr>
        <w:t>Reconciliation of Bank Accounts, and inter-company accounts</w:t>
      </w:r>
      <w:r>
        <w:rPr>
          <w:rFonts w:ascii="Book Antiqua" w:hAnsi="Book Antiqua" w:cs="Arial"/>
        </w:rPr>
        <w:t xml:space="preserve">, </w:t>
      </w:r>
      <w:r w:rsidRPr="001E5998">
        <w:rPr>
          <w:rFonts w:ascii="Book Antiqua" w:hAnsi="Book Antiqua" w:cs="Arial"/>
        </w:rPr>
        <w:t xml:space="preserve">Processing monthly payroll, incentive and deductions for employees, Statutory declarations and submission of returns, Month-end and year-end closing of accounts, </w:t>
      </w:r>
      <w:r w:rsidRPr="001E5998">
        <w:rPr>
          <w:rFonts w:ascii="Book Antiqua" w:hAnsi="Book Antiqua" w:cs="Arial"/>
          <w:color w:val="333333"/>
        </w:rPr>
        <w:t xml:space="preserve">Follow up on all payment transactions, Process payment vouchers, Prepare Trial Balance, Ensure also that daily cash receipts are promptly deposited in due course, Monitor the cash withdrawn &amp; deposits, Review contract costs and bills, Reviews and maintains all financial functions, including the forecasting and modeling, budgeting, managing cash-flows, monitoring and reporting components, Purchase the capital machineries and facilities requirements, Direct and reconcile financial and accounting information and records to ensure the accuracy and completeness of financial operations throughout the project, Monitor the capital and operating actual expenses against budget to ensure that it is in line with company’s strategies, Monitor and controls cash, payable vouchers and insurance companies, Assist in internal audit &amp; external audit. </w:t>
      </w:r>
    </w:p>
    <w:p w:rsidR="002E554C" w:rsidRPr="00292EF9" w:rsidRDefault="002E554C" w:rsidP="00292EF9">
      <w:pPr>
        <w:jc w:val="both"/>
        <w:rPr>
          <w:rFonts w:ascii="Book Antiqua" w:hAnsi="Book Antiqua" w:cs="Arial"/>
        </w:rPr>
      </w:pPr>
      <w:r>
        <w:rPr>
          <w:rFonts w:ascii="Book Antiqua" w:hAnsi="Book Antiqua" w:cs="Arial"/>
          <w:b/>
          <w:smallCaps/>
          <w:color w:val="000000"/>
          <w:spacing w:val="-4"/>
          <w:sz w:val="22"/>
          <w:szCs w:val="22"/>
        </w:rPr>
        <w:t>Punjab Rural Support Program, Pakistan</w:t>
      </w:r>
      <w:r>
        <w:rPr>
          <w:rFonts w:ascii="Book Antiqua" w:hAnsi="Book Antiqua" w:cs="Arial"/>
          <w:b/>
          <w:smallCaps/>
          <w:color w:val="000000"/>
          <w:spacing w:val="-4"/>
          <w:sz w:val="22"/>
          <w:szCs w:val="22"/>
        </w:rPr>
        <w:tab/>
      </w:r>
      <w:r>
        <w:rPr>
          <w:rFonts w:ascii="Book Antiqua" w:hAnsi="Book Antiqua" w:cs="Arial"/>
          <w:b/>
          <w:smallCaps/>
          <w:color w:val="000000"/>
          <w:spacing w:val="-4"/>
          <w:sz w:val="22"/>
          <w:szCs w:val="22"/>
        </w:rPr>
        <w:tab/>
      </w:r>
      <w:hyperlink r:id="rId18" w:history="1">
        <w:r w:rsidRPr="001E2FCA">
          <w:rPr>
            <w:rStyle w:val="Hyperlink"/>
            <w:rFonts w:ascii="Book Antiqua" w:hAnsi="Book Antiqua"/>
            <w:iCs/>
            <w:sz w:val="22"/>
            <w:szCs w:val="22"/>
          </w:rPr>
          <w:t>www.</w:t>
        </w:r>
        <w:r w:rsidRPr="001E2FCA">
          <w:rPr>
            <w:rStyle w:val="Hyperlink"/>
          </w:rPr>
          <w:t>prsp.org.pk</w:t>
        </w:r>
      </w:hyperlink>
      <w:r>
        <w:rPr>
          <w:rFonts w:ascii="Book Antiqua" w:hAnsi="Book Antiqua" w:cs="Arial"/>
          <w:b/>
          <w:bCs/>
          <w:iCs/>
          <w:smallCaps/>
          <w:color w:val="000000"/>
          <w:spacing w:val="-4"/>
          <w:sz w:val="22"/>
          <w:szCs w:val="22"/>
        </w:rPr>
        <w:tab/>
      </w:r>
      <w:r>
        <w:rPr>
          <w:rFonts w:ascii="Book Antiqua" w:hAnsi="Book Antiqua" w:cs="Arial"/>
          <w:b/>
          <w:bCs/>
          <w:iCs/>
          <w:smallCaps/>
          <w:color w:val="000000"/>
          <w:spacing w:val="-4"/>
          <w:sz w:val="22"/>
          <w:szCs w:val="22"/>
        </w:rPr>
        <w:tab/>
      </w:r>
      <w:r w:rsidRPr="004B652E">
        <w:rPr>
          <w:rFonts w:ascii="Book Antiqua" w:hAnsi="Book Antiqua"/>
          <w:smallCaps/>
          <w:color w:val="000000"/>
          <w:spacing w:val="-4"/>
          <w:sz w:val="22"/>
          <w:szCs w:val="22"/>
        </w:rPr>
        <w:t>(2006-2008)</w:t>
      </w:r>
    </w:p>
    <w:p w:rsidR="00BC6107" w:rsidRPr="002E554C" w:rsidRDefault="00FA3EBE" w:rsidP="00FA3EBE">
      <w:pPr>
        <w:spacing w:before="40"/>
        <w:rPr>
          <w:rFonts w:ascii="Book Antiqua" w:hAnsi="Book Antiqua" w:cs="Arial"/>
          <w:b/>
          <w:bCs/>
          <w:iCs/>
          <w:smallCaps/>
          <w:color w:val="000000"/>
          <w:spacing w:val="-4"/>
          <w:sz w:val="22"/>
          <w:szCs w:val="22"/>
        </w:rPr>
      </w:pPr>
      <w:r w:rsidRPr="00FA3EBE">
        <w:rPr>
          <w:rFonts w:ascii="Book Antiqua" w:hAnsi="Book Antiqua" w:cs="Arial"/>
          <w:b/>
          <w:bCs/>
          <w:iCs/>
          <w:smallCaps/>
          <w:color w:val="000000"/>
          <w:spacing w:val="-4"/>
          <w:sz w:val="22"/>
          <w:szCs w:val="22"/>
        </w:rPr>
        <w:t>Internal Audit Officer</w:t>
      </w:r>
      <w:r w:rsidRPr="00FA3EBE">
        <w:rPr>
          <w:rFonts w:ascii="Book Antiqua" w:hAnsi="Book Antiqua" w:cs="Arial"/>
          <w:b/>
          <w:bCs/>
          <w:iCs/>
          <w:smallCaps/>
          <w:color w:val="000000"/>
          <w:spacing w:val="-4"/>
          <w:sz w:val="22"/>
          <w:szCs w:val="22"/>
        </w:rPr>
        <w:tab/>
      </w:r>
      <w:r w:rsidRPr="00FA3EBE">
        <w:rPr>
          <w:rFonts w:ascii="Book Antiqua" w:hAnsi="Book Antiqua" w:cs="Arial"/>
          <w:b/>
          <w:bCs/>
          <w:iCs/>
          <w:smallCaps/>
          <w:color w:val="000000"/>
          <w:spacing w:val="-4"/>
          <w:sz w:val="22"/>
          <w:szCs w:val="22"/>
        </w:rPr>
        <w:tab/>
      </w:r>
      <w:r w:rsidRPr="00FA3EBE">
        <w:rPr>
          <w:rFonts w:ascii="Book Antiqua" w:hAnsi="Book Antiqua" w:cs="Arial"/>
          <w:b/>
          <w:bCs/>
          <w:iCs/>
          <w:smallCaps/>
          <w:color w:val="000000"/>
          <w:spacing w:val="-4"/>
          <w:sz w:val="22"/>
          <w:szCs w:val="22"/>
        </w:rPr>
        <w:tab/>
      </w:r>
      <w:r w:rsidRPr="00FA3EBE">
        <w:rPr>
          <w:rFonts w:ascii="Book Antiqua" w:hAnsi="Book Antiqua" w:cs="Arial"/>
          <w:b/>
          <w:bCs/>
          <w:iCs/>
          <w:smallCaps/>
          <w:color w:val="000000"/>
          <w:spacing w:val="-4"/>
          <w:sz w:val="22"/>
          <w:szCs w:val="22"/>
        </w:rPr>
        <w:tab/>
      </w:r>
      <w:r w:rsidRPr="00FA3EBE">
        <w:rPr>
          <w:rFonts w:ascii="Book Antiqua" w:hAnsi="Book Antiqua" w:cs="Arial"/>
          <w:b/>
          <w:bCs/>
          <w:iCs/>
          <w:smallCaps/>
          <w:color w:val="000000"/>
          <w:spacing w:val="-4"/>
          <w:sz w:val="22"/>
          <w:szCs w:val="22"/>
        </w:rPr>
        <w:tab/>
      </w:r>
      <w:r w:rsidRPr="00FA3EBE">
        <w:rPr>
          <w:rFonts w:ascii="Book Antiqua" w:hAnsi="Book Antiqua" w:cs="Arial"/>
          <w:b/>
          <w:bCs/>
          <w:iCs/>
          <w:smallCaps/>
          <w:color w:val="000000"/>
          <w:spacing w:val="-4"/>
          <w:sz w:val="22"/>
          <w:szCs w:val="22"/>
        </w:rPr>
        <w:tab/>
      </w:r>
      <w:r w:rsidRPr="00FA3EBE">
        <w:rPr>
          <w:rFonts w:ascii="Book Antiqua" w:hAnsi="Book Antiqua" w:cs="Arial"/>
          <w:b/>
          <w:bCs/>
          <w:iCs/>
          <w:smallCaps/>
          <w:color w:val="000000"/>
          <w:spacing w:val="-4"/>
          <w:sz w:val="22"/>
          <w:szCs w:val="22"/>
        </w:rPr>
        <w:tab/>
      </w:r>
      <w:r w:rsidR="00BC6107" w:rsidRPr="00FA3EBE">
        <w:rPr>
          <w:rFonts w:ascii="Book Antiqua" w:hAnsi="Book Antiqua"/>
          <w:b/>
          <w:bCs/>
          <w:smallCaps/>
          <w:color w:val="000000"/>
          <w:spacing w:val="-4"/>
          <w:sz w:val="22"/>
          <w:szCs w:val="22"/>
        </w:rPr>
        <w:tab/>
      </w:r>
      <w:r w:rsidR="00BC6107" w:rsidRPr="00FA3EBE">
        <w:rPr>
          <w:rFonts w:ascii="Book Antiqua" w:hAnsi="Book Antiqua"/>
          <w:b/>
          <w:bCs/>
          <w:smallCaps/>
          <w:color w:val="000000"/>
          <w:spacing w:val="-4"/>
          <w:sz w:val="22"/>
          <w:szCs w:val="22"/>
        </w:rPr>
        <w:tab/>
      </w:r>
    </w:p>
    <w:p w:rsidR="00BC6107" w:rsidRPr="00B4050D" w:rsidRDefault="00BC6107" w:rsidP="00BC6107">
      <w:pPr>
        <w:jc w:val="both"/>
        <w:rPr>
          <w:rFonts w:ascii="Book Antiqua" w:hAnsi="Book Antiqua" w:cs="Arial"/>
          <w:bCs/>
        </w:rPr>
      </w:pPr>
      <w:r w:rsidRPr="00B4050D">
        <w:rPr>
          <w:rFonts w:ascii="Book Antiqua" w:hAnsi="Book Antiqua" w:cs="Arial"/>
          <w:bCs/>
        </w:rPr>
        <w:t>Responsible to perform the following duties/assignments:</w:t>
      </w:r>
    </w:p>
    <w:p w:rsidR="00BC6107" w:rsidRPr="00B4050D" w:rsidRDefault="00BC6107" w:rsidP="00BC6107">
      <w:pPr>
        <w:tabs>
          <w:tab w:val="left" w:pos="3145"/>
        </w:tabs>
        <w:jc w:val="both"/>
        <w:rPr>
          <w:rFonts w:ascii="Book Antiqua" w:hAnsi="Book Antiqua" w:cs="Arial"/>
          <w:bCs/>
        </w:rPr>
      </w:pPr>
      <w:r w:rsidRPr="00B4050D">
        <w:rPr>
          <w:rFonts w:ascii="Book Antiqua" w:hAnsi="Book Antiqua" w:cs="Arial"/>
          <w:b/>
        </w:rPr>
        <w:t>Cash Account</w:t>
      </w:r>
    </w:p>
    <w:p w:rsidR="00BC6107" w:rsidRPr="00B4050D" w:rsidRDefault="00BC6107" w:rsidP="00BC6107">
      <w:pPr>
        <w:numPr>
          <w:ilvl w:val="0"/>
          <w:numId w:val="25"/>
        </w:numPr>
        <w:spacing w:before="0" w:line="240" w:lineRule="auto"/>
        <w:jc w:val="both"/>
        <w:rPr>
          <w:rFonts w:ascii="Book Antiqua" w:hAnsi="Book Antiqua" w:cs="Arial"/>
          <w:b/>
        </w:rPr>
      </w:pPr>
      <w:r w:rsidRPr="00B4050D">
        <w:rPr>
          <w:rFonts w:ascii="Book Antiqua" w:hAnsi="Book Antiqua" w:cs="Arial"/>
          <w:bCs/>
        </w:rPr>
        <w:t>Counting of Cash in Chest.</w:t>
      </w:r>
    </w:p>
    <w:p w:rsidR="00BC6107" w:rsidRPr="00B4050D" w:rsidRDefault="00BC6107" w:rsidP="00BC6107">
      <w:pPr>
        <w:numPr>
          <w:ilvl w:val="0"/>
          <w:numId w:val="25"/>
        </w:numPr>
        <w:spacing w:before="0" w:line="240" w:lineRule="auto"/>
        <w:jc w:val="both"/>
        <w:rPr>
          <w:rFonts w:ascii="Book Antiqua" w:hAnsi="Book Antiqua" w:cs="Arial"/>
          <w:b/>
        </w:rPr>
      </w:pPr>
      <w:r w:rsidRPr="00B4050D">
        <w:rPr>
          <w:rFonts w:ascii="Book Antiqua" w:hAnsi="Book Antiqua" w:cs="Arial"/>
          <w:bCs/>
        </w:rPr>
        <w:t>Linkage of receipts and issue transactions in cash books along with receipt books, advices for transfer of funds, paid vouchers, cheque books of detailed month and general scrutiny of the reaming months.</w:t>
      </w:r>
    </w:p>
    <w:p w:rsidR="00BC6107" w:rsidRPr="00B4050D" w:rsidRDefault="00BC6107" w:rsidP="00BC6107">
      <w:pPr>
        <w:numPr>
          <w:ilvl w:val="0"/>
          <w:numId w:val="25"/>
        </w:numPr>
        <w:spacing w:before="0" w:line="240" w:lineRule="auto"/>
        <w:jc w:val="both"/>
        <w:rPr>
          <w:rFonts w:ascii="Book Antiqua" w:hAnsi="Book Antiqua" w:cs="Arial"/>
          <w:b/>
        </w:rPr>
      </w:pPr>
      <w:r w:rsidRPr="00B4050D">
        <w:rPr>
          <w:rFonts w:ascii="Book Antiqua" w:hAnsi="Book Antiqua" w:cs="Arial"/>
          <w:bCs/>
        </w:rPr>
        <w:t>Checking of Bank Reconciliation Statements along with bank statements, cheque books and paying-in-slips of detailed month and general scrutiny of remaining months.</w:t>
      </w:r>
    </w:p>
    <w:p w:rsidR="00BC6107" w:rsidRPr="00B4050D" w:rsidRDefault="00BC6107" w:rsidP="00BC6107">
      <w:pPr>
        <w:jc w:val="both"/>
        <w:rPr>
          <w:rFonts w:ascii="Book Antiqua" w:hAnsi="Book Antiqua" w:cs="Arial"/>
          <w:b/>
        </w:rPr>
      </w:pPr>
      <w:r w:rsidRPr="00B4050D">
        <w:rPr>
          <w:rFonts w:ascii="Book Antiqua" w:hAnsi="Book Antiqua" w:cs="Arial"/>
          <w:b/>
        </w:rPr>
        <w:t>Purchase Accounts:</w:t>
      </w:r>
      <w:r w:rsidRPr="00B4050D">
        <w:rPr>
          <w:rFonts w:ascii="Book Antiqua" w:hAnsi="Book Antiqua" w:cs="Arial"/>
          <w:bCs/>
        </w:rPr>
        <w:t xml:space="preserve"> To see that financial powers have not been abused</w:t>
      </w:r>
      <w:r>
        <w:rPr>
          <w:rFonts w:ascii="Book Antiqua" w:hAnsi="Book Antiqua" w:cs="Arial"/>
          <w:bCs/>
        </w:rPr>
        <w:t xml:space="preserve">, </w:t>
      </w:r>
      <w:r w:rsidRPr="00B4050D">
        <w:rPr>
          <w:rFonts w:ascii="Book Antiqua" w:hAnsi="Book Antiqua" w:cs="Arial"/>
          <w:bCs/>
        </w:rPr>
        <w:t>Monthly/Annual/Item-wise limits, where fixed, have not been exceeded.</w:t>
      </w:r>
    </w:p>
    <w:p w:rsidR="00BC6107" w:rsidRPr="00B4050D" w:rsidRDefault="00BC6107" w:rsidP="00920EAB">
      <w:pPr>
        <w:jc w:val="both"/>
        <w:rPr>
          <w:rFonts w:ascii="Book Antiqua" w:hAnsi="Book Antiqua" w:cs="Arial"/>
          <w:b/>
        </w:rPr>
      </w:pPr>
      <w:r w:rsidRPr="00B4050D">
        <w:rPr>
          <w:rFonts w:ascii="Book Antiqua" w:hAnsi="Book Antiqua" w:cs="Arial"/>
          <w:b/>
        </w:rPr>
        <w:t>Work Accounts:</w:t>
      </w:r>
      <w:r w:rsidRPr="00B4050D">
        <w:rPr>
          <w:rFonts w:ascii="Book Antiqua" w:hAnsi="Book Antiqua" w:cs="Arial"/>
          <w:bCs/>
        </w:rPr>
        <w:t>Scrutiny of analysis of works.</w:t>
      </w:r>
    </w:p>
    <w:p w:rsidR="00BC6107" w:rsidRPr="002E4F1A" w:rsidRDefault="00BC6107" w:rsidP="00BC6107">
      <w:pPr>
        <w:jc w:val="both"/>
        <w:rPr>
          <w:rFonts w:ascii="Book Antiqua" w:hAnsi="Book Antiqua" w:cs="Arial"/>
          <w:bCs/>
          <w:u w:val="single"/>
        </w:rPr>
      </w:pPr>
      <w:r w:rsidRPr="00B4050D">
        <w:rPr>
          <w:rFonts w:ascii="Book Antiqua" w:hAnsi="Book Antiqua" w:cs="Arial"/>
          <w:b/>
        </w:rPr>
        <w:t>Store Accounts:</w:t>
      </w:r>
      <w:r>
        <w:rPr>
          <w:rFonts w:ascii="Book Antiqua" w:hAnsi="Book Antiqua" w:cs="Arial"/>
          <w:b/>
        </w:rPr>
        <w:tab/>
      </w:r>
      <w:r w:rsidRPr="00B4050D">
        <w:rPr>
          <w:rFonts w:ascii="Book Antiqua" w:hAnsi="Book Antiqua" w:cs="Arial"/>
          <w:bCs/>
          <w:u w:val="single"/>
        </w:rPr>
        <w:t>Receipt Transactions</w:t>
      </w:r>
      <w:r>
        <w:rPr>
          <w:rFonts w:ascii="Book Antiqua" w:hAnsi="Book Antiqua" w:cs="Arial"/>
          <w:b/>
        </w:rPr>
        <w:t xml:space="preserve">: </w:t>
      </w:r>
      <w:r w:rsidRPr="00B4050D">
        <w:rPr>
          <w:rFonts w:ascii="Book Antiqua" w:hAnsi="Book Antiqua" w:cs="Arial"/>
          <w:bCs/>
        </w:rPr>
        <w:t>Test analysis of detailed month’s transactions of detailed month and</w:t>
      </w:r>
      <w:r>
        <w:rPr>
          <w:rFonts w:ascii="Book Antiqua" w:hAnsi="Book Antiqua" w:cs="Arial"/>
          <w:bCs/>
        </w:rPr>
        <w:t xml:space="preserve"> general scrutiny of remaining </w:t>
      </w:r>
      <w:r w:rsidRPr="00B4050D">
        <w:rPr>
          <w:rFonts w:ascii="Book Antiqua" w:hAnsi="Book Antiqua" w:cs="Arial"/>
          <w:bCs/>
        </w:rPr>
        <w:t>months.</w:t>
      </w:r>
      <w:r w:rsidRPr="00B4050D">
        <w:rPr>
          <w:rFonts w:ascii="Book Antiqua" w:hAnsi="Book Antiqua" w:cs="Arial"/>
          <w:bCs/>
          <w:u w:val="single"/>
        </w:rPr>
        <w:t>Issue Transactions</w:t>
      </w:r>
      <w:r>
        <w:rPr>
          <w:rFonts w:ascii="Book Antiqua" w:hAnsi="Book Antiqua" w:cs="Arial"/>
          <w:bCs/>
          <w:u w:val="single"/>
        </w:rPr>
        <w:t>:</w:t>
      </w:r>
      <w:r w:rsidRPr="00B4050D">
        <w:rPr>
          <w:rFonts w:ascii="Book Antiqua" w:hAnsi="Book Antiqua" w:cs="Arial"/>
          <w:bCs/>
        </w:rPr>
        <w:t>Test check of issue transactions of detailed month and general scrutiny of remaining months.</w:t>
      </w:r>
    </w:p>
    <w:p w:rsidR="00BC6107" w:rsidRPr="00B4050D" w:rsidRDefault="00BC6107" w:rsidP="002E554C">
      <w:pPr>
        <w:jc w:val="both"/>
        <w:rPr>
          <w:rFonts w:ascii="Book Antiqua" w:hAnsi="Book Antiqua" w:cs="Arial"/>
          <w:bCs/>
        </w:rPr>
      </w:pPr>
      <w:r w:rsidRPr="00B4050D">
        <w:rPr>
          <w:rFonts w:ascii="Book Antiqua" w:hAnsi="Book Antiqua" w:cs="Arial"/>
          <w:b/>
        </w:rPr>
        <w:t>Accounts:</w:t>
      </w:r>
      <w:r w:rsidRPr="00B4050D">
        <w:rPr>
          <w:rFonts w:ascii="Book Antiqua" w:hAnsi="Book Antiqua" w:cs="Arial"/>
          <w:bCs/>
        </w:rPr>
        <w:t>To carry out review of Cash Books/Ledgers and Trial Balance.</w:t>
      </w:r>
    </w:p>
    <w:p w:rsidR="00BC6107" w:rsidRPr="00B4050D" w:rsidRDefault="00BC6107" w:rsidP="002E554C">
      <w:pPr>
        <w:jc w:val="both"/>
        <w:rPr>
          <w:rFonts w:ascii="Book Antiqua" w:hAnsi="Book Antiqua" w:cs="Arial"/>
          <w:bCs/>
        </w:rPr>
      </w:pPr>
      <w:r w:rsidRPr="00B4050D">
        <w:rPr>
          <w:rFonts w:ascii="Book Antiqua" w:hAnsi="Book Antiqua" w:cs="Arial"/>
          <w:b/>
        </w:rPr>
        <w:t>Settlement of Old Objections:</w:t>
      </w:r>
      <w:r w:rsidRPr="00B4050D">
        <w:rPr>
          <w:rFonts w:ascii="Book Antiqua" w:hAnsi="Book Antiqua" w:cs="Arial"/>
          <w:bCs/>
        </w:rPr>
        <w:t>Verification of re-audit remarks of notes settled pending verification in respect of Summaries only.</w:t>
      </w:r>
    </w:p>
    <w:p w:rsidR="00BC6107" w:rsidRPr="00B4050D" w:rsidRDefault="00BC6107" w:rsidP="002E554C">
      <w:pPr>
        <w:jc w:val="both"/>
        <w:rPr>
          <w:rFonts w:ascii="Book Antiqua" w:hAnsi="Book Antiqua" w:cs="Arial"/>
          <w:bCs/>
        </w:rPr>
      </w:pPr>
      <w:r w:rsidRPr="00B4050D">
        <w:rPr>
          <w:rFonts w:ascii="Book Antiqua" w:hAnsi="Book Antiqua" w:cs="Arial"/>
          <w:b/>
        </w:rPr>
        <w:t>Current Internal Audit Report:</w:t>
      </w:r>
      <w:r w:rsidRPr="00B4050D">
        <w:rPr>
          <w:rFonts w:ascii="Book Antiqua" w:hAnsi="Book Antiqua" w:cs="Arial"/>
          <w:bCs/>
        </w:rPr>
        <w:t>To discuss internal audit report with the head of office.</w:t>
      </w:r>
    </w:p>
    <w:p w:rsidR="00785D76" w:rsidRDefault="00785D76" w:rsidP="002E554C">
      <w:pPr>
        <w:spacing w:before="0" w:line="240" w:lineRule="auto"/>
        <w:jc w:val="both"/>
        <w:rPr>
          <w:rFonts w:ascii="Book Antiqua" w:hAnsi="Book Antiqua" w:cs="Arial"/>
          <w:bCs/>
        </w:rPr>
      </w:pPr>
    </w:p>
    <w:p w:rsidR="00DD5754" w:rsidRPr="00BC0F2B" w:rsidRDefault="00DD5754" w:rsidP="00DD5754">
      <w:pPr>
        <w:spacing w:before="40"/>
        <w:rPr>
          <w:rFonts w:ascii="Book Antiqua" w:hAnsi="Book Antiqua" w:cs="Arial"/>
          <w:b/>
          <w:smallCaps/>
          <w:color w:val="000000"/>
          <w:spacing w:val="-4"/>
          <w:sz w:val="22"/>
          <w:szCs w:val="22"/>
        </w:rPr>
      </w:pPr>
      <w:r w:rsidRPr="00082F9E">
        <w:rPr>
          <w:rFonts w:ascii="Book Antiqua" w:hAnsi="Book Antiqua" w:cs="Arial"/>
          <w:b/>
          <w:iCs/>
          <w:smallCaps/>
          <w:color w:val="000000"/>
          <w:spacing w:val="-4"/>
          <w:sz w:val="24"/>
          <w:szCs w:val="24"/>
        </w:rPr>
        <w:t>Lecturer – Accounting &amp; Economics</w:t>
      </w:r>
      <w:r w:rsidRPr="00082F9E">
        <w:rPr>
          <w:rFonts w:ascii="Book Antiqua" w:hAnsi="Book Antiqua" w:cs="Arial"/>
          <w:b/>
          <w:iCs/>
          <w:smallCaps/>
          <w:color w:val="000000"/>
          <w:spacing w:val="-4"/>
          <w:sz w:val="24"/>
          <w:szCs w:val="24"/>
        </w:rPr>
        <w:tab/>
      </w:r>
      <w:r w:rsidR="00F97340">
        <w:rPr>
          <w:rFonts w:ascii="Book Antiqua" w:hAnsi="Book Antiqua" w:cs="Arial"/>
          <w:b/>
          <w:iCs/>
          <w:smallCaps/>
          <w:color w:val="000000"/>
          <w:spacing w:val="-4"/>
          <w:sz w:val="24"/>
          <w:szCs w:val="24"/>
        </w:rPr>
        <w:t>(</w:t>
      </w:r>
      <w:r w:rsidR="00F97340" w:rsidRPr="00F97340">
        <w:rPr>
          <w:rFonts w:ascii="Book Antiqua" w:hAnsi="Book Antiqua" w:cs="Arial"/>
          <w:b/>
          <w:iCs/>
          <w:smallCaps/>
          <w:color w:val="000000"/>
          <w:spacing w:val="-4"/>
        </w:rPr>
        <w:t>Full Time)</w:t>
      </w:r>
      <w:r w:rsidRPr="00F97340">
        <w:rPr>
          <w:rFonts w:ascii="Book Antiqua" w:hAnsi="Book Antiqua" w:cs="Arial"/>
          <w:b/>
          <w:iCs/>
          <w:smallCaps/>
          <w:color w:val="000000"/>
          <w:spacing w:val="-4"/>
        </w:rPr>
        <w:tab/>
      </w:r>
      <w:r w:rsidRPr="00BC0F2B">
        <w:rPr>
          <w:rFonts w:ascii="Book Antiqua" w:hAnsi="Book Antiqua" w:cs="Arial"/>
          <w:b/>
          <w:smallCaps/>
          <w:color w:val="000000"/>
          <w:spacing w:val="-4"/>
          <w:sz w:val="22"/>
          <w:szCs w:val="22"/>
        </w:rPr>
        <w:tab/>
      </w:r>
      <w:r w:rsidRPr="00BC0F2B">
        <w:rPr>
          <w:rFonts w:ascii="Book Antiqua" w:hAnsi="Book Antiqua" w:cs="Arial"/>
          <w:b/>
          <w:smallCaps/>
          <w:color w:val="000000"/>
          <w:spacing w:val="-4"/>
          <w:sz w:val="22"/>
          <w:szCs w:val="22"/>
        </w:rPr>
        <w:tab/>
      </w:r>
      <w:r w:rsidRPr="00BC0F2B">
        <w:rPr>
          <w:rFonts w:ascii="Book Antiqua" w:hAnsi="Book Antiqua" w:cs="Arial"/>
          <w:b/>
          <w:smallCaps/>
          <w:color w:val="000000"/>
          <w:spacing w:val="-4"/>
          <w:sz w:val="22"/>
          <w:szCs w:val="22"/>
        </w:rPr>
        <w:tab/>
      </w:r>
      <w:r w:rsidRPr="00BC0F2B">
        <w:rPr>
          <w:rFonts w:ascii="Book Antiqua" w:hAnsi="Book Antiqua" w:cs="Arial"/>
          <w:b/>
          <w:bCs/>
          <w:smallCaps/>
          <w:color w:val="000000"/>
          <w:spacing w:val="-4"/>
          <w:sz w:val="22"/>
          <w:szCs w:val="22"/>
        </w:rPr>
        <w:t xml:space="preserve">                (200</w:t>
      </w:r>
      <w:r w:rsidR="005243E9">
        <w:rPr>
          <w:rFonts w:ascii="Book Antiqua" w:hAnsi="Book Antiqua" w:cs="Arial"/>
          <w:b/>
          <w:bCs/>
          <w:smallCaps/>
          <w:color w:val="000000"/>
          <w:spacing w:val="-4"/>
          <w:sz w:val="22"/>
          <w:szCs w:val="22"/>
        </w:rPr>
        <w:t>1-</w:t>
      </w:r>
      <w:r w:rsidRPr="00BC0F2B">
        <w:rPr>
          <w:rFonts w:ascii="Book Antiqua" w:hAnsi="Book Antiqua" w:cs="Arial"/>
          <w:b/>
          <w:bCs/>
          <w:smallCaps/>
          <w:color w:val="000000"/>
          <w:spacing w:val="-4"/>
          <w:sz w:val="22"/>
          <w:szCs w:val="22"/>
        </w:rPr>
        <w:t>-2006</w:t>
      </w:r>
      <w:r w:rsidRPr="00BC0F2B">
        <w:rPr>
          <w:rFonts w:ascii="Book Antiqua" w:hAnsi="Book Antiqua" w:cs="Arial"/>
          <w:b/>
          <w:smallCaps/>
          <w:color w:val="000000"/>
          <w:spacing w:val="-4"/>
          <w:sz w:val="22"/>
          <w:szCs w:val="22"/>
        </w:rPr>
        <w:t>)</w:t>
      </w:r>
    </w:p>
    <w:p w:rsidR="00DD5754" w:rsidRPr="00BC6107" w:rsidRDefault="00DD5754" w:rsidP="00DD5754">
      <w:pPr>
        <w:spacing w:before="0" w:line="240" w:lineRule="auto"/>
        <w:jc w:val="both"/>
        <w:rPr>
          <w:rFonts w:ascii="Book Antiqua" w:hAnsi="Book Antiqua"/>
          <w:bCs/>
          <w:color w:val="000000"/>
          <w:sz w:val="22"/>
          <w:szCs w:val="22"/>
        </w:rPr>
      </w:pPr>
      <w:r w:rsidRPr="00BC6107">
        <w:rPr>
          <w:rFonts w:ascii="Book Antiqua" w:hAnsi="Book Antiqua" w:cs="Arial"/>
          <w:bCs/>
          <w:smallCaps/>
          <w:color w:val="000000"/>
          <w:spacing w:val="-4"/>
          <w:sz w:val="22"/>
          <w:szCs w:val="22"/>
        </w:rPr>
        <w:t xml:space="preserve">Lahore College of </w:t>
      </w:r>
      <w:r w:rsidR="003F21A5">
        <w:rPr>
          <w:rFonts w:ascii="Book Antiqua" w:hAnsi="Book Antiqua" w:cs="Arial"/>
          <w:bCs/>
          <w:smallCaps/>
          <w:color w:val="000000"/>
          <w:spacing w:val="-4"/>
          <w:sz w:val="22"/>
          <w:szCs w:val="22"/>
        </w:rPr>
        <w:t>Commerce (Affiliated to University of the Punjab)</w:t>
      </w:r>
      <w:hyperlink r:id="rId19" w:history="1">
        <w:r w:rsidRPr="00BC6107">
          <w:rPr>
            <w:rStyle w:val="Hyperlink"/>
            <w:rFonts w:ascii="Book Antiqua" w:hAnsi="Book Antiqua"/>
            <w:bCs/>
            <w:sz w:val="22"/>
            <w:szCs w:val="22"/>
          </w:rPr>
          <w:t>www.pu.edu.pk</w:t>
        </w:r>
      </w:hyperlink>
    </w:p>
    <w:p w:rsidR="00DD5754" w:rsidRDefault="00DD5754" w:rsidP="00DD5754">
      <w:pPr>
        <w:spacing w:before="40"/>
        <w:jc w:val="both"/>
        <w:rPr>
          <w:rFonts w:ascii="Book Antiqua" w:hAnsi="Book Antiqua"/>
          <w:color w:val="000000"/>
          <w:sz w:val="22"/>
          <w:szCs w:val="22"/>
        </w:rPr>
      </w:pPr>
    </w:p>
    <w:p w:rsidR="00DD5754" w:rsidRDefault="00DD5754" w:rsidP="00400A21">
      <w:pPr>
        <w:spacing w:before="40"/>
        <w:jc w:val="both"/>
        <w:rPr>
          <w:rFonts w:ascii="Book Antiqua" w:hAnsi="Book Antiqua" w:cs="Arial"/>
          <w:b/>
          <w:iCs/>
          <w:smallCaps/>
          <w:color w:val="000000"/>
          <w:spacing w:val="-4"/>
          <w:sz w:val="22"/>
          <w:szCs w:val="22"/>
        </w:rPr>
      </w:pPr>
      <w:r w:rsidRPr="00F14694">
        <w:rPr>
          <w:rFonts w:ascii="Book Antiqua" w:hAnsi="Book Antiqua"/>
          <w:color w:val="000000"/>
          <w:sz w:val="22"/>
          <w:szCs w:val="22"/>
        </w:rPr>
        <w:t>Implement instructional activities that contribute to a climate where students are actively engaged in meaningful learning ex</w:t>
      </w:r>
      <w:r>
        <w:rPr>
          <w:rFonts w:ascii="Book Antiqua" w:hAnsi="Book Antiqua"/>
          <w:color w:val="000000"/>
          <w:sz w:val="22"/>
          <w:szCs w:val="22"/>
        </w:rPr>
        <w:t xml:space="preserve">periences, </w:t>
      </w:r>
      <w:r w:rsidRPr="00F14694">
        <w:rPr>
          <w:rFonts w:ascii="Book Antiqua" w:hAnsi="Book Antiqua"/>
          <w:color w:val="000000"/>
          <w:sz w:val="22"/>
          <w:szCs w:val="22"/>
        </w:rPr>
        <w:t>Communicate effectively, both orally</w:t>
      </w:r>
      <w:r>
        <w:rPr>
          <w:rFonts w:ascii="Book Antiqua" w:hAnsi="Book Antiqua"/>
          <w:color w:val="000000"/>
          <w:sz w:val="22"/>
          <w:szCs w:val="22"/>
        </w:rPr>
        <w:t xml:space="preserve"> and in writing, with students,</w:t>
      </w:r>
      <w:r w:rsidRPr="00F14694">
        <w:rPr>
          <w:rFonts w:ascii="Book Antiqua" w:hAnsi="Book Antiqua"/>
          <w:color w:val="000000"/>
          <w:sz w:val="22"/>
          <w:szCs w:val="22"/>
        </w:rPr>
        <w:t xml:space="preserve"> and other professionals on a regular basis</w:t>
      </w:r>
      <w:r>
        <w:rPr>
          <w:rFonts w:ascii="Book Antiqua" w:hAnsi="Book Antiqua"/>
          <w:color w:val="000000"/>
          <w:sz w:val="22"/>
          <w:szCs w:val="22"/>
        </w:rPr>
        <w:t xml:space="preserve">, </w:t>
      </w:r>
      <w:r w:rsidRPr="00F14694">
        <w:rPr>
          <w:rFonts w:ascii="Book Antiqua" w:hAnsi="Book Antiqua"/>
          <w:color w:val="000000"/>
          <w:sz w:val="22"/>
          <w:szCs w:val="22"/>
        </w:rPr>
        <w:t>Collaborate with peers to enhance the instructional environment</w:t>
      </w:r>
      <w:r>
        <w:rPr>
          <w:rFonts w:ascii="Book Antiqua" w:hAnsi="Book Antiqua"/>
          <w:color w:val="000000"/>
          <w:sz w:val="22"/>
          <w:szCs w:val="22"/>
        </w:rPr>
        <w:t xml:space="preserve">, </w:t>
      </w:r>
      <w:r w:rsidRPr="00F14694">
        <w:rPr>
          <w:rFonts w:ascii="Book Antiqua" w:hAnsi="Book Antiqua"/>
          <w:color w:val="000000"/>
          <w:sz w:val="22"/>
          <w:szCs w:val="22"/>
        </w:rPr>
        <w:t>Demonstrate e-content on-line</w:t>
      </w:r>
      <w:r>
        <w:rPr>
          <w:rFonts w:ascii="Book Antiqua" w:hAnsi="Book Antiqua"/>
          <w:color w:val="000000"/>
          <w:sz w:val="22"/>
          <w:szCs w:val="22"/>
        </w:rPr>
        <w:t xml:space="preserve">, </w:t>
      </w:r>
      <w:r w:rsidRPr="00F14694">
        <w:rPr>
          <w:rFonts w:ascii="Book Antiqua" w:hAnsi="Book Antiqua"/>
          <w:color w:val="000000"/>
          <w:sz w:val="22"/>
          <w:szCs w:val="22"/>
        </w:rPr>
        <w:t>Participate in training and presentations about online teaching</w:t>
      </w:r>
      <w:r>
        <w:rPr>
          <w:rFonts w:ascii="Book Antiqua" w:hAnsi="Book Antiqua"/>
          <w:color w:val="000000"/>
          <w:sz w:val="22"/>
          <w:szCs w:val="22"/>
        </w:rPr>
        <w:t xml:space="preserve">, </w:t>
      </w:r>
      <w:r w:rsidRPr="00F14694">
        <w:rPr>
          <w:rFonts w:ascii="Book Antiqua" w:hAnsi="Book Antiqua"/>
          <w:color w:val="000000"/>
          <w:sz w:val="22"/>
          <w:szCs w:val="22"/>
        </w:rPr>
        <w:t>Meet professional obligations through efficient work habits such as: meeting deadlines, h</w:t>
      </w:r>
      <w:r>
        <w:rPr>
          <w:rFonts w:ascii="Book Antiqua" w:hAnsi="Book Antiqua"/>
          <w:color w:val="000000"/>
          <w:sz w:val="22"/>
          <w:szCs w:val="22"/>
        </w:rPr>
        <w:t xml:space="preserve">onoring schedules, coordinating, </w:t>
      </w:r>
      <w:r w:rsidRPr="00F14694">
        <w:rPr>
          <w:rFonts w:ascii="Book Antiqua" w:hAnsi="Book Antiqua" w:cs="Arial"/>
          <w:color w:val="000000"/>
          <w:sz w:val="22"/>
          <w:szCs w:val="22"/>
        </w:rPr>
        <w:t>Maintain a teach</w:t>
      </w:r>
      <w:r>
        <w:rPr>
          <w:rFonts w:ascii="Book Antiqua" w:hAnsi="Book Antiqua" w:cs="Arial"/>
          <w:color w:val="000000"/>
          <w:sz w:val="22"/>
          <w:szCs w:val="22"/>
        </w:rPr>
        <w:t xml:space="preserve">ing assignment for each module, </w:t>
      </w:r>
      <w:r w:rsidRPr="00F14694">
        <w:rPr>
          <w:rFonts w:ascii="Book Antiqua" w:hAnsi="Book Antiqua" w:cs="Arial"/>
          <w:color w:val="000000"/>
          <w:sz w:val="22"/>
          <w:szCs w:val="22"/>
        </w:rPr>
        <w:t>Instruct the assigned course(s) in accordanc</w:t>
      </w:r>
      <w:r>
        <w:rPr>
          <w:rFonts w:ascii="Book Antiqua" w:hAnsi="Book Antiqua" w:cs="Arial"/>
          <w:color w:val="000000"/>
          <w:sz w:val="22"/>
          <w:szCs w:val="22"/>
        </w:rPr>
        <w:t xml:space="preserve">e with the approved curriculum, </w:t>
      </w:r>
      <w:r w:rsidRPr="00F14694">
        <w:rPr>
          <w:rFonts w:ascii="Book Antiqua" w:hAnsi="Book Antiqua" w:cs="Arial"/>
          <w:color w:val="000000"/>
          <w:sz w:val="22"/>
          <w:szCs w:val="22"/>
        </w:rPr>
        <w:t>Ensure that the quality and quantity of instruction provided in the classroom is consistent with the stated objectives. Maintain a daily record of student attendance and grades, assessment criteria in accordance with institution policy</w:t>
      </w:r>
      <w:r>
        <w:rPr>
          <w:rFonts w:ascii="Book Antiqua" w:hAnsi="Book Antiqua" w:cs="Arial"/>
          <w:color w:val="000000"/>
          <w:sz w:val="22"/>
          <w:szCs w:val="22"/>
        </w:rPr>
        <w:t>.</w:t>
      </w:r>
    </w:p>
    <w:p w:rsidR="00400A21" w:rsidRPr="00400A21" w:rsidRDefault="00400A21" w:rsidP="00400A21">
      <w:pPr>
        <w:spacing w:before="40"/>
        <w:jc w:val="both"/>
        <w:rPr>
          <w:rFonts w:ascii="Book Antiqua" w:hAnsi="Book Antiqua" w:cs="Arial"/>
          <w:b/>
          <w:iCs/>
          <w:smallCaps/>
          <w:color w:val="000000"/>
          <w:spacing w:val="-4"/>
          <w:sz w:val="22"/>
          <w:szCs w:val="22"/>
        </w:rPr>
      </w:pPr>
    </w:p>
    <w:p w:rsidR="00DD5754" w:rsidRPr="00BC6107" w:rsidRDefault="00DD5754" w:rsidP="00DD5754">
      <w:pPr>
        <w:spacing w:before="40"/>
        <w:rPr>
          <w:rFonts w:ascii="Book Antiqua" w:hAnsi="Book Antiqua" w:cs="Arial"/>
          <w:b/>
          <w:iCs/>
          <w:smallCaps/>
          <w:color w:val="000000"/>
          <w:spacing w:val="-4"/>
          <w:sz w:val="22"/>
          <w:szCs w:val="22"/>
          <w:u w:val="single"/>
        </w:rPr>
      </w:pPr>
      <w:r w:rsidRPr="00BC6107">
        <w:rPr>
          <w:rFonts w:ascii="Book Antiqua" w:hAnsi="Book Antiqua" w:cs="Arial"/>
          <w:b/>
          <w:iCs/>
          <w:smallCaps/>
          <w:color w:val="000000"/>
          <w:spacing w:val="-4"/>
          <w:sz w:val="22"/>
          <w:szCs w:val="22"/>
          <w:u w:val="single"/>
        </w:rPr>
        <w:t xml:space="preserve">Courses Taught </w:t>
      </w:r>
    </w:p>
    <w:p w:rsidR="00400A21" w:rsidRDefault="00400A21" w:rsidP="00DD5754">
      <w:pPr>
        <w:pStyle w:val="ListParagraph"/>
        <w:numPr>
          <w:ilvl w:val="0"/>
          <w:numId w:val="30"/>
        </w:numPr>
        <w:spacing w:before="40"/>
        <w:rPr>
          <w:rFonts w:ascii="Book Antiqua" w:hAnsi="Book Antiqua" w:cs="Arial"/>
          <w:iCs/>
          <w:smallCaps/>
          <w:color w:val="000000"/>
          <w:spacing w:val="-4"/>
          <w:sz w:val="22"/>
          <w:szCs w:val="22"/>
        </w:rPr>
        <w:sectPr w:rsidR="00400A21" w:rsidSect="00650704">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008" w:right="1008" w:bottom="720" w:left="1440" w:header="0" w:footer="0" w:gutter="0"/>
          <w:pgNumType w:start="1"/>
          <w:cols w:space="708"/>
          <w:docGrid w:linePitch="272"/>
        </w:sectPr>
      </w:pPr>
    </w:p>
    <w:p w:rsidR="00DD5754" w:rsidRDefault="00DD5754" w:rsidP="00DD5754">
      <w:pPr>
        <w:pStyle w:val="ListParagraph"/>
        <w:numPr>
          <w:ilvl w:val="0"/>
          <w:numId w:val="30"/>
        </w:numPr>
        <w:spacing w:before="40"/>
        <w:rPr>
          <w:rFonts w:ascii="Book Antiqua" w:hAnsi="Book Antiqua" w:cs="Arial"/>
          <w:iCs/>
          <w:smallCaps/>
          <w:color w:val="000000"/>
          <w:spacing w:val="-4"/>
          <w:sz w:val="22"/>
          <w:szCs w:val="22"/>
        </w:rPr>
      </w:pPr>
      <w:r>
        <w:rPr>
          <w:rFonts w:ascii="Book Antiqua" w:hAnsi="Book Antiqua" w:cs="Arial"/>
          <w:iCs/>
          <w:smallCaps/>
          <w:color w:val="000000"/>
          <w:spacing w:val="-4"/>
          <w:sz w:val="22"/>
          <w:szCs w:val="22"/>
        </w:rPr>
        <w:t>Financial Accounting</w:t>
      </w:r>
    </w:p>
    <w:p w:rsidR="00292EF9" w:rsidRDefault="00292EF9" w:rsidP="00292EF9">
      <w:pPr>
        <w:pStyle w:val="ListParagraph"/>
        <w:numPr>
          <w:ilvl w:val="0"/>
          <w:numId w:val="31"/>
        </w:numPr>
        <w:spacing w:before="40"/>
        <w:rPr>
          <w:rFonts w:ascii="Book Antiqua" w:hAnsi="Book Antiqua" w:cs="Arial"/>
          <w:iCs/>
          <w:smallCaps/>
          <w:color w:val="000000"/>
          <w:spacing w:val="-4"/>
          <w:sz w:val="22"/>
          <w:szCs w:val="22"/>
        </w:rPr>
      </w:pPr>
      <w:r>
        <w:rPr>
          <w:rFonts w:ascii="Book Antiqua" w:hAnsi="Book Antiqua" w:cs="Arial"/>
          <w:iCs/>
          <w:smallCaps/>
          <w:color w:val="000000"/>
          <w:spacing w:val="-4"/>
          <w:sz w:val="22"/>
          <w:szCs w:val="22"/>
        </w:rPr>
        <w:t>Cost Accounting</w:t>
      </w:r>
    </w:p>
    <w:p w:rsidR="00292EF9" w:rsidRDefault="00292EF9" w:rsidP="00292EF9">
      <w:pPr>
        <w:pStyle w:val="ListParagraph"/>
        <w:numPr>
          <w:ilvl w:val="0"/>
          <w:numId w:val="31"/>
        </w:numPr>
        <w:spacing w:before="40"/>
        <w:rPr>
          <w:rFonts w:ascii="Book Antiqua" w:hAnsi="Book Antiqua" w:cs="Arial"/>
          <w:iCs/>
          <w:smallCaps/>
          <w:color w:val="000000"/>
          <w:spacing w:val="-4"/>
          <w:sz w:val="22"/>
          <w:szCs w:val="22"/>
        </w:rPr>
      </w:pPr>
      <w:r>
        <w:rPr>
          <w:rFonts w:ascii="Book Antiqua" w:hAnsi="Book Antiqua" w:cs="Arial"/>
          <w:iCs/>
          <w:smallCaps/>
          <w:color w:val="000000"/>
          <w:spacing w:val="-4"/>
          <w:sz w:val="22"/>
          <w:szCs w:val="22"/>
        </w:rPr>
        <w:t>Advanced Accounting</w:t>
      </w:r>
    </w:p>
    <w:p w:rsidR="00292EF9" w:rsidRDefault="00292EF9" w:rsidP="00292EF9">
      <w:pPr>
        <w:pStyle w:val="ListParagraph"/>
        <w:numPr>
          <w:ilvl w:val="0"/>
          <w:numId w:val="31"/>
        </w:numPr>
        <w:spacing w:before="40"/>
        <w:rPr>
          <w:rFonts w:ascii="Book Antiqua" w:hAnsi="Book Antiqua" w:cs="Arial"/>
          <w:iCs/>
          <w:smallCaps/>
          <w:color w:val="000000"/>
          <w:spacing w:val="-4"/>
          <w:sz w:val="22"/>
          <w:szCs w:val="22"/>
        </w:rPr>
      </w:pPr>
      <w:r>
        <w:rPr>
          <w:rFonts w:ascii="Book Antiqua" w:hAnsi="Book Antiqua" w:cs="Arial"/>
          <w:iCs/>
          <w:smallCaps/>
          <w:color w:val="000000"/>
          <w:spacing w:val="-4"/>
          <w:sz w:val="22"/>
          <w:szCs w:val="22"/>
        </w:rPr>
        <w:t>Industrial Accounting</w:t>
      </w:r>
    </w:p>
    <w:p w:rsidR="00292EF9" w:rsidRPr="00400A21" w:rsidRDefault="00292EF9" w:rsidP="00400A21">
      <w:pPr>
        <w:pStyle w:val="ListParagraph"/>
        <w:numPr>
          <w:ilvl w:val="0"/>
          <w:numId w:val="31"/>
        </w:numPr>
        <w:spacing w:before="40"/>
        <w:rPr>
          <w:rFonts w:ascii="Book Antiqua" w:hAnsi="Book Antiqua" w:cs="Arial"/>
          <w:iCs/>
          <w:smallCaps/>
          <w:color w:val="000000"/>
          <w:spacing w:val="-4"/>
          <w:sz w:val="22"/>
          <w:szCs w:val="22"/>
        </w:rPr>
      </w:pPr>
      <w:r>
        <w:rPr>
          <w:rFonts w:ascii="Book Antiqua" w:hAnsi="Book Antiqua" w:cs="Arial"/>
          <w:iCs/>
          <w:smallCaps/>
          <w:color w:val="000000"/>
          <w:spacing w:val="-4"/>
          <w:sz w:val="22"/>
          <w:szCs w:val="22"/>
        </w:rPr>
        <w:t>Introduction to Economics</w:t>
      </w:r>
    </w:p>
    <w:p w:rsidR="00DD5754" w:rsidRPr="00920EAB" w:rsidRDefault="00DD5754" w:rsidP="00DD5754">
      <w:pPr>
        <w:pStyle w:val="ListParagraph"/>
        <w:numPr>
          <w:ilvl w:val="0"/>
          <w:numId w:val="31"/>
        </w:numPr>
        <w:spacing w:before="40"/>
        <w:rPr>
          <w:rFonts w:ascii="Book Antiqua" w:hAnsi="Book Antiqua" w:cs="Arial"/>
          <w:iCs/>
          <w:smallCaps/>
          <w:color w:val="000000"/>
          <w:spacing w:val="-4"/>
          <w:sz w:val="22"/>
          <w:szCs w:val="22"/>
        </w:rPr>
      </w:pPr>
      <w:r>
        <w:rPr>
          <w:rFonts w:ascii="Book Antiqua" w:hAnsi="Book Antiqua" w:cs="Arial"/>
          <w:iCs/>
          <w:smallCaps/>
          <w:color w:val="000000"/>
          <w:spacing w:val="-4"/>
          <w:sz w:val="22"/>
          <w:szCs w:val="22"/>
        </w:rPr>
        <w:t>Economics (Micro &amp;</w:t>
      </w:r>
      <w:r w:rsidRPr="00920EAB">
        <w:rPr>
          <w:rFonts w:ascii="Book Antiqua" w:hAnsi="Book Antiqua" w:cs="Arial"/>
          <w:iCs/>
          <w:smallCaps/>
          <w:color w:val="000000"/>
          <w:spacing w:val="-4"/>
          <w:sz w:val="22"/>
          <w:szCs w:val="22"/>
        </w:rPr>
        <w:t>Macro)</w:t>
      </w:r>
    </w:p>
    <w:p w:rsidR="00DD5754" w:rsidRPr="00F228D0" w:rsidRDefault="00DD5754" w:rsidP="00DD5754">
      <w:pPr>
        <w:pStyle w:val="ListParagraph"/>
        <w:numPr>
          <w:ilvl w:val="0"/>
          <w:numId w:val="31"/>
        </w:numPr>
        <w:spacing w:before="40"/>
        <w:rPr>
          <w:rFonts w:ascii="Book Antiqua" w:hAnsi="Book Antiqua" w:cs="Arial"/>
          <w:iCs/>
          <w:smallCaps/>
          <w:color w:val="000000"/>
          <w:spacing w:val="-4"/>
          <w:sz w:val="22"/>
          <w:szCs w:val="22"/>
        </w:rPr>
      </w:pPr>
      <w:r w:rsidRPr="00F228D0">
        <w:rPr>
          <w:rFonts w:ascii="Book Antiqua" w:hAnsi="Book Antiqua" w:cs="Arial"/>
          <w:iCs/>
          <w:smallCaps/>
          <w:color w:val="000000"/>
          <w:spacing w:val="-4"/>
          <w:sz w:val="22"/>
          <w:szCs w:val="22"/>
        </w:rPr>
        <w:t>Money, Banking &amp; Finance</w:t>
      </w:r>
    </w:p>
    <w:p w:rsidR="00DD5754" w:rsidRPr="00F228D0" w:rsidRDefault="00DD5754" w:rsidP="00DD5754">
      <w:pPr>
        <w:pStyle w:val="ListParagraph"/>
        <w:numPr>
          <w:ilvl w:val="0"/>
          <w:numId w:val="31"/>
        </w:numPr>
        <w:spacing w:before="40"/>
        <w:rPr>
          <w:rFonts w:ascii="Book Antiqua" w:hAnsi="Book Antiqua" w:cs="Arial"/>
          <w:iCs/>
          <w:smallCaps/>
          <w:color w:val="000000"/>
          <w:spacing w:val="-4"/>
          <w:sz w:val="22"/>
          <w:szCs w:val="22"/>
        </w:rPr>
      </w:pPr>
      <w:r w:rsidRPr="00F228D0">
        <w:rPr>
          <w:rFonts w:ascii="Book Antiqua" w:hAnsi="Book Antiqua" w:cs="Arial"/>
          <w:iCs/>
          <w:smallCaps/>
          <w:color w:val="000000"/>
          <w:spacing w:val="-4"/>
          <w:sz w:val="22"/>
          <w:szCs w:val="22"/>
        </w:rPr>
        <w:t>Business Management</w:t>
      </w:r>
    </w:p>
    <w:p w:rsidR="00E20F12" w:rsidRPr="009D1DFF" w:rsidRDefault="00DD5754" w:rsidP="009D1DFF">
      <w:pPr>
        <w:pStyle w:val="ListParagraph"/>
        <w:keepLines/>
        <w:numPr>
          <w:ilvl w:val="0"/>
          <w:numId w:val="31"/>
        </w:numPr>
        <w:spacing w:before="100" w:beforeAutospacing="1" w:after="100" w:afterAutospacing="1" w:line="240" w:lineRule="auto"/>
        <w:jc w:val="both"/>
        <w:outlineLvl w:val="0"/>
        <w:rPr>
          <w:rFonts w:ascii="Book Antiqua" w:hAnsi="Book Antiqua" w:cs="Arial"/>
          <w:color w:val="000000"/>
          <w:sz w:val="22"/>
          <w:szCs w:val="22"/>
        </w:rPr>
      </w:pPr>
      <w:r w:rsidRPr="00F228D0">
        <w:rPr>
          <w:rFonts w:ascii="Book Antiqua" w:hAnsi="Book Antiqua" w:cs="Arial"/>
          <w:iCs/>
          <w:smallCaps/>
          <w:color w:val="000000"/>
          <w:spacing w:val="-4"/>
          <w:sz w:val="22"/>
          <w:szCs w:val="22"/>
        </w:rPr>
        <w:t>Financial Reporting (Accounting Specialization)</w:t>
      </w:r>
    </w:p>
    <w:p w:rsidR="00FD182B" w:rsidRDefault="00400A21" w:rsidP="00920EAB">
      <w:pPr>
        <w:spacing w:before="0" w:line="240" w:lineRule="auto"/>
        <w:jc w:val="center"/>
        <w:rPr>
          <w:rFonts w:ascii="Book Antiqua" w:hAnsi="Book Antiqua" w:cs="Arial"/>
          <w:b/>
          <w:smallCaps/>
          <w:sz w:val="24"/>
          <w:szCs w:val="24"/>
        </w:rPr>
      </w:pPr>
      <w:r>
        <w:rPr>
          <w:rFonts w:ascii="Book Antiqua" w:hAnsi="Book Antiqua" w:cs="Arial"/>
          <w:b/>
          <w:smallCaps/>
          <w:sz w:val="24"/>
          <w:szCs w:val="24"/>
        </w:rPr>
        <w:t>Computer &amp;Financials</w:t>
      </w:r>
      <w:r w:rsidR="001C2664">
        <w:rPr>
          <w:rFonts w:ascii="Book Antiqua" w:hAnsi="Book Antiqua" w:cs="Arial"/>
          <w:b/>
          <w:smallCaps/>
          <w:sz w:val="24"/>
          <w:szCs w:val="24"/>
        </w:rPr>
        <w:t>Skills</w:t>
      </w:r>
    </w:p>
    <w:p w:rsidR="007F07AA" w:rsidRPr="007F07AA" w:rsidRDefault="007F07AA" w:rsidP="007F07AA">
      <w:pPr>
        <w:pStyle w:val="Centeredtext"/>
        <w:jc w:val="both"/>
        <w:rPr>
          <w:rFonts w:ascii="Book Antiqua" w:hAnsi="Book Antiqua"/>
          <w:sz w:val="10"/>
          <w:szCs w:val="10"/>
        </w:rPr>
      </w:pPr>
    </w:p>
    <w:p w:rsidR="0069202A" w:rsidRDefault="0069202A" w:rsidP="001B6A1A">
      <w:pPr>
        <w:pStyle w:val="Centeredtext"/>
        <w:jc w:val="both"/>
        <w:rPr>
          <w:rFonts w:ascii="Book Antiqua" w:hAnsi="Book Antiqua"/>
          <w:sz w:val="20"/>
        </w:rPr>
        <w:sectPr w:rsidR="0069202A" w:rsidSect="00650704">
          <w:type w:val="continuous"/>
          <w:pgSz w:w="12240" w:h="15840" w:code="1"/>
          <w:pgMar w:top="1008" w:right="1008" w:bottom="720" w:left="1440" w:header="0" w:footer="0" w:gutter="0"/>
          <w:pgNumType w:start="1"/>
          <w:cols w:space="708"/>
          <w:docGrid w:linePitch="272"/>
        </w:sectPr>
      </w:pPr>
    </w:p>
    <w:p w:rsidR="001978A4" w:rsidRDefault="001978A4" w:rsidP="001B6A1A">
      <w:pPr>
        <w:pStyle w:val="Centeredtext"/>
        <w:jc w:val="both"/>
        <w:rPr>
          <w:rFonts w:ascii="Book Antiqua" w:hAnsi="Book Antiqua"/>
          <w:sz w:val="20"/>
        </w:rPr>
      </w:pPr>
      <w:r w:rsidRPr="006C01BB">
        <w:rPr>
          <w:rFonts w:ascii="Book Antiqua" w:hAnsi="Book Antiqua"/>
          <w:sz w:val="20"/>
        </w:rPr>
        <w:sym w:font="Wingdings" w:char="F06C"/>
      </w:r>
      <w:r w:rsidR="00BB55F0">
        <w:rPr>
          <w:rFonts w:ascii="Book Antiqua" w:hAnsi="Book Antiqua"/>
          <w:sz w:val="20"/>
        </w:rPr>
        <w:t>Proficient in MS Office(Word, Excel, PowerPoint)</w:t>
      </w:r>
    </w:p>
    <w:p w:rsidR="00BB55F0" w:rsidRDefault="00BB55F0" w:rsidP="00BB55F0">
      <w:pPr>
        <w:pStyle w:val="Centeredtext"/>
        <w:jc w:val="both"/>
        <w:rPr>
          <w:rFonts w:ascii="Book Antiqua" w:hAnsi="Book Antiqua"/>
          <w:sz w:val="20"/>
        </w:rPr>
      </w:pPr>
      <w:r w:rsidRPr="006C01BB">
        <w:rPr>
          <w:rFonts w:ascii="Book Antiqua" w:hAnsi="Book Antiqua"/>
          <w:sz w:val="20"/>
        </w:rPr>
        <w:sym w:font="Wingdings" w:char="F06C"/>
      </w:r>
      <w:r>
        <w:rPr>
          <w:rFonts w:ascii="Book Antiqua" w:hAnsi="Book Antiqua"/>
          <w:sz w:val="20"/>
        </w:rPr>
        <w:t xml:space="preserve"> Good knowledge of Oracle based ERP System</w:t>
      </w:r>
    </w:p>
    <w:p w:rsidR="00890236" w:rsidRDefault="00890236" w:rsidP="009F658E">
      <w:pPr>
        <w:pStyle w:val="Centeredtext"/>
        <w:jc w:val="both"/>
        <w:rPr>
          <w:rFonts w:ascii="Book Antiqua" w:hAnsi="Book Antiqua"/>
          <w:sz w:val="20"/>
        </w:rPr>
      </w:pPr>
      <w:r w:rsidRPr="006C01BB">
        <w:rPr>
          <w:rFonts w:ascii="Book Antiqua" w:hAnsi="Book Antiqua"/>
          <w:sz w:val="20"/>
        </w:rPr>
        <w:sym w:font="Wingdings" w:char="F06C"/>
      </w:r>
      <w:r>
        <w:rPr>
          <w:rFonts w:ascii="Book Antiqua" w:hAnsi="Book Antiqua"/>
          <w:sz w:val="20"/>
        </w:rPr>
        <w:t>Electronic approach in teaching</w:t>
      </w:r>
    </w:p>
    <w:p w:rsidR="009F658E" w:rsidRPr="006C01BB" w:rsidRDefault="009F658E" w:rsidP="009F658E">
      <w:pPr>
        <w:pStyle w:val="Centeredtext"/>
        <w:jc w:val="both"/>
        <w:rPr>
          <w:rFonts w:ascii="Book Antiqua" w:hAnsi="Book Antiqua"/>
          <w:sz w:val="20"/>
        </w:rPr>
      </w:pPr>
      <w:r w:rsidRPr="006C01BB">
        <w:rPr>
          <w:rFonts w:ascii="Book Antiqua" w:hAnsi="Book Antiqua"/>
          <w:sz w:val="20"/>
        </w:rPr>
        <w:sym w:font="Wingdings" w:char="F06C"/>
      </w:r>
      <w:r>
        <w:rPr>
          <w:rFonts w:ascii="Book Antiqua" w:hAnsi="Book Antiqua"/>
          <w:sz w:val="20"/>
        </w:rPr>
        <w:t>Tally ERP System</w:t>
      </w:r>
    </w:p>
    <w:p w:rsidR="001978A4" w:rsidRDefault="00416EB2" w:rsidP="001B6A1A">
      <w:pPr>
        <w:pStyle w:val="Centeredtext"/>
        <w:jc w:val="both"/>
        <w:rPr>
          <w:rFonts w:ascii="Book Antiqua" w:hAnsi="Book Antiqua"/>
          <w:sz w:val="20"/>
        </w:rPr>
      </w:pPr>
      <w:r w:rsidRPr="006C01BB">
        <w:rPr>
          <w:rFonts w:ascii="Book Antiqua" w:hAnsi="Book Antiqua"/>
          <w:sz w:val="20"/>
        </w:rPr>
        <w:sym w:font="Wingdings" w:char="F06C"/>
      </w:r>
      <w:r w:rsidR="001C2664">
        <w:rPr>
          <w:rFonts w:ascii="Book Antiqua" w:hAnsi="Book Antiqua"/>
          <w:sz w:val="20"/>
        </w:rPr>
        <w:t xml:space="preserve"> Skillful in the use of Internet &amp; its browsing </w:t>
      </w:r>
    </w:p>
    <w:p w:rsidR="001978A4" w:rsidRDefault="00FD182B" w:rsidP="001B6A1A">
      <w:pPr>
        <w:pStyle w:val="Centeredtext"/>
        <w:jc w:val="both"/>
        <w:rPr>
          <w:rFonts w:ascii="Book Antiqua" w:hAnsi="Book Antiqua"/>
          <w:sz w:val="20"/>
        </w:rPr>
      </w:pPr>
      <w:r w:rsidRPr="006C01BB">
        <w:rPr>
          <w:rFonts w:ascii="Book Antiqua" w:hAnsi="Book Antiqua"/>
          <w:sz w:val="20"/>
        </w:rPr>
        <w:sym w:font="Wingdings" w:char="F06C"/>
      </w:r>
      <w:r w:rsidR="001C2664">
        <w:rPr>
          <w:rFonts w:ascii="Book Antiqua" w:hAnsi="Book Antiqua"/>
          <w:sz w:val="20"/>
        </w:rPr>
        <w:t>Knowledgeable in statistical techniques</w:t>
      </w:r>
    </w:p>
    <w:p w:rsidR="001978A4" w:rsidRDefault="00FD182B" w:rsidP="001B6A1A">
      <w:pPr>
        <w:pStyle w:val="Centeredtext"/>
        <w:jc w:val="both"/>
        <w:rPr>
          <w:rFonts w:ascii="Book Antiqua" w:hAnsi="Book Antiqua"/>
          <w:sz w:val="20"/>
        </w:rPr>
      </w:pPr>
      <w:r w:rsidRPr="006C01BB">
        <w:rPr>
          <w:rFonts w:ascii="Book Antiqua" w:hAnsi="Book Antiqua"/>
          <w:sz w:val="20"/>
        </w:rPr>
        <w:sym w:font="Wingdings" w:char="F06C"/>
      </w:r>
      <w:r w:rsidR="00012236">
        <w:rPr>
          <w:rFonts w:ascii="Book Antiqua" w:hAnsi="Book Antiqua"/>
          <w:sz w:val="20"/>
        </w:rPr>
        <w:t xml:space="preserve">User </w:t>
      </w:r>
      <w:r w:rsidR="0069202A">
        <w:rPr>
          <w:rFonts w:ascii="Book Antiqua" w:hAnsi="Book Antiqua"/>
          <w:sz w:val="20"/>
        </w:rPr>
        <w:t>of</w:t>
      </w:r>
      <w:r w:rsidR="003866FB">
        <w:rPr>
          <w:rFonts w:ascii="Book Antiqua" w:hAnsi="Book Antiqua"/>
          <w:sz w:val="20"/>
        </w:rPr>
        <w:t xml:space="preserve"> Oracle</w:t>
      </w:r>
      <w:r w:rsidR="0069202A">
        <w:rPr>
          <w:rFonts w:ascii="Book Antiqua" w:hAnsi="Book Antiqua"/>
          <w:sz w:val="20"/>
        </w:rPr>
        <w:t xml:space="preserve"> Financial Information System</w:t>
      </w:r>
    </w:p>
    <w:p w:rsidR="001978A4" w:rsidRDefault="00FD182B" w:rsidP="001B6A1A">
      <w:pPr>
        <w:pStyle w:val="Centeredtext"/>
        <w:jc w:val="both"/>
        <w:rPr>
          <w:rFonts w:ascii="Book Antiqua" w:hAnsi="Book Antiqua"/>
          <w:sz w:val="20"/>
        </w:rPr>
      </w:pPr>
      <w:r w:rsidRPr="006C01BB">
        <w:rPr>
          <w:rFonts w:ascii="Book Antiqua" w:hAnsi="Book Antiqua"/>
          <w:sz w:val="20"/>
        </w:rPr>
        <w:sym w:font="Wingdings" w:char="F06C"/>
      </w:r>
      <w:r w:rsidR="00012236">
        <w:rPr>
          <w:rFonts w:ascii="Book Antiqua" w:hAnsi="Book Antiqua"/>
          <w:sz w:val="20"/>
        </w:rPr>
        <w:t>Financial communication &amp; Report Writing</w:t>
      </w:r>
    </w:p>
    <w:p w:rsidR="001978A4" w:rsidRDefault="00E90EDC" w:rsidP="001B6A1A">
      <w:pPr>
        <w:pStyle w:val="Centeredtext"/>
        <w:jc w:val="both"/>
        <w:rPr>
          <w:rFonts w:ascii="Book Antiqua" w:hAnsi="Book Antiqua"/>
          <w:sz w:val="20"/>
        </w:rPr>
      </w:pPr>
      <w:r w:rsidRPr="006C01BB">
        <w:rPr>
          <w:rFonts w:ascii="Book Antiqua" w:hAnsi="Book Antiqua"/>
          <w:sz w:val="20"/>
        </w:rPr>
        <w:sym w:font="Wingdings" w:char="F06C"/>
      </w:r>
      <w:r w:rsidR="00012236">
        <w:rPr>
          <w:rFonts w:ascii="Book Antiqua" w:hAnsi="Book Antiqua"/>
          <w:sz w:val="20"/>
        </w:rPr>
        <w:t xml:space="preserve">Financial Statement Analysis </w:t>
      </w:r>
    </w:p>
    <w:p w:rsidR="001978A4" w:rsidRDefault="001B6A1A" w:rsidP="001B6A1A">
      <w:pPr>
        <w:pStyle w:val="Centeredtext"/>
        <w:jc w:val="both"/>
        <w:rPr>
          <w:rFonts w:ascii="Book Antiqua" w:hAnsi="Book Antiqua"/>
          <w:sz w:val="20"/>
        </w:rPr>
      </w:pPr>
      <w:r w:rsidRPr="006C01BB">
        <w:rPr>
          <w:rFonts w:ascii="Book Antiqua" w:hAnsi="Book Antiqua"/>
          <w:sz w:val="20"/>
        </w:rPr>
        <w:sym w:font="Wingdings" w:char="F06C"/>
      </w:r>
      <w:r w:rsidR="00D01A27">
        <w:rPr>
          <w:rFonts w:ascii="Book Antiqua" w:hAnsi="Book Antiqua"/>
          <w:sz w:val="20"/>
        </w:rPr>
        <w:t xml:space="preserve">Internal Audit </w:t>
      </w:r>
      <w:r w:rsidR="00890236">
        <w:rPr>
          <w:rFonts w:ascii="Book Antiqua" w:hAnsi="Book Antiqua"/>
          <w:sz w:val="20"/>
        </w:rPr>
        <w:t xml:space="preserve">Reports </w:t>
      </w:r>
    </w:p>
    <w:bookmarkEnd w:id="0"/>
    <w:bookmarkEnd w:id="1"/>
    <w:bookmarkEnd w:id="2"/>
    <w:bookmarkEnd w:id="3"/>
    <w:p w:rsidR="0069202A" w:rsidRDefault="0069202A" w:rsidP="0069202A">
      <w:pPr>
        <w:tabs>
          <w:tab w:val="left" w:pos="990"/>
        </w:tabs>
        <w:spacing w:before="60" w:after="60"/>
        <w:rPr>
          <w:rFonts w:ascii="Book Antiqua" w:hAnsi="Book Antiqua"/>
          <w:color w:val="000000"/>
          <w:spacing w:val="-6"/>
        </w:rPr>
        <w:sectPr w:rsidR="0069202A" w:rsidSect="0069202A">
          <w:type w:val="continuous"/>
          <w:pgSz w:w="12240" w:h="15840" w:code="1"/>
          <w:pgMar w:top="1008" w:right="1008" w:bottom="720" w:left="1440" w:header="0" w:footer="0" w:gutter="0"/>
          <w:pgNumType w:start="1"/>
          <w:cols w:num="2" w:space="708"/>
          <w:docGrid w:linePitch="272"/>
        </w:sectPr>
      </w:pPr>
    </w:p>
    <w:p w:rsidR="0069202A" w:rsidRDefault="0069202A" w:rsidP="0069202A">
      <w:pPr>
        <w:tabs>
          <w:tab w:val="left" w:pos="990"/>
        </w:tabs>
        <w:spacing w:before="60" w:after="60"/>
        <w:rPr>
          <w:rFonts w:ascii="Book Antiqua" w:hAnsi="Book Antiqua"/>
          <w:color w:val="000000"/>
          <w:spacing w:val="-6"/>
        </w:rPr>
      </w:pPr>
    </w:p>
    <w:p w:rsidR="0069202A" w:rsidRPr="00F41E99" w:rsidRDefault="0069202A" w:rsidP="0069202A">
      <w:pPr>
        <w:pBdr>
          <w:top w:val="single" w:sz="12" w:space="1" w:color="800000"/>
        </w:pBdr>
        <w:spacing w:before="0" w:line="240" w:lineRule="auto"/>
        <w:jc w:val="center"/>
        <w:rPr>
          <w:rFonts w:ascii="Book Antiqua" w:hAnsi="Book Antiqua" w:cs="Arial"/>
          <w:b/>
          <w:smallCaps/>
          <w:sz w:val="2"/>
          <w:szCs w:val="8"/>
        </w:rPr>
      </w:pPr>
    </w:p>
    <w:p w:rsidR="001E48AF" w:rsidRDefault="001E48AF" w:rsidP="001E48AF">
      <w:pPr>
        <w:spacing w:before="0" w:line="240" w:lineRule="auto"/>
        <w:rPr>
          <w:rFonts w:ascii="Book Antiqua" w:hAnsi="Book Antiqua" w:cs="Arial"/>
          <w:b/>
          <w:smallCaps/>
          <w:sz w:val="24"/>
          <w:szCs w:val="24"/>
        </w:rPr>
      </w:pPr>
    </w:p>
    <w:p w:rsidR="001E48AF" w:rsidRDefault="001E48AF" w:rsidP="001E48AF">
      <w:pPr>
        <w:spacing w:before="0" w:line="240" w:lineRule="auto"/>
        <w:rPr>
          <w:rFonts w:ascii="Book Antiqua" w:hAnsi="Book Antiqua" w:cs="Arial"/>
          <w:b/>
          <w:smallCaps/>
          <w:sz w:val="24"/>
          <w:szCs w:val="24"/>
        </w:rPr>
      </w:pPr>
      <w:r>
        <w:rPr>
          <w:rFonts w:ascii="Book Antiqua" w:hAnsi="Book Antiqua" w:cs="Arial"/>
          <w:b/>
          <w:smallCaps/>
          <w:sz w:val="24"/>
          <w:szCs w:val="24"/>
        </w:rPr>
        <w:t>Personal Information:</w:t>
      </w:r>
    </w:p>
    <w:p w:rsidR="001E48AF" w:rsidRDefault="001E48AF" w:rsidP="001E48AF">
      <w:pPr>
        <w:spacing w:before="0" w:line="240" w:lineRule="auto"/>
        <w:rPr>
          <w:rFonts w:ascii="Book Antiqua" w:hAnsi="Book Antiqua" w:cs="Arial"/>
          <w:b/>
          <w:smallCaps/>
          <w:sz w:val="24"/>
          <w:szCs w:val="24"/>
        </w:rPr>
      </w:pPr>
      <w:r>
        <w:rPr>
          <w:rFonts w:ascii="Book Antiqua" w:hAnsi="Book Antiqua" w:cs="Arial"/>
          <w:b/>
          <w:smallCaps/>
          <w:sz w:val="24"/>
          <w:szCs w:val="24"/>
        </w:rPr>
        <w:t>Name:</w:t>
      </w:r>
      <w:r>
        <w:rPr>
          <w:rFonts w:ascii="Book Antiqua" w:hAnsi="Book Antiqua" w:cs="Arial"/>
          <w:b/>
          <w:smallCaps/>
          <w:sz w:val="24"/>
          <w:szCs w:val="24"/>
        </w:rPr>
        <w:tab/>
      </w:r>
      <w:r>
        <w:rPr>
          <w:rFonts w:ascii="Book Antiqua" w:hAnsi="Book Antiqua" w:cs="Arial"/>
          <w:b/>
          <w:smallCaps/>
          <w:sz w:val="24"/>
          <w:szCs w:val="24"/>
        </w:rPr>
        <w:tab/>
      </w:r>
      <w:r>
        <w:rPr>
          <w:rFonts w:ascii="Book Antiqua" w:hAnsi="Book Antiqua" w:cs="Arial"/>
          <w:b/>
          <w:smallCaps/>
          <w:sz w:val="24"/>
          <w:szCs w:val="24"/>
        </w:rPr>
        <w:tab/>
        <w:t>Muhammad Asif Manzoor</w:t>
      </w:r>
    </w:p>
    <w:p w:rsidR="001E48AF" w:rsidRDefault="001E48AF" w:rsidP="001E48AF">
      <w:pPr>
        <w:spacing w:before="0" w:line="240" w:lineRule="auto"/>
        <w:rPr>
          <w:rFonts w:ascii="Book Antiqua" w:hAnsi="Book Antiqua" w:cs="Arial"/>
          <w:b/>
          <w:smallCaps/>
          <w:sz w:val="24"/>
          <w:szCs w:val="24"/>
        </w:rPr>
      </w:pPr>
      <w:r>
        <w:rPr>
          <w:rFonts w:ascii="Book Antiqua" w:hAnsi="Book Antiqua" w:cs="Arial"/>
          <w:b/>
          <w:smallCaps/>
          <w:sz w:val="24"/>
          <w:szCs w:val="24"/>
        </w:rPr>
        <w:t xml:space="preserve">Father’s Name: </w:t>
      </w:r>
      <w:r>
        <w:rPr>
          <w:rFonts w:ascii="Book Antiqua" w:hAnsi="Book Antiqua" w:cs="Arial"/>
          <w:b/>
          <w:smallCaps/>
          <w:sz w:val="24"/>
          <w:szCs w:val="24"/>
        </w:rPr>
        <w:tab/>
        <w:t>Manzoor Ahmed</w:t>
      </w:r>
    </w:p>
    <w:p w:rsidR="001E48AF" w:rsidRDefault="001E48AF" w:rsidP="001E48AF">
      <w:pPr>
        <w:spacing w:before="0" w:line="240" w:lineRule="auto"/>
        <w:rPr>
          <w:rFonts w:ascii="Book Antiqua" w:hAnsi="Book Antiqua" w:cs="Arial"/>
          <w:b/>
          <w:smallCaps/>
          <w:sz w:val="24"/>
          <w:szCs w:val="24"/>
        </w:rPr>
      </w:pPr>
      <w:r>
        <w:rPr>
          <w:rFonts w:ascii="Book Antiqua" w:hAnsi="Book Antiqua" w:cs="Arial"/>
          <w:b/>
          <w:smallCaps/>
          <w:sz w:val="24"/>
          <w:szCs w:val="24"/>
        </w:rPr>
        <w:t xml:space="preserve">Date of Birth: </w:t>
      </w:r>
      <w:r>
        <w:rPr>
          <w:rFonts w:ascii="Book Antiqua" w:hAnsi="Book Antiqua" w:cs="Arial"/>
          <w:b/>
          <w:smallCaps/>
          <w:sz w:val="24"/>
          <w:szCs w:val="24"/>
        </w:rPr>
        <w:tab/>
        <w:t>November 19, 1978</w:t>
      </w:r>
    </w:p>
    <w:p w:rsidR="001E48AF" w:rsidRDefault="001E48AF" w:rsidP="001E48AF">
      <w:pPr>
        <w:spacing w:before="0" w:line="240" w:lineRule="auto"/>
        <w:rPr>
          <w:rFonts w:ascii="Book Antiqua" w:hAnsi="Book Antiqua" w:cs="Arial"/>
          <w:b/>
          <w:smallCaps/>
          <w:sz w:val="24"/>
          <w:szCs w:val="24"/>
        </w:rPr>
      </w:pPr>
      <w:r>
        <w:rPr>
          <w:rFonts w:ascii="Book Antiqua" w:hAnsi="Book Antiqua" w:cs="Arial"/>
          <w:b/>
          <w:smallCaps/>
          <w:sz w:val="24"/>
          <w:szCs w:val="24"/>
        </w:rPr>
        <w:t>Nationality:</w:t>
      </w:r>
      <w:r>
        <w:rPr>
          <w:rFonts w:ascii="Book Antiqua" w:hAnsi="Book Antiqua" w:cs="Arial"/>
          <w:b/>
          <w:smallCaps/>
          <w:sz w:val="24"/>
          <w:szCs w:val="24"/>
        </w:rPr>
        <w:tab/>
        <w:t>Pakistani</w:t>
      </w:r>
    </w:p>
    <w:p w:rsidR="001E48AF" w:rsidRDefault="001E48AF" w:rsidP="001E48AF">
      <w:pPr>
        <w:spacing w:before="0" w:line="240" w:lineRule="auto"/>
        <w:rPr>
          <w:b/>
          <w:bCs/>
        </w:rPr>
      </w:pPr>
      <w:r>
        <w:rPr>
          <w:rFonts w:ascii="Book Antiqua" w:hAnsi="Book Antiqua" w:cs="Arial"/>
          <w:b/>
          <w:smallCaps/>
          <w:sz w:val="24"/>
          <w:szCs w:val="24"/>
        </w:rPr>
        <w:t>Passport No:</w:t>
      </w:r>
      <w:r>
        <w:rPr>
          <w:rFonts w:ascii="Book Antiqua" w:hAnsi="Book Antiqua" w:cs="Arial"/>
          <w:b/>
          <w:smallCaps/>
          <w:sz w:val="24"/>
          <w:szCs w:val="24"/>
        </w:rPr>
        <w:tab/>
      </w:r>
      <w:r w:rsidRPr="001E48AF">
        <w:rPr>
          <w:b/>
          <w:bCs/>
        </w:rPr>
        <w:t>AS071845</w:t>
      </w:r>
      <w:r>
        <w:rPr>
          <w:b/>
          <w:bCs/>
        </w:rPr>
        <w:t>2</w:t>
      </w:r>
    </w:p>
    <w:p w:rsidR="001E5E37" w:rsidRDefault="001E5E37" w:rsidP="001E48AF">
      <w:pPr>
        <w:spacing w:before="0" w:line="240" w:lineRule="auto"/>
        <w:rPr>
          <w:b/>
          <w:bCs/>
        </w:rPr>
      </w:pPr>
      <w:r>
        <w:rPr>
          <w:b/>
          <w:bCs/>
        </w:rPr>
        <w:t>DRIVING LICENSE:</w:t>
      </w:r>
      <w:r>
        <w:rPr>
          <w:b/>
          <w:bCs/>
        </w:rPr>
        <w:tab/>
        <w:t>SAUDI ARABIA VALID UPTO 2020</w:t>
      </w:r>
    </w:p>
    <w:p w:rsidR="001E48AF" w:rsidRDefault="001E48AF" w:rsidP="001E48AF">
      <w:pPr>
        <w:spacing w:before="0" w:line="240" w:lineRule="auto"/>
        <w:rPr>
          <w:b/>
          <w:bCs/>
        </w:rPr>
      </w:pPr>
    </w:p>
    <w:p w:rsidR="0069202A" w:rsidRDefault="0069202A" w:rsidP="001E48AF">
      <w:pPr>
        <w:spacing w:before="0" w:line="240" w:lineRule="auto"/>
        <w:rPr>
          <w:rFonts w:ascii="Book Antiqua" w:hAnsi="Book Antiqua" w:cs="Arial"/>
          <w:b/>
          <w:smallCaps/>
          <w:sz w:val="24"/>
          <w:szCs w:val="24"/>
        </w:rPr>
      </w:pPr>
      <w:r>
        <w:rPr>
          <w:rFonts w:ascii="Book Antiqua" w:hAnsi="Book Antiqua" w:cs="Arial"/>
          <w:b/>
          <w:smallCaps/>
          <w:sz w:val="24"/>
          <w:szCs w:val="24"/>
        </w:rPr>
        <w:t>References</w:t>
      </w:r>
    </w:p>
    <w:p w:rsidR="00F03A03" w:rsidRDefault="00F03A03" w:rsidP="0069202A">
      <w:pPr>
        <w:spacing w:before="0" w:line="240" w:lineRule="auto"/>
        <w:rPr>
          <w:rFonts w:ascii="Book Antiqua" w:hAnsi="Book Antiqua" w:cs="Arial"/>
          <w:b/>
          <w:smallCaps/>
          <w:sz w:val="22"/>
          <w:szCs w:val="22"/>
        </w:rPr>
      </w:pPr>
    </w:p>
    <w:p w:rsidR="00F03A03" w:rsidRPr="00502ABA" w:rsidRDefault="00F03A03" w:rsidP="00F03A03">
      <w:pPr>
        <w:spacing w:before="0" w:line="240" w:lineRule="auto"/>
        <w:rPr>
          <w:rFonts w:ascii="Book Antiqua" w:hAnsi="Book Antiqua" w:cs="Arial"/>
          <w:b/>
          <w:smallCaps/>
        </w:rPr>
      </w:pPr>
      <w:r w:rsidRPr="00502ABA">
        <w:rPr>
          <w:rFonts w:ascii="Book Antiqua" w:hAnsi="Book Antiqua" w:cs="Arial"/>
          <w:b/>
          <w:smallCaps/>
        </w:rPr>
        <w:t>Dr. Mohammed Al Asiri</w:t>
      </w:r>
    </w:p>
    <w:p w:rsidR="00F03A03" w:rsidRPr="00E63E83" w:rsidRDefault="00E63E83" w:rsidP="00F03A03">
      <w:pPr>
        <w:spacing w:before="0" w:line="240" w:lineRule="auto"/>
        <w:rPr>
          <w:rFonts w:ascii="Book Antiqua" w:hAnsi="Book Antiqua" w:cs="Arial"/>
          <w:smallCaps/>
        </w:rPr>
      </w:pPr>
      <w:r>
        <w:rPr>
          <w:rFonts w:ascii="Book Antiqua" w:hAnsi="Book Antiqua" w:cs="Arial"/>
          <w:smallCaps/>
        </w:rPr>
        <w:t xml:space="preserve">Ex- Deputy </w:t>
      </w:r>
      <w:r w:rsidR="00F03A03" w:rsidRPr="00E63E83">
        <w:rPr>
          <w:rFonts w:ascii="Book Antiqua" w:hAnsi="Book Antiqua" w:cs="Arial"/>
          <w:smallCaps/>
        </w:rPr>
        <w:t>Director Planning &amp; Development</w:t>
      </w:r>
    </w:p>
    <w:p w:rsidR="00F03A03" w:rsidRPr="00E63E83" w:rsidRDefault="00F03A03" w:rsidP="00F03A03">
      <w:pPr>
        <w:spacing w:before="0" w:line="240" w:lineRule="auto"/>
        <w:rPr>
          <w:rFonts w:ascii="Book Antiqua" w:hAnsi="Book Antiqua" w:cs="Arial"/>
          <w:smallCaps/>
        </w:rPr>
      </w:pPr>
      <w:r w:rsidRPr="00E63E83">
        <w:rPr>
          <w:rFonts w:ascii="Book Antiqua" w:hAnsi="Book Antiqua" w:cs="Arial"/>
          <w:smallCaps/>
        </w:rPr>
        <w:t>Royal Commission for Jubail &amp; Yanbu</w:t>
      </w:r>
    </w:p>
    <w:p w:rsidR="00F03A03" w:rsidRPr="00502ABA" w:rsidRDefault="00F03A03" w:rsidP="00F03A03">
      <w:pPr>
        <w:spacing w:before="0" w:line="240" w:lineRule="auto"/>
        <w:rPr>
          <w:rFonts w:ascii="Book Antiqua" w:hAnsi="Book Antiqua" w:cs="Arial"/>
          <w:b/>
          <w:smallCaps/>
          <w:sz w:val="22"/>
          <w:szCs w:val="22"/>
        </w:rPr>
      </w:pPr>
      <w:r w:rsidRPr="00502ABA">
        <w:rPr>
          <w:rFonts w:ascii="Book Antiqua" w:hAnsi="Book Antiqua" w:cs="Arial"/>
          <w:b/>
          <w:smallCaps/>
          <w:sz w:val="22"/>
          <w:szCs w:val="22"/>
        </w:rPr>
        <w:t xml:space="preserve">Email: </w:t>
      </w:r>
      <w:hyperlink r:id="rId26" w:history="1">
        <w:r w:rsidRPr="00502ABA">
          <w:rPr>
            <w:rStyle w:val="Hyperlink"/>
            <w:rFonts w:ascii="Book Antiqua" w:hAnsi="Book Antiqua" w:cs="Arial"/>
            <w:b/>
            <w:smallCaps/>
          </w:rPr>
          <w:t>mohdasiri@yic.edu.sa</w:t>
        </w:r>
      </w:hyperlink>
    </w:p>
    <w:p w:rsidR="00F03A03" w:rsidRPr="00502ABA" w:rsidRDefault="009A513F" w:rsidP="00F03A03">
      <w:pPr>
        <w:spacing w:before="0" w:line="240" w:lineRule="auto"/>
        <w:rPr>
          <w:rFonts w:ascii="Book Antiqua" w:hAnsi="Book Antiqua" w:cs="Arial"/>
          <w:b/>
          <w:smallCaps/>
        </w:rPr>
      </w:pPr>
      <w:hyperlink r:id="rId27" w:history="1">
        <w:r w:rsidR="00F03A03" w:rsidRPr="00502ABA">
          <w:rPr>
            <w:rStyle w:val="Hyperlink"/>
            <w:rFonts w:ascii="Book Antiqua" w:hAnsi="Book Antiqua" w:cs="Arial"/>
            <w:b/>
            <w:smallCaps/>
          </w:rPr>
          <w:t>mohdasiri@gmail.com</w:t>
        </w:r>
      </w:hyperlink>
    </w:p>
    <w:p w:rsidR="00F03A03" w:rsidRPr="00502ABA" w:rsidRDefault="00F03A03" w:rsidP="00F03A03">
      <w:pPr>
        <w:spacing w:before="0" w:line="240" w:lineRule="auto"/>
        <w:rPr>
          <w:rFonts w:ascii="Book Antiqua" w:hAnsi="Book Antiqua" w:cs="Arial"/>
          <w:smallCaps/>
          <w:sz w:val="22"/>
          <w:szCs w:val="22"/>
        </w:rPr>
      </w:pPr>
      <w:r w:rsidRPr="00502ABA">
        <w:rPr>
          <w:rFonts w:ascii="Book Antiqua" w:hAnsi="Book Antiqua" w:cs="Arial"/>
          <w:smallCaps/>
          <w:sz w:val="22"/>
          <w:szCs w:val="22"/>
        </w:rPr>
        <w:t>Mobile: +966-566224050</w:t>
      </w:r>
    </w:p>
    <w:p w:rsidR="00F03A03" w:rsidRPr="00502ABA" w:rsidRDefault="00F03A03" w:rsidP="00F03A03">
      <w:pPr>
        <w:spacing w:before="0" w:line="240" w:lineRule="auto"/>
        <w:rPr>
          <w:rFonts w:ascii="Book Antiqua" w:hAnsi="Book Antiqua" w:cs="Arial"/>
          <w:b/>
          <w:smallCaps/>
          <w:sz w:val="22"/>
          <w:szCs w:val="22"/>
        </w:rPr>
      </w:pPr>
    </w:p>
    <w:p w:rsidR="0069202A" w:rsidRPr="00502ABA" w:rsidRDefault="0069202A" w:rsidP="0069202A">
      <w:pPr>
        <w:spacing w:before="0" w:line="240" w:lineRule="auto"/>
        <w:rPr>
          <w:rFonts w:ascii="Book Antiqua" w:hAnsi="Book Antiqua" w:cs="Arial"/>
          <w:smallCaps/>
        </w:rPr>
      </w:pPr>
      <w:r w:rsidRPr="00502ABA">
        <w:rPr>
          <w:rFonts w:ascii="Book Antiqua" w:hAnsi="Book Antiqua" w:cs="Arial"/>
          <w:b/>
          <w:smallCaps/>
        </w:rPr>
        <w:t>Prof. Dr. Liyquat Ali</w:t>
      </w:r>
    </w:p>
    <w:p w:rsidR="00D16C31" w:rsidRPr="00D16C31" w:rsidRDefault="00D16C31" w:rsidP="0069202A">
      <w:pPr>
        <w:spacing w:before="0" w:line="240" w:lineRule="auto"/>
        <w:rPr>
          <w:rFonts w:ascii="Book Antiqua" w:hAnsi="Book Antiqua" w:cs="Arial"/>
          <w:smallCaps/>
          <w:sz w:val="22"/>
          <w:szCs w:val="22"/>
        </w:rPr>
      </w:pPr>
      <w:r w:rsidRPr="00D16C31">
        <w:rPr>
          <w:rFonts w:ascii="Book Antiqua" w:hAnsi="Book Antiqua" w:cs="Arial"/>
          <w:smallCaps/>
          <w:sz w:val="22"/>
          <w:szCs w:val="22"/>
        </w:rPr>
        <w:t>Registrar – University of the Punjab Lahore Pakistan</w:t>
      </w:r>
    </w:p>
    <w:p w:rsidR="0069202A" w:rsidRPr="0069202A" w:rsidRDefault="00D16C31" w:rsidP="0069202A">
      <w:pPr>
        <w:spacing w:before="0" w:line="240" w:lineRule="auto"/>
        <w:rPr>
          <w:rFonts w:ascii="Book Antiqua" w:hAnsi="Book Antiqua" w:cs="Arial"/>
          <w:smallCaps/>
          <w:sz w:val="22"/>
          <w:szCs w:val="22"/>
        </w:rPr>
      </w:pPr>
      <w:r>
        <w:rPr>
          <w:rFonts w:ascii="Book Antiqua" w:hAnsi="Book Antiqua" w:cs="Arial"/>
          <w:smallCaps/>
          <w:sz w:val="22"/>
          <w:szCs w:val="22"/>
        </w:rPr>
        <w:t xml:space="preserve">Ex- </w:t>
      </w:r>
      <w:r w:rsidR="0069202A" w:rsidRPr="0069202A">
        <w:rPr>
          <w:rFonts w:ascii="Book Antiqua" w:hAnsi="Book Antiqua" w:cs="Arial"/>
          <w:smallCaps/>
          <w:sz w:val="22"/>
          <w:szCs w:val="22"/>
        </w:rPr>
        <w:t>Dean &amp; Principal of Management Sciences</w:t>
      </w:r>
    </w:p>
    <w:p w:rsidR="0069202A" w:rsidRPr="0069202A" w:rsidRDefault="0069202A" w:rsidP="0069202A">
      <w:pPr>
        <w:spacing w:before="0" w:line="240" w:lineRule="auto"/>
        <w:rPr>
          <w:rFonts w:ascii="Book Antiqua" w:hAnsi="Book Antiqua" w:cs="Arial"/>
          <w:smallCaps/>
          <w:sz w:val="22"/>
          <w:szCs w:val="22"/>
        </w:rPr>
      </w:pPr>
      <w:r w:rsidRPr="0069202A">
        <w:rPr>
          <w:rFonts w:ascii="Book Antiqua" w:hAnsi="Book Antiqua" w:cs="Arial"/>
          <w:smallCaps/>
          <w:sz w:val="22"/>
          <w:szCs w:val="22"/>
        </w:rPr>
        <w:t>University of the Punjab, Pakistan</w:t>
      </w:r>
    </w:p>
    <w:p w:rsidR="0069202A" w:rsidRDefault="0069202A" w:rsidP="0069202A">
      <w:pPr>
        <w:spacing w:before="0" w:line="240" w:lineRule="auto"/>
        <w:rPr>
          <w:rFonts w:ascii="Book Antiqua" w:hAnsi="Book Antiqua" w:cs="Arial"/>
          <w:smallCaps/>
          <w:sz w:val="22"/>
          <w:szCs w:val="22"/>
        </w:rPr>
      </w:pPr>
      <w:r w:rsidRPr="0069202A">
        <w:rPr>
          <w:rFonts w:ascii="Book Antiqua" w:hAnsi="Book Antiqua" w:cs="Arial"/>
          <w:smallCaps/>
          <w:sz w:val="22"/>
          <w:szCs w:val="22"/>
        </w:rPr>
        <w:t xml:space="preserve">Email:  </w:t>
      </w:r>
      <w:hyperlink r:id="rId28" w:history="1">
        <w:r w:rsidR="00BC6768" w:rsidRPr="00100641">
          <w:rPr>
            <w:rStyle w:val="Hyperlink"/>
            <w:rFonts w:ascii="Book Antiqua" w:hAnsi="Book Antiqua" w:cs="Arial"/>
            <w:smallCaps/>
            <w:sz w:val="22"/>
            <w:szCs w:val="22"/>
          </w:rPr>
          <w:t>registrar@pu.edu.pk</w:t>
        </w:r>
      </w:hyperlink>
    </w:p>
    <w:p w:rsidR="003A0600" w:rsidRDefault="003A0600" w:rsidP="0069202A">
      <w:pPr>
        <w:spacing w:before="0" w:line="240" w:lineRule="auto"/>
        <w:rPr>
          <w:rFonts w:ascii="Book Antiqua" w:hAnsi="Book Antiqua" w:cs="Arial"/>
          <w:sz w:val="21"/>
          <w:szCs w:val="21"/>
          <w:shd w:val="clear" w:color="auto" w:fill="FFFFFF"/>
        </w:rPr>
      </w:pPr>
      <w:r w:rsidRPr="008312D3">
        <w:rPr>
          <w:rFonts w:ascii="Book Antiqua" w:hAnsi="Book Antiqua"/>
        </w:rPr>
        <w:t xml:space="preserve">Website: </w:t>
      </w:r>
      <w:hyperlink r:id="rId29" w:history="1">
        <w:r w:rsidR="00E92760" w:rsidRPr="00100641">
          <w:rPr>
            <w:rStyle w:val="Hyperlink"/>
            <w:rFonts w:ascii="Book Antiqua" w:hAnsi="Book Antiqua" w:cs="Arial"/>
            <w:sz w:val="21"/>
            <w:szCs w:val="21"/>
            <w:shd w:val="clear" w:color="auto" w:fill="FFFFFF"/>
          </w:rPr>
          <w:t>www.hcc.edu.pk</w:t>
        </w:r>
      </w:hyperlink>
      <w:r w:rsidR="00D16C31">
        <w:rPr>
          <w:rFonts w:ascii="Book Antiqua" w:hAnsi="Book Antiqua" w:cs="Arial"/>
          <w:sz w:val="21"/>
          <w:szCs w:val="21"/>
          <w:shd w:val="clear" w:color="auto" w:fill="FFFFFF"/>
        </w:rPr>
        <w:t xml:space="preserve">, </w:t>
      </w:r>
      <w:hyperlink r:id="rId30" w:history="1">
        <w:r w:rsidR="00D16C31" w:rsidRPr="00100641">
          <w:rPr>
            <w:rStyle w:val="Hyperlink"/>
            <w:rFonts w:ascii="Book Antiqua" w:hAnsi="Book Antiqua" w:cs="Arial"/>
            <w:sz w:val="21"/>
            <w:szCs w:val="21"/>
            <w:shd w:val="clear" w:color="auto" w:fill="FFFFFF"/>
          </w:rPr>
          <w:t>www.pu.edu.pk</w:t>
        </w:r>
      </w:hyperlink>
    </w:p>
    <w:p w:rsidR="00E92760" w:rsidRPr="00E92760" w:rsidRDefault="00E92760" w:rsidP="0069202A">
      <w:pPr>
        <w:spacing w:before="0" w:line="240" w:lineRule="auto"/>
        <w:rPr>
          <w:rFonts w:ascii="Book Antiqua" w:hAnsi="Book Antiqua" w:cs="Arial"/>
          <w:sz w:val="21"/>
          <w:szCs w:val="21"/>
          <w:shd w:val="clear" w:color="auto" w:fill="FFFFFF"/>
        </w:rPr>
      </w:pPr>
      <w:r>
        <w:rPr>
          <w:rFonts w:ascii="Book Antiqua" w:hAnsi="Book Antiqua" w:cs="Arial"/>
          <w:sz w:val="21"/>
          <w:szCs w:val="21"/>
          <w:shd w:val="clear" w:color="auto" w:fill="FFFFFF"/>
        </w:rPr>
        <w:t>Phone: 0092 42-99</w:t>
      </w:r>
      <w:r w:rsidR="00BC6768">
        <w:rPr>
          <w:rFonts w:ascii="Book Antiqua" w:hAnsi="Book Antiqua" w:cs="Arial"/>
          <w:sz w:val="21"/>
          <w:szCs w:val="21"/>
          <w:shd w:val="clear" w:color="auto" w:fill="FFFFFF"/>
        </w:rPr>
        <w:t>231102</w:t>
      </w:r>
      <w:r>
        <w:rPr>
          <w:rFonts w:ascii="Book Antiqua" w:hAnsi="Book Antiqua" w:cs="Arial"/>
          <w:sz w:val="21"/>
          <w:szCs w:val="21"/>
          <w:shd w:val="clear" w:color="auto" w:fill="FFFFFF"/>
        </w:rPr>
        <w:t xml:space="preserve">, </w:t>
      </w:r>
      <w:r w:rsidR="00BC6768">
        <w:rPr>
          <w:rFonts w:ascii="Book Antiqua" w:hAnsi="Book Antiqua" w:cs="Arial"/>
          <w:sz w:val="21"/>
          <w:szCs w:val="21"/>
          <w:shd w:val="clear" w:color="auto" w:fill="FFFFFF"/>
        </w:rPr>
        <w:t>Fax: 0092 42-99231103</w:t>
      </w:r>
    </w:p>
    <w:p w:rsidR="008312D3" w:rsidRPr="0069202A" w:rsidRDefault="008312D3" w:rsidP="0069202A">
      <w:pPr>
        <w:spacing w:before="0" w:line="240" w:lineRule="auto"/>
        <w:rPr>
          <w:rFonts w:ascii="Book Antiqua" w:hAnsi="Book Antiqua" w:cs="Arial"/>
          <w:smallCaps/>
          <w:sz w:val="22"/>
          <w:szCs w:val="22"/>
        </w:rPr>
      </w:pPr>
    </w:p>
    <w:p w:rsidR="0069202A" w:rsidRPr="0069202A" w:rsidRDefault="0069202A" w:rsidP="0069202A">
      <w:pPr>
        <w:spacing w:before="0" w:line="240" w:lineRule="auto"/>
        <w:rPr>
          <w:rFonts w:ascii="Book Antiqua" w:hAnsi="Book Antiqua" w:cs="Arial"/>
          <w:b/>
          <w:smallCaps/>
          <w:sz w:val="22"/>
          <w:szCs w:val="22"/>
        </w:rPr>
      </w:pPr>
    </w:p>
    <w:sectPr w:rsidR="0069202A" w:rsidRPr="0069202A" w:rsidSect="00650704">
      <w:type w:val="continuous"/>
      <w:pgSz w:w="12240" w:h="15840" w:code="1"/>
      <w:pgMar w:top="1008" w:right="1008" w:bottom="720" w:left="1440"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3FD1" w:rsidRDefault="00193FD1">
      <w:r>
        <w:separator/>
      </w:r>
    </w:p>
  </w:endnote>
  <w:endnote w:type="continuationSeparator" w:id="0">
    <w:p w:rsidR="00193FD1" w:rsidRDefault="0019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us">
    <w:panose1 w:val="020B06040202020202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4EF" w:rsidRDefault="007E4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5436"/>
      <w:docPartObj>
        <w:docPartGallery w:val="Page Numbers (Bottom of Page)"/>
        <w:docPartUnique/>
      </w:docPartObj>
    </w:sdtPr>
    <w:sdtEndPr/>
    <w:sdtContent>
      <w:sdt>
        <w:sdtPr>
          <w:id w:val="98381352"/>
          <w:docPartObj>
            <w:docPartGallery w:val="Page Numbers (Top of Page)"/>
            <w:docPartUnique/>
          </w:docPartObj>
        </w:sdtPr>
        <w:sdtEndPr/>
        <w:sdtContent>
          <w:p w:rsidR="007E44EF" w:rsidRDefault="007E44EF" w:rsidP="00650704">
            <w:pPr>
              <w:pStyle w:val="Footer"/>
              <w:jc w:val="right"/>
            </w:pPr>
            <w:r w:rsidRPr="00650704">
              <w:rPr>
                <w:rFonts w:ascii="Book Antiqua" w:hAnsi="Book Antiqua"/>
                <w:sz w:val="18"/>
              </w:rPr>
              <w:t xml:space="preserve">Page </w:t>
            </w:r>
            <w:r w:rsidR="00BF5A0E" w:rsidRPr="00650704">
              <w:rPr>
                <w:rFonts w:ascii="Book Antiqua" w:hAnsi="Book Antiqua"/>
                <w:sz w:val="18"/>
                <w:szCs w:val="24"/>
              </w:rPr>
              <w:fldChar w:fldCharType="begin"/>
            </w:r>
            <w:r w:rsidRPr="00650704">
              <w:rPr>
                <w:rFonts w:ascii="Book Antiqua" w:hAnsi="Book Antiqua"/>
                <w:sz w:val="18"/>
              </w:rPr>
              <w:instrText xml:space="preserve"> PAGE </w:instrText>
            </w:r>
            <w:r w:rsidR="00BF5A0E" w:rsidRPr="00650704">
              <w:rPr>
                <w:rFonts w:ascii="Book Antiqua" w:hAnsi="Book Antiqua"/>
                <w:sz w:val="18"/>
                <w:szCs w:val="24"/>
              </w:rPr>
              <w:fldChar w:fldCharType="separate"/>
            </w:r>
            <w:r w:rsidR="00B32933">
              <w:rPr>
                <w:rFonts w:ascii="Book Antiqua" w:hAnsi="Book Antiqua"/>
                <w:noProof/>
                <w:sz w:val="18"/>
              </w:rPr>
              <w:t>4</w:t>
            </w:r>
            <w:r w:rsidR="00BF5A0E" w:rsidRPr="00650704">
              <w:rPr>
                <w:rFonts w:ascii="Book Antiqua" w:hAnsi="Book Antiqua"/>
                <w:sz w:val="18"/>
                <w:szCs w:val="24"/>
              </w:rPr>
              <w:fldChar w:fldCharType="end"/>
            </w:r>
            <w:r w:rsidRPr="00650704">
              <w:rPr>
                <w:rFonts w:ascii="Book Antiqua" w:hAnsi="Book Antiqua"/>
                <w:sz w:val="18"/>
              </w:rPr>
              <w:t xml:space="preserve"> of </w:t>
            </w:r>
            <w:r w:rsidR="00BF5A0E" w:rsidRPr="00650704">
              <w:rPr>
                <w:rFonts w:ascii="Book Antiqua" w:hAnsi="Book Antiqua"/>
                <w:sz w:val="18"/>
                <w:szCs w:val="24"/>
              </w:rPr>
              <w:fldChar w:fldCharType="begin"/>
            </w:r>
            <w:r w:rsidRPr="00650704">
              <w:rPr>
                <w:rFonts w:ascii="Book Antiqua" w:hAnsi="Book Antiqua"/>
                <w:sz w:val="18"/>
              </w:rPr>
              <w:instrText xml:space="preserve"> NUMPAGES  </w:instrText>
            </w:r>
            <w:r w:rsidR="00BF5A0E" w:rsidRPr="00650704">
              <w:rPr>
                <w:rFonts w:ascii="Book Antiqua" w:hAnsi="Book Antiqua"/>
                <w:sz w:val="18"/>
                <w:szCs w:val="24"/>
              </w:rPr>
              <w:fldChar w:fldCharType="separate"/>
            </w:r>
            <w:r w:rsidR="00B32933">
              <w:rPr>
                <w:rFonts w:ascii="Book Antiqua" w:hAnsi="Book Antiqua"/>
                <w:noProof/>
                <w:sz w:val="18"/>
              </w:rPr>
              <w:t>5</w:t>
            </w:r>
            <w:r w:rsidR="00BF5A0E" w:rsidRPr="00650704">
              <w:rPr>
                <w:rFonts w:ascii="Book Antiqua" w:hAnsi="Book Antiqua"/>
                <w:sz w:val="18"/>
                <w:szCs w:val="24"/>
              </w:rPr>
              <w:fldChar w:fldCharType="end"/>
            </w:r>
          </w:p>
        </w:sdtContent>
      </w:sdt>
    </w:sdtContent>
  </w:sdt>
  <w:p w:rsidR="007E44EF" w:rsidRPr="00650704" w:rsidRDefault="007E44EF" w:rsidP="00650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4EF" w:rsidRPr="00E34D6A" w:rsidRDefault="007E44EF" w:rsidP="008964CB">
    <w:pPr>
      <w:pStyle w:val="Footer"/>
      <w:jc w:val="right"/>
      <w:rPr>
        <w:rFonts w:ascii="Book Antiqua" w:hAnsi="Book Antiqu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3FD1" w:rsidRDefault="00193FD1">
      <w:r>
        <w:separator/>
      </w:r>
    </w:p>
  </w:footnote>
  <w:footnote w:type="continuationSeparator" w:id="0">
    <w:p w:rsidR="00193FD1" w:rsidRDefault="0019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4EF" w:rsidRDefault="007E4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4EF" w:rsidRDefault="007E4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4EF" w:rsidRDefault="007E4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439"/>
    <w:multiLevelType w:val="hybridMultilevel"/>
    <w:tmpl w:val="4BAA4F26"/>
    <w:lvl w:ilvl="0" w:tplc="9258A70A">
      <w:numFmt w:val="bullet"/>
      <w:lvlText w:val=""/>
      <w:lvlJc w:val="left"/>
      <w:pPr>
        <w:ind w:left="1800" w:hanging="360"/>
      </w:pPr>
      <w:rPr>
        <w:rFonts w:ascii="Symbol" w:eastAsia="Times New Roman" w:hAnsi="Symbol" w:cs="Andalu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963CD3"/>
    <w:multiLevelType w:val="hybridMultilevel"/>
    <w:tmpl w:val="54BAD59C"/>
    <w:lvl w:ilvl="0" w:tplc="53A8CA2C">
      <w:numFmt w:val="bullet"/>
      <w:lvlText w:val=""/>
      <w:lvlJc w:val="left"/>
      <w:pPr>
        <w:ind w:left="360" w:hanging="360"/>
      </w:pPr>
      <w:rPr>
        <w:rFonts w:ascii="Symbol" w:eastAsia="Times New Roman" w:hAnsi="Symbol" w:cs="Andalu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41D1"/>
    <w:multiLevelType w:val="hybridMultilevel"/>
    <w:tmpl w:val="ACBE6320"/>
    <w:lvl w:ilvl="0" w:tplc="53A8CA2C">
      <w:numFmt w:val="bullet"/>
      <w:lvlText w:val=""/>
      <w:lvlJc w:val="left"/>
      <w:pPr>
        <w:ind w:left="1800" w:hanging="360"/>
      </w:pPr>
      <w:rPr>
        <w:rFonts w:ascii="Symbol" w:eastAsia="Times New Roman" w:hAnsi="Symbol" w:cs="Andalu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393BF9"/>
    <w:multiLevelType w:val="hybridMultilevel"/>
    <w:tmpl w:val="22EAE8AE"/>
    <w:lvl w:ilvl="0" w:tplc="9258A70A">
      <w:numFmt w:val="bullet"/>
      <w:lvlText w:val=""/>
      <w:lvlJc w:val="left"/>
      <w:pPr>
        <w:ind w:left="360" w:hanging="360"/>
      </w:pPr>
      <w:rPr>
        <w:rFonts w:ascii="Symbol" w:eastAsia="Times New Roman" w:hAnsi="Symbol" w:cs="Andalu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35F6E"/>
    <w:multiLevelType w:val="hybridMultilevel"/>
    <w:tmpl w:val="5D4229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C674DD"/>
    <w:multiLevelType w:val="hybridMultilevel"/>
    <w:tmpl w:val="42FE70E0"/>
    <w:lvl w:ilvl="0" w:tplc="53A8CA2C">
      <w:numFmt w:val="bullet"/>
      <w:lvlText w:val=""/>
      <w:lvlJc w:val="left"/>
      <w:pPr>
        <w:ind w:left="1800" w:hanging="360"/>
      </w:pPr>
      <w:rPr>
        <w:rFonts w:ascii="Symbol" w:eastAsia="Times New Roman" w:hAnsi="Symbol" w:cs="Andalu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083160"/>
    <w:multiLevelType w:val="hybridMultilevel"/>
    <w:tmpl w:val="D6A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05FE0"/>
    <w:multiLevelType w:val="hybridMultilevel"/>
    <w:tmpl w:val="E1B0D044"/>
    <w:lvl w:ilvl="0" w:tplc="53A8CA2C">
      <w:numFmt w:val="bullet"/>
      <w:lvlText w:val=""/>
      <w:lvlJc w:val="left"/>
      <w:pPr>
        <w:ind w:left="720" w:hanging="360"/>
      </w:pPr>
      <w:rPr>
        <w:rFonts w:ascii="Symbol" w:eastAsia="Times New Roman" w:hAnsi="Symbol" w:cs="Andalu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4C52"/>
    <w:multiLevelType w:val="hybridMultilevel"/>
    <w:tmpl w:val="EE060C4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E6730B"/>
    <w:multiLevelType w:val="hybridMultilevel"/>
    <w:tmpl w:val="6742CCB8"/>
    <w:lvl w:ilvl="0" w:tplc="9258A70A">
      <w:numFmt w:val="bullet"/>
      <w:lvlText w:val=""/>
      <w:lvlJc w:val="left"/>
      <w:pPr>
        <w:ind w:left="360" w:hanging="360"/>
      </w:pPr>
      <w:rPr>
        <w:rFonts w:ascii="Symbol" w:eastAsia="Times New Roman" w:hAnsi="Symbol" w:cs="Andalu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4109F5"/>
    <w:multiLevelType w:val="multilevel"/>
    <w:tmpl w:val="3E26C26E"/>
    <w:lvl w:ilvl="0">
      <w:start w:val="2002"/>
      <w:numFmt w:val="decimal"/>
      <w:lvlText w:val="%1"/>
      <w:lvlJc w:val="left"/>
      <w:pPr>
        <w:tabs>
          <w:tab w:val="num" w:pos="1440"/>
        </w:tabs>
        <w:ind w:left="1440" w:hanging="1440"/>
      </w:pPr>
      <w:rPr>
        <w:rFonts w:eastAsia="Batang" w:hint="default"/>
        <w:b/>
        <w:bCs/>
      </w:rPr>
    </w:lvl>
    <w:lvl w:ilvl="1">
      <w:start w:val="2004"/>
      <w:numFmt w:val="decimal"/>
      <w:lvlText w:val="%1-%2"/>
      <w:lvlJc w:val="left"/>
      <w:pPr>
        <w:tabs>
          <w:tab w:val="num" w:pos="1440"/>
        </w:tabs>
        <w:ind w:left="1440" w:hanging="1440"/>
      </w:pPr>
      <w:rPr>
        <w:rFonts w:eastAsia="Batang" w:hint="default"/>
        <w:b/>
        <w:bCs/>
        <w:i w:val="0"/>
        <w:iCs/>
        <w:sz w:val="22"/>
        <w:szCs w:val="22"/>
      </w:rPr>
    </w:lvl>
    <w:lvl w:ilvl="2">
      <w:start w:val="1"/>
      <w:numFmt w:val="decimal"/>
      <w:lvlText w:val="%1-%2.%3"/>
      <w:lvlJc w:val="left"/>
      <w:pPr>
        <w:tabs>
          <w:tab w:val="num" w:pos="1440"/>
        </w:tabs>
        <w:ind w:left="1440" w:hanging="1440"/>
      </w:pPr>
      <w:rPr>
        <w:rFonts w:eastAsia="Batang" w:hint="default"/>
        <w:b w:val="0"/>
      </w:rPr>
    </w:lvl>
    <w:lvl w:ilvl="3">
      <w:start w:val="1"/>
      <w:numFmt w:val="decimal"/>
      <w:lvlText w:val="%1-%2.%3.%4"/>
      <w:lvlJc w:val="left"/>
      <w:pPr>
        <w:tabs>
          <w:tab w:val="num" w:pos="1440"/>
        </w:tabs>
        <w:ind w:left="1440" w:hanging="1440"/>
      </w:pPr>
      <w:rPr>
        <w:rFonts w:eastAsia="Batang" w:hint="default"/>
        <w:b w:val="0"/>
      </w:rPr>
    </w:lvl>
    <w:lvl w:ilvl="4">
      <w:start w:val="1"/>
      <w:numFmt w:val="decimal"/>
      <w:lvlText w:val="%1-%2.%3.%4.%5"/>
      <w:lvlJc w:val="left"/>
      <w:pPr>
        <w:tabs>
          <w:tab w:val="num" w:pos="1440"/>
        </w:tabs>
        <w:ind w:left="1440" w:hanging="1440"/>
      </w:pPr>
      <w:rPr>
        <w:rFonts w:eastAsia="Batang" w:hint="default"/>
        <w:b w:val="0"/>
      </w:rPr>
    </w:lvl>
    <w:lvl w:ilvl="5">
      <w:start w:val="1"/>
      <w:numFmt w:val="decimal"/>
      <w:lvlText w:val="%1-%2.%3.%4.%5.%6"/>
      <w:lvlJc w:val="left"/>
      <w:pPr>
        <w:tabs>
          <w:tab w:val="num" w:pos="1440"/>
        </w:tabs>
        <w:ind w:left="1440" w:hanging="1440"/>
      </w:pPr>
      <w:rPr>
        <w:rFonts w:eastAsia="Batang" w:hint="default"/>
        <w:b w:val="0"/>
      </w:rPr>
    </w:lvl>
    <w:lvl w:ilvl="6">
      <w:start w:val="1"/>
      <w:numFmt w:val="decimal"/>
      <w:lvlText w:val="%1-%2.%3.%4.%5.%6.%7"/>
      <w:lvlJc w:val="left"/>
      <w:pPr>
        <w:tabs>
          <w:tab w:val="num" w:pos="1440"/>
        </w:tabs>
        <w:ind w:left="1440" w:hanging="1440"/>
      </w:pPr>
      <w:rPr>
        <w:rFonts w:eastAsia="Batang" w:hint="default"/>
        <w:b w:val="0"/>
      </w:rPr>
    </w:lvl>
    <w:lvl w:ilvl="7">
      <w:start w:val="1"/>
      <w:numFmt w:val="decimal"/>
      <w:lvlText w:val="%1-%2.%3.%4.%5.%6.%7.%8"/>
      <w:lvlJc w:val="left"/>
      <w:pPr>
        <w:tabs>
          <w:tab w:val="num" w:pos="1440"/>
        </w:tabs>
        <w:ind w:left="1440" w:hanging="1440"/>
      </w:pPr>
      <w:rPr>
        <w:rFonts w:eastAsia="Batang" w:hint="default"/>
        <w:b w:val="0"/>
      </w:rPr>
    </w:lvl>
    <w:lvl w:ilvl="8">
      <w:start w:val="1"/>
      <w:numFmt w:val="decimal"/>
      <w:lvlText w:val="%1-%2.%3.%4.%5.%6.%7.%8.%9"/>
      <w:lvlJc w:val="left"/>
      <w:pPr>
        <w:tabs>
          <w:tab w:val="num" w:pos="1440"/>
        </w:tabs>
        <w:ind w:left="1440" w:hanging="1440"/>
      </w:pPr>
      <w:rPr>
        <w:rFonts w:eastAsia="Batang" w:hint="default"/>
        <w:b w:val="0"/>
      </w:rPr>
    </w:lvl>
  </w:abstractNum>
  <w:abstractNum w:abstractNumId="11" w15:restartNumberingAfterBreak="0">
    <w:nsid w:val="2A30203C"/>
    <w:multiLevelType w:val="hybridMultilevel"/>
    <w:tmpl w:val="AA54EFD0"/>
    <w:lvl w:ilvl="0" w:tplc="04090001">
      <w:start w:val="1"/>
      <w:numFmt w:val="bullet"/>
      <w:lvlText w:val=""/>
      <w:lvlJc w:val="left"/>
      <w:pPr>
        <w:tabs>
          <w:tab w:val="num" w:pos="360"/>
        </w:tabs>
        <w:ind w:left="360" w:hanging="360"/>
      </w:pPr>
      <w:rPr>
        <w:rFonts w:ascii="Symbol" w:hAnsi="Symbol" w:hint="default"/>
        <w:b w:val="0"/>
        <w:i w:val="0"/>
        <w:color w:val="auto"/>
        <w:sz w:val="22"/>
        <w:szCs w:val="20"/>
      </w:rPr>
    </w:lvl>
    <w:lvl w:ilvl="1" w:tplc="AF049B7C">
      <w:start w:val="1"/>
      <w:numFmt w:val="bullet"/>
      <w:lvlText w:val=""/>
      <w:lvlJc w:val="left"/>
      <w:pPr>
        <w:tabs>
          <w:tab w:val="num" w:pos="1440"/>
        </w:tabs>
        <w:ind w:left="1440" w:hanging="360"/>
      </w:pPr>
      <w:rPr>
        <w:rFonts w:ascii="Wingdings" w:hAnsi="Wingdings" w:hint="default"/>
        <w:sz w:val="20"/>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 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 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F305C"/>
    <w:multiLevelType w:val="hybridMultilevel"/>
    <w:tmpl w:val="A4E2F98A"/>
    <w:lvl w:ilvl="0" w:tplc="CA7C94F0">
      <w:start w:val="1"/>
      <w:numFmt w:val="bullet"/>
      <w:pStyle w:val="Accomplishments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757E2"/>
    <w:multiLevelType w:val="hybridMultilevel"/>
    <w:tmpl w:val="66B0DC54"/>
    <w:lvl w:ilvl="0" w:tplc="9258A70A">
      <w:numFmt w:val="bullet"/>
      <w:lvlText w:val=""/>
      <w:lvlJc w:val="left"/>
      <w:pPr>
        <w:ind w:left="360" w:hanging="360"/>
      </w:pPr>
      <w:rPr>
        <w:rFonts w:ascii="Symbol" w:eastAsia="Times New Roman"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E2068"/>
    <w:multiLevelType w:val="hybridMultilevel"/>
    <w:tmpl w:val="C630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7F2A"/>
    <w:multiLevelType w:val="hybridMultilevel"/>
    <w:tmpl w:val="C8C0E966"/>
    <w:lvl w:ilvl="0" w:tplc="53A8CA2C">
      <w:numFmt w:val="bullet"/>
      <w:lvlText w:val=""/>
      <w:lvlJc w:val="left"/>
      <w:pPr>
        <w:ind w:left="1800" w:hanging="360"/>
      </w:pPr>
      <w:rPr>
        <w:rFonts w:ascii="Symbol" w:eastAsia="Times New Roman" w:hAnsi="Symbol" w:cs="Andalus"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216257"/>
    <w:multiLevelType w:val="hybridMultilevel"/>
    <w:tmpl w:val="BE94E57E"/>
    <w:lvl w:ilvl="0" w:tplc="9258A70A">
      <w:numFmt w:val="bullet"/>
      <w:lvlText w:val=""/>
      <w:lvlJc w:val="left"/>
      <w:pPr>
        <w:ind w:left="360" w:hanging="360"/>
      </w:pPr>
      <w:rPr>
        <w:rFonts w:ascii="Symbol" w:eastAsia="Times New Roman" w:hAnsi="Symbol" w:cs="Andalu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72A49"/>
    <w:multiLevelType w:val="hybridMultilevel"/>
    <w:tmpl w:val="F446A31E"/>
    <w:lvl w:ilvl="0" w:tplc="9258A70A">
      <w:numFmt w:val="bullet"/>
      <w:lvlText w:val=""/>
      <w:lvlJc w:val="left"/>
      <w:pPr>
        <w:ind w:left="360" w:hanging="360"/>
      </w:pPr>
      <w:rPr>
        <w:rFonts w:ascii="Symbol" w:eastAsia="Times New Roman"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62BB0"/>
    <w:multiLevelType w:val="hybridMultilevel"/>
    <w:tmpl w:val="8C60C908"/>
    <w:lvl w:ilvl="0" w:tplc="EF40FE14">
      <w:start w:val="1"/>
      <w:numFmt w:val="bullet"/>
      <w:lvlText w:val=""/>
      <w:lvlJc w:val="left"/>
      <w:pPr>
        <w:tabs>
          <w:tab w:val="num" w:pos="284"/>
        </w:tabs>
        <w:ind w:left="284" w:hanging="284"/>
      </w:pPr>
      <w:rPr>
        <w:rFonts w:ascii="Wingdings" w:hAnsi="Wingdings"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60A54"/>
    <w:multiLevelType w:val="hybridMultilevel"/>
    <w:tmpl w:val="ED38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820E0"/>
    <w:multiLevelType w:val="hybridMultilevel"/>
    <w:tmpl w:val="9BA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13FF0"/>
    <w:multiLevelType w:val="hybridMultilevel"/>
    <w:tmpl w:val="67A4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72464"/>
    <w:multiLevelType w:val="hybridMultilevel"/>
    <w:tmpl w:val="360273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FC49FA"/>
    <w:multiLevelType w:val="hybridMultilevel"/>
    <w:tmpl w:val="76E83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276BB0"/>
    <w:multiLevelType w:val="hybridMultilevel"/>
    <w:tmpl w:val="3C248E7A"/>
    <w:lvl w:ilvl="0" w:tplc="9258A70A">
      <w:numFmt w:val="bullet"/>
      <w:lvlText w:val=""/>
      <w:lvlJc w:val="left"/>
      <w:pPr>
        <w:ind w:left="360" w:hanging="360"/>
      </w:pPr>
      <w:rPr>
        <w:rFonts w:ascii="Symbol" w:eastAsia="Times New Roman" w:hAnsi="Symbol" w:cs="Andalu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C6D0D7F"/>
    <w:multiLevelType w:val="hybridMultilevel"/>
    <w:tmpl w:val="03808362"/>
    <w:lvl w:ilvl="0" w:tplc="53A8CA2C">
      <w:numFmt w:val="bullet"/>
      <w:lvlText w:val=""/>
      <w:lvlJc w:val="left"/>
      <w:pPr>
        <w:ind w:left="360" w:hanging="360"/>
      </w:pPr>
      <w:rPr>
        <w:rFonts w:ascii="Symbol" w:eastAsia="Times New Roman" w:hAnsi="Symbol" w:cs="Andalu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02339F"/>
    <w:multiLevelType w:val="hybridMultilevel"/>
    <w:tmpl w:val="3950FEFC"/>
    <w:lvl w:ilvl="0" w:tplc="53A8CA2C">
      <w:numFmt w:val="bullet"/>
      <w:lvlText w:val=""/>
      <w:lvlJc w:val="left"/>
      <w:pPr>
        <w:ind w:left="720" w:hanging="360"/>
      </w:pPr>
      <w:rPr>
        <w:rFonts w:ascii="Symbol" w:eastAsia="Times New Roman" w:hAnsi="Symbol" w:cs="Andalu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835B5"/>
    <w:multiLevelType w:val="hybridMultilevel"/>
    <w:tmpl w:val="5DEC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D828A8"/>
    <w:multiLevelType w:val="hybridMultilevel"/>
    <w:tmpl w:val="C8D4201C"/>
    <w:lvl w:ilvl="0" w:tplc="0000000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D62DE"/>
    <w:multiLevelType w:val="hybridMultilevel"/>
    <w:tmpl w:val="73700212"/>
    <w:lvl w:ilvl="0" w:tplc="7A722DC6">
      <w:start w:val="1"/>
      <w:numFmt w:val="bullet"/>
      <w:lvlText w:val=""/>
      <w:lvlJc w:val="left"/>
      <w:pPr>
        <w:tabs>
          <w:tab w:val="num" w:pos="3240"/>
        </w:tabs>
        <w:ind w:left="2880" w:firstLine="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15:restartNumberingAfterBreak="0">
    <w:nsid w:val="6AA74C2E"/>
    <w:multiLevelType w:val="hybridMultilevel"/>
    <w:tmpl w:val="94FC291E"/>
    <w:lvl w:ilvl="0" w:tplc="9258A70A">
      <w:numFmt w:val="bullet"/>
      <w:lvlText w:val=""/>
      <w:lvlJc w:val="left"/>
      <w:pPr>
        <w:ind w:left="720" w:hanging="360"/>
      </w:pPr>
      <w:rPr>
        <w:rFonts w:ascii="Symbol" w:eastAsia="Times New Roman" w:hAnsi="Symbol" w:cs="Andalu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90160"/>
    <w:multiLevelType w:val="hybridMultilevel"/>
    <w:tmpl w:val="FF6C5D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7F5C46"/>
    <w:multiLevelType w:val="hybridMultilevel"/>
    <w:tmpl w:val="4C4ED04C"/>
    <w:lvl w:ilvl="0" w:tplc="9258A70A">
      <w:numFmt w:val="bullet"/>
      <w:lvlText w:val=""/>
      <w:lvlJc w:val="left"/>
      <w:pPr>
        <w:ind w:left="360" w:hanging="360"/>
      </w:pPr>
      <w:rPr>
        <w:rFonts w:ascii="Symbol" w:eastAsia="Times New Roman" w:hAnsi="Symbol" w:cs="Andalu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0F0061"/>
    <w:multiLevelType w:val="hybridMultilevel"/>
    <w:tmpl w:val="4C0CE484"/>
    <w:lvl w:ilvl="0" w:tplc="53A8CA2C">
      <w:numFmt w:val="bullet"/>
      <w:lvlText w:val=""/>
      <w:lvlJc w:val="left"/>
      <w:pPr>
        <w:ind w:left="720" w:hanging="360"/>
      </w:pPr>
      <w:rPr>
        <w:rFonts w:ascii="Symbol" w:eastAsia="Times New Roman" w:hAnsi="Symbol" w:cs="Andalu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56DB6"/>
    <w:multiLevelType w:val="hybridMultilevel"/>
    <w:tmpl w:val="58E6F472"/>
    <w:lvl w:ilvl="0" w:tplc="9258A70A">
      <w:numFmt w:val="bullet"/>
      <w:lvlText w:val=""/>
      <w:lvlJc w:val="left"/>
      <w:pPr>
        <w:ind w:left="360" w:hanging="360"/>
      </w:pPr>
      <w:rPr>
        <w:rFonts w:ascii="Symbol" w:eastAsia="Times New Roman" w:hAnsi="Symbol" w:cs="Andalu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0A29D3"/>
    <w:multiLevelType w:val="hybridMultilevel"/>
    <w:tmpl w:val="3D3216C0"/>
    <w:lvl w:ilvl="0" w:tplc="9258A70A">
      <w:numFmt w:val="bullet"/>
      <w:lvlText w:val=""/>
      <w:lvlJc w:val="left"/>
      <w:pPr>
        <w:ind w:left="1800" w:hanging="360"/>
      </w:pPr>
      <w:rPr>
        <w:rFonts w:ascii="Symbol" w:eastAsia="Times New Roman" w:hAnsi="Symbol" w:cs="Andalu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1"/>
  </w:num>
  <w:num w:numId="3">
    <w:abstractNumId w:val="10"/>
  </w:num>
  <w:num w:numId="4">
    <w:abstractNumId w:val="21"/>
  </w:num>
  <w:num w:numId="5">
    <w:abstractNumId w:val="23"/>
  </w:num>
  <w:num w:numId="6">
    <w:abstractNumId w:val="19"/>
  </w:num>
  <w:num w:numId="7">
    <w:abstractNumId w:val="27"/>
  </w:num>
  <w:num w:numId="8">
    <w:abstractNumId w:val="1"/>
  </w:num>
  <w:num w:numId="9">
    <w:abstractNumId w:val="24"/>
  </w:num>
  <w:num w:numId="10">
    <w:abstractNumId w:val="15"/>
  </w:num>
  <w:num w:numId="11">
    <w:abstractNumId w:val="17"/>
  </w:num>
  <w:num w:numId="12">
    <w:abstractNumId w:val="0"/>
  </w:num>
  <w:num w:numId="13">
    <w:abstractNumId w:val="35"/>
  </w:num>
  <w:num w:numId="14">
    <w:abstractNumId w:val="13"/>
  </w:num>
  <w:num w:numId="15">
    <w:abstractNumId w:val="2"/>
  </w:num>
  <w:num w:numId="16">
    <w:abstractNumId w:val="5"/>
  </w:num>
  <w:num w:numId="17">
    <w:abstractNumId w:val="3"/>
  </w:num>
  <w:num w:numId="18">
    <w:abstractNumId w:val="16"/>
  </w:num>
  <w:num w:numId="19">
    <w:abstractNumId w:val="9"/>
  </w:num>
  <w:num w:numId="20">
    <w:abstractNumId w:val="32"/>
  </w:num>
  <w:num w:numId="21">
    <w:abstractNumId w:val="18"/>
  </w:num>
  <w:num w:numId="22">
    <w:abstractNumId w:val="29"/>
  </w:num>
  <w:num w:numId="23">
    <w:abstractNumId w:val="14"/>
  </w:num>
  <w:num w:numId="24">
    <w:abstractNumId w:val="34"/>
  </w:num>
  <w:num w:numId="25">
    <w:abstractNumId w:val="8"/>
  </w:num>
  <w:num w:numId="26">
    <w:abstractNumId w:val="22"/>
  </w:num>
  <w:num w:numId="27">
    <w:abstractNumId w:val="31"/>
  </w:num>
  <w:num w:numId="28">
    <w:abstractNumId w:val="4"/>
  </w:num>
  <w:num w:numId="29">
    <w:abstractNumId w:val="28"/>
  </w:num>
  <w:num w:numId="30">
    <w:abstractNumId w:val="7"/>
  </w:num>
  <w:num w:numId="31">
    <w:abstractNumId w:val="26"/>
  </w:num>
  <w:num w:numId="32">
    <w:abstractNumId w:val="33"/>
  </w:num>
  <w:num w:numId="33">
    <w:abstractNumId w:val="20"/>
  </w:num>
  <w:num w:numId="34">
    <w:abstractNumId w:val="6"/>
  </w:num>
  <w:num w:numId="35">
    <w:abstractNumId w:val="30"/>
  </w:num>
  <w:num w:numId="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embedSystemFonts/>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C2"/>
    <w:rsid w:val="00003A1D"/>
    <w:rsid w:val="00003C63"/>
    <w:rsid w:val="0000638A"/>
    <w:rsid w:val="00012236"/>
    <w:rsid w:val="00015298"/>
    <w:rsid w:val="00017654"/>
    <w:rsid w:val="00017EE0"/>
    <w:rsid w:val="00020177"/>
    <w:rsid w:val="000205A2"/>
    <w:rsid w:val="00020711"/>
    <w:rsid w:val="00021663"/>
    <w:rsid w:val="000219DC"/>
    <w:rsid w:val="00024A15"/>
    <w:rsid w:val="00026885"/>
    <w:rsid w:val="00026E28"/>
    <w:rsid w:val="00031734"/>
    <w:rsid w:val="00033202"/>
    <w:rsid w:val="000363CA"/>
    <w:rsid w:val="000407CC"/>
    <w:rsid w:val="00040A47"/>
    <w:rsid w:val="00041732"/>
    <w:rsid w:val="000469A0"/>
    <w:rsid w:val="000501D4"/>
    <w:rsid w:val="00051C42"/>
    <w:rsid w:val="00051FE5"/>
    <w:rsid w:val="00052E13"/>
    <w:rsid w:val="0005351E"/>
    <w:rsid w:val="000544D1"/>
    <w:rsid w:val="0005781D"/>
    <w:rsid w:val="00060520"/>
    <w:rsid w:val="000611E1"/>
    <w:rsid w:val="00066579"/>
    <w:rsid w:val="00080C9F"/>
    <w:rsid w:val="00082F9E"/>
    <w:rsid w:val="00083217"/>
    <w:rsid w:val="00084329"/>
    <w:rsid w:val="0008631D"/>
    <w:rsid w:val="000864E0"/>
    <w:rsid w:val="0009263C"/>
    <w:rsid w:val="00094779"/>
    <w:rsid w:val="00097812"/>
    <w:rsid w:val="000A1C5D"/>
    <w:rsid w:val="000A347F"/>
    <w:rsid w:val="000A6A25"/>
    <w:rsid w:val="000B0D06"/>
    <w:rsid w:val="000B13A8"/>
    <w:rsid w:val="000B4533"/>
    <w:rsid w:val="000B6296"/>
    <w:rsid w:val="000C121E"/>
    <w:rsid w:val="000D063F"/>
    <w:rsid w:val="000D1BAD"/>
    <w:rsid w:val="000D2080"/>
    <w:rsid w:val="000D2666"/>
    <w:rsid w:val="000D2B94"/>
    <w:rsid w:val="000D47E2"/>
    <w:rsid w:val="000E175A"/>
    <w:rsid w:val="000E2292"/>
    <w:rsid w:val="000E317E"/>
    <w:rsid w:val="000E6E63"/>
    <w:rsid w:val="000F3F07"/>
    <w:rsid w:val="000F6F6C"/>
    <w:rsid w:val="000F79FE"/>
    <w:rsid w:val="00102317"/>
    <w:rsid w:val="00105507"/>
    <w:rsid w:val="0010771E"/>
    <w:rsid w:val="00110B03"/>
    <w:rsid w:val="00112435"/>
    <w:rsid w:val="0011294A"/>
    <w:rsid w:val="00114C48"/>
    <w:rsid w:val="0012457B"/>
    <w:rsid w:val="001303A6"/>
    <w:rsid w:val="001305E7"/>
    <w:rsid w:val="0013280E"/>
    <w:rsid w:val="00132DC6"/>
    <w:rsid w:val="00132F55"/>
    <w:rsid w:val="00134F27"/>
    <w:rsid w:val="0013755C"/>
    <w:rsid w:val="001433FE"/>
    <w:rsid w:val="00145651"/>
    <w:rsid w:val="001462B4"/>
    <w:rsid w:val="00151CF2"/>
    <w:rsid w:val="00154A9B"/>
    <w:rsid w:val="00160D44"/>
    <w:rsid w:val="0016193C"/>
    <w:rsid w:val="001659BD"/>
    <w:rsid w:val="0016748C"/>
    <w:rsid w:val="001740D9"/>
    <w:rsid w:val="00175A97"/>
    <w:rsid w:val="001779E7"/>
    <w:rsid w:val="00186CF7"/>
    <w:rsid w:val="001907F0"/>
    <w:rsid w:val="00190A3F"/>
    <w:rsid w:val="00193FD1"/>
    <w:rsid w:val="001945D4"/>
    <w:rsid w:val="00196DFD"/>
    <w:rsid w:val="0019702B"/>
    <w:rsid w:val="00197154"/>
    <w:rsid w:val="001978A4"/>
    <w:rsid w:val="001A2B02"/>
    <w:rsid w:val="001A501D"/>
    <w:rsid w:val="001A5888"/>
    <w:rsid w:val="001B6A1A"/>
    <w:rsid w:val="001C2664"/>
    <w:rsid w:val="001C6366"/>
    <w:rsid w:val="001D1B35"/>
    <w:rsid w:val="001D3A73"/>
    <w:rsid w:val="001D4879"/>
    <w:rsid w:val="001E04E7"/>
    <w:rsid w:val="001E0D84"/>
    <w:rsid w:val="001E2009"/>
    <w:rsid w:val="001E48AF"/>
    <w:rsid w:val="001E4E4F"/>
    <w:rsid w:val="001E5998"/>
    <w:rsid w:val="001E5E37"/>
    <w:rsid w:val="001E69B7"/>
    <w:rsid w:val="001F2D6B"/>
    <w:rsid w:val="001F3B61"/>
    <w:rsid w:val="001F64C5"/>
    <w:rsid w:val="001F7E86"/>
    <w:rsid w:val="00205ED6"/>
    <w:rsid w:val="00214BE7"/>
    <w:rsid w:val="002157AC"/>
    <w:rsid w:val="002172DC"/>
    <w:rsid w:val="002209A2"/>
    <w:rsid w:val="0022375A"/>
    <w:rsid w:val="0023213D"/>
    <w:rsid w:val="00232BE3"/>
    <w:rsid w:val="00233E0C"/>
    <w:rsid w:val="00235567"/>
    <w:rsid w:val="002356DF"/>
    <w:rsid w:val="00236F47"/>
    <w:rsid w:val="00241312"/>
    <w:rsid w:val="00241AE2"/>
    <w:rsid w:val="002445E7"/>
    <w:rsid w:val="002461C0"/>
    <w:rsid w:val="00246815"/>
    <w:rsid w:val="00247671"/>
    <w:rsid w:val="00250F78"/>
    <w:rsid w:val="0025185D"/>
    <w:rsid w:val="00252C10"/>
    <w:rsid w:val="0025426D"/>
    <w:rsid w:val="00254492"/>
    <w:rsid w:val="002555A6"/>
    <w:rsid w:val="0026193A"/>
    <w:rsid w:val="00262257"/>
    <w:rsid w:val="002643DA"/>
    <w:rsid w:val="00264E8F"/>
    <w:rsid w:val="002737C9"/>
    <w:rsid w:val="00274EAD"/>
    <w:rsid w:val="00275A05"/>
    <w:rsid w:val="00276C14"/>
    <w:rsid w:val="00277073"/>
    <w:rsid w:val="0028104D"/>
    <w:rsid w:val="002823B8"/>
    <w:rsid w:val="00283F26"/>
    <w:rsid w:val="002846FF"/>
    <w:rsid w:val="00284DE4"/>
    <w:rsid w:val="002859B3"/>
    <w:rsid w:val="00292D55"/>
    <w:rsid w:val="00292EF9"/>
    <w:rsid w:val="002935C0"/>
    <w:rsid w:val="00294512"/>
    <w:rsid w:val="00296FF2"/>
    <w:rsid w:val="002A01D3"/>
    <w:rsid w:val="002A5E3B"/>
    <w:rsid w:val="002A69F7"/>
    <w:rsid w:val="002B3979"/>
    <w:rsid w:val="002B49A6"/>
    <w:rsid w:val="002C00D3"/>
    <w:rsid w:val="002C0502"/>
    <w:rsid w:val="002C1C47"/>
    <w:rsid w:val="002C52DB"/>
    <w:rsid w:val="002C59CC"/>
    <w:rsid w:val="002D6512"/>
    <w:rsid w:val="002E0AA9"/>
    <w:rsid w:val="002E1E5A"/>
    <w:rsid w:val="002E237C"/>
    <w:rsid w:val="002E2F6A"/>
    <w:rsid w:val="002E4F1A"/>
    <w:rsid w:val="002E554C"/>
    <w:rsid w:val="002E6BAA"/>
    <w:rsid w:val="002F34C0"/>
    <w:rsid w:val="002F4E33"/>
    <w:rsid w:val="0030219E"/>
    <w:rsid w:val="00302C18"/>
    <w:rsid w:val="003039BB"/>
    <w:rsid w:val="00303E0E"/>
    <w:rsid w:val="00304B9F"/>
    <w:rsid w:val="00307043"/>
    <w:rsid w:val="003076E2"/>
    <w:rsid w:val="00311D64"/>
    <w:rsid w:val="0031286E"/>
    <w:rsid w:val="00313E24"/>
    <w:rsid w:val="00314ED1"/>
    <w:rsid w:val="003221BC"/>
    <w:rsid w:val="003259BF"/>
    <w:rsid w:val="00331386"/>
    <w:rsid w:val="00332507"/>
    <w:rsid w:val="00337511"/>
    <w:rsid w:val="00337B7E"/>
    <w:rsid w:val="00340ABA"/>
    <w:rsid w:val="00341CDF"/>
    <w:rsid w:val="00342383"/>
    <w:rsid w:val="00347F86"/>
    <w:rsid w:val="003503C9"/>
    <w:rsid w:val="00353AC9"/>
    <w:rsid w:val="00354574"/>
    <w:rsid w:val="00355A1B"/>
    <w:rsid w:val="0035614B"/>
    <w:rsid w:val="003712B5"/>
    <w:rsid w:val="00377418"/>
    <w:rsid w:val="003774E4"/>
    <w:rsid w:val="00377E6E"/>
    <w:rsid w:val="00385182"/>
    <w:rsid w:val="003866FB"/>
    <w:rsid w:val="0039020F"/>
    <w:rsid w:val="00394880"/>
    <w:rsid w:val="003951F2"/>
    <w:rsid w:val="003975D0"/>
    <w:rsid w:val="00397858"/>
    <w:rsid w:val="00397F48"/>
    <w:rsid w:val="003A0600"/>
    <w:rsid w:val="003B3524"/>
    <w:rsid w:val="003B57E7"/>
    <w:rsid w:val="003C31FF"/>
    <w:rsid w:val="003C7E3D"/>
    <w:rsid w:val="003D0580"/>
    <w:rsid w:val="003D05D8"/>
    <w:rsid w:val="003D35D9"/>
    <w:rsid w:val="003D6FF4"/>
    <w:rsid w:val="003E1236"/>
    <w:rsid w:val="003E13BB"/>
    <w:rsid w:val="003E4D49"/>
    <w:rsid w:val="003E4D72"/>
    <w:rsid w:val="003F21A5"/>
    <w:rsid w:val="003F335C"/>
    <w:rsid w:val="003F4059"/>
    <w:rsid w:val="003F4942"/>
    <w:rsid w:val="003F6453"/>
    <w:rsid w:val="00400A21"/>
    <w:rsid w:val="004010A9"/>
    <w:rsid w:val="00402217"/>
    <w:rsid w:val="004026CF"/>
    <w:rsid w:val="00403186"/>
    <w:rsid w:val="004105CE"/>
    <w:rsid w:val="004116A4"/>
    <w:rsid w:val="00412010"/>
    <w:rsid w:val="0041384A"/>
    <w:rsid w:val="004140A4"/>
    <w:rsid w:val="004169E7"/>
    <w:rsid w:val="00416EB2"/>
    <w:rsid w:val="00417AA9"/>
    <w:rsid w:val="00420908"/>
    <w:rsid w:val="00427C8D"/>
    <w:rsid w:val="004400E6"/>
    <w:rsid w:val="00445F95"/>
    <w:rsid w:val="0044720F"/>
    <w:rsid w:val="004507DA"/>
    <w:rsid w:val="0045327A"/>
    <w:rsid w:val="00457437"/>
    <w:rsid w:val="0046418E"/>
    <w:rsid w:val="00465558"/>
    <w:rsid w:val="00470D6B"/>
    <w:rsid w:val="004733A0"/>
    <w:rsid w:val="004738E2"/>
    <w:rsid w:val="00485941"/>
    <w:rsid w:val="00487A2F"/>
    <w:rsid w:val="00491B91"/>
    <w:rsid w:val="00493D80"/>
    <w:rsid w:val="00496CEF"/>
    <w:rsid w:val="004A23BA"/>
    <w:rsid w:val="004A607D"/>
    <w:rsid w:val="004A7E58"/>
    <w:rsid w:val="004B15F0"/>
    <w:rsid w:val="004B1683"/>
    <w:rsid w:val="004B26E4"/>
    <w:rsid w:val="004B3F43"/>
    <w:rsid w:val="004B4DDD"/>
    <w:rsid w:val="004B5255"/>
    <w:rsid w:val="004B652E"/>
    <w:rsid w:val="004B698A"/>
    <w:rsid w:val="004C1A6B"/>
    <w:rsid w:val="004C637C"/>
    <w:rsid w:val="004D0B06"/>
    <w:rsid w:val="004D372F"/>
    <w:rsid w:val="004D4166"/>
    <w:rsid w:val="004D5D82"/>
    <w:rsid w:val="004D6E20"/>
    <w:rsid w:val="004E6323"/>
    <w:rsid w:val="004E6CCE"/>
    <w:rsid w:val="004E7304"/>
    <w:rsid w:val="004F17CD"/>
    <w:rsid w:val="004F2771"/>
    <w:rsid w:val="004F75E6"/>
    <w:rsid w:val="00502ABA"/>
    <w:rsid w:val="0051085D"/>
    <w:rsid w:val="0051161C"/>
    <w:rsid w:val="005142B8"/>
    <w:rsid w:val="005171E9"/>
    <w:rsid w:val="00521612"/>
    <w:rsid w:val="005219A2"/>
    <w:rsid w:val="005223D1"/>
    <w:rsid w:val="00523675"/>
    <w:rsid w:val="005239EE"/>
    <w:rsid w:val="0052408F"/>
    <w:rsid w:val="005243E9"/>
    <w:rsid w:val="005249A9"/>
    <w:rsid w:val="00527E2A"/>
    <w:rsid w:val="00532080"/>
    <w:rsid w:val="0053224E"/>
    <w:rsid w:val="00533098"/>
    <w:rsid w:val="00533CFF"/>
    <w:rsid w:val="0053508C"/>
    <w:rsid w:val="005378D8"/>
    <w:rsid w:val="0054158B"/>
    <w:rsid w:val="005459DF"/>
    <w:rsid w:val="00545B55"/>
    <w:rsid w:val="00550146"/>
    <w:rsid w:val="00551CF4"/>
    <w:rsid w:val="00552765"/>
    <w:rsid w:val="0055357D"/>
    <w:rsid w:val="005562E8"/>
    <w:rsid w:val="0055648C"/>
    <w:rsid w:val="005611A1"/>
    <w:rsid w:val="00562BB5"/>
    <w:rsid w:val="00564F06"/>
    <w:rsid w:val="0056631D"/>
    <w:rsid w:val="005674AD"/>
    <w:rsid w:val="00577E33"/>
    <w:rsid w:val="00577FC2"/>
    <w:rsid w:val="00581E36"/>
    <w:rsid w:val="005823A1"/>
    <w:rsid w:val="005824CB"/>
    <w:rsid w:val="00584E67"/>
    <w:rsid w:val="00584EF5"/>
    <w:rsid w:val="005907D6"/>
    <w:rsid w:val="0059224C"/>
    <w:rsid w:val="005A654B"/>
    <w:rsid w:val="005B0F70"/>
    <w:rsid w:val="005B158A"/>
    <w:rsid w:val="005B1B21"/>
    <w:rsid w:val="005B1CA5"/>
    <w:rsid w:val="005B3633"/>
    <w:rsid w:val="005B44A6"/>
    <w:rsid w:val="005C0496"/>
    <w:rsid w:val="005C0C28"/>
    <w:rsid w:val="005C2090"/>
    <w:rsid w:val="005C3F31"/>
    <w:rsid w:val="005C3FA3"/>
    <w:rsid w:val="005C5EE1"/>
    <w:rsid w:val="005D19DA"/>
    <w:rsid w:val="005D5BEF"/>
    <w:rsid w:val="005E6200"/>
    <w:rsid w:val="005E6F5B"/>
    <w:rsid w:val="00600658"/>
    <w:rsid w:val="00600BFF"/>
    <w:rsid w:val="00605447"/>
    <w:rsid w:val="006137E1"/>
    <w:rsid w:val="00613AE6"/>
    <w:rsid w:val="00616186"/>
    <w:rsid w:val="006201D9"/>
    <w:rsid w:val="00620BB6"/>
    <w:rsid w:val="00620D50"/>
    <w:rsid w:val="00621389"/>
    <w:rsid w:val="00623AF0"/>
    <w:rsid w:val="00623F33"/>
    <w:rsid w:val="006249BB"/>
    <w:rsid w:val="00630CAB"/>
    <w:rsid w:val="00632CC6"/>
    <w:rsid w:val="006362B0"/>
    <w:rsid w:val="006366D8"/>
    <w:rsid w:val="00636C55"/>
    <w:rsid w:val="00641ADB"/>
    <w:rsid w:val="00644927"/>
    <w:rsid w:val="00645065"/>
    <w:rsid w:val="0064544B"/>
    <w:rsid w:val="006500E2"/>
    <w:rsid w:val="00650704"/>
    <w:rsid w:val="0065148F"/>
    <w:rsid w:val="006519BC"/>
    <w:rsid w:val="00653F97"/>
    <w:rsid w:val="00655310"/>
    <w:rsid w:val="006641A6"/>
    <w:rsid w:val="00665103"/>
    <w:rsid w:val="006654E3"/>
    <w:rsid w:val="00667C02"/>
    <w:rsid w:val="006713F2"/>
    <w:rsid w:val="00674C0D"/>
    <w:rsid w:val="0067605F"/>
    <w:rsid w:val="00677A54"/>
    <w:rsid w:val="00680475"/>
    <w:rsid w:val="0068292F"/>
    <w:rsid w:val="00683416"/>
    <w:rsid w:val="0069202A"/>
    <w:rsid w:val="00694E1A"/>
    <w:rsid w:val="00697D97"/>
    <w:rsid w:val="006A1B64"/>
    <w:rsid w:val="006A69AC"/>
    <w:rsid w:val="006B492D"/>
    <w:rsid w:val="006B542A"/>
    <w:rsid w:val="006C01BB"/>
    <w:rsid w:val="006C273C"/>
    <w:rsid w:val="006C5557"/>
    <w:rsid w:val="006C7532"/>
    <w:rsid w:val="006E0BE7"/>
    <w:rsid w:val="006E1F9B"/>
    <w:rsid w:val="006F1D08"/>
    <w:rsid w:val="006F26CD"/>
    <w:rsid w:val="00703DDB"/>
    <w:rsid w:val="0070457B"/>
    <w:rsid w:val="00706B27"/>
    <w:rsid w:val="007102E3"/>
    <w:rsid w:val="00710BFC"/>
    <w:rsid w:val="0071249F"/>
    <w:rsid w:val="007155C0"/>
    <w:rsid w:val="0071658C"/>
    <w:rsid w:val="00716ACB"/>
    <w:rsid w:val="00717A6C"/>
    <w:rsid w:val="00721C48"/>
    <w:rsid w:val="00727D43"/>
    <w:rsid w:val="00734518"/>
    <w:rsid w:val="007345D1"/>
    <w:rsid w:val="007366E9"/>
    <w:rsid w:val="007366EE"/>
    <w:rsid w:val="00737EB6"/>
    <w:rsid w:val="007410E3"/>
    <w:rsid w:val="00742173"/>
    <w:rsid w:val="007428D4"/>
    <w:rsid w:val="00743B46"/>
    <w:rsid w:val="0074558F"/>
    <w:rsid w:val="00745A13"/>
    <w:rsid w:val="00747860"/>
    <w:rsid w:val="00750E0F"/>
    <w:rsid w:val="00751914"/>
    <w:rsid w:val="00754D71"/>
    <w:rsid w:val="00756EE6"/>
    <w:rsid w:val="00760647"/>
    <w:rsid w:val="00763EE6"/>
    <w:rsid w:val="00764F7F"/>
    <w:rsid w:val="00765F03"/>
    <w:rsid w:val="00766545"/>
    <w:rsid w:val="00775095"/>
    <w:rsid w:val="00775407"/>
    <w:rsid w:val="00775F29"/>
    <w:rsid w:val="00776546"/>
    <w:rsid w:val="00776E8C"/>
    <w:rsid w:val="0078305B"/>
    <w:rsid w:val="0078526F"/>
    <w:rsid w:val="00785D76"/>
    <w:rsid w:val="00791678"/>
    <w:rsid w:val="007A0C43"/>
    <w:rsid w:val="007A31E1"/>
    <w:rsid w:val="007A3F3E"/>
    <w:rsid w:val="007A67BD"/>
    <w:rsid w:val="007B0E22"/>
    <w:rsid w:val="007B5B23"/>
    <w:rsid w:val="007B64AF"/>
    <w:rsid w:val="007C010E"/>
    <w:rsid w:val="007C01D6"/>
    <w:rsid w:val="007C031F"/>
    <w:rsid w:val="007C25E2"/>
    <w:rsid w:val="007C2AD3"/>
    <w:rsid w:val="007C3618"/>
    <w:rsid w:val="007C5142"/>
    <w:rsid w:val="007D538A"/>
    <w:rsid w:val="007D7DBA"/>
    <w:rsid w:val="007E1FE7"/>
    <w:rsid w:val="007E2616"/>
    <w:rsid w:val="007E2B3A"/>
    <w:rsid w:val="007E39A2"/>
    <w:rsid w:val="007E44EF"/>
    <w:rsid w:val="007E746B"/>
    <w:rsid w:val="007F07AA"/>
    <w:rsid w:val="007F7E3F"/>
    <w:rsid w:val="00806AE3"/>
    <w:rsid w:val="00815B01"/>
    <w:rsid w:val="00820784"/>
    <w:rsid w:val="00820AEE"/>
    <w:rsid w:val="00822EC9"/>
    <w:rsid w:val="00825000"/>
    <w:rsid w:val="00825AF6"/>
    <w:rsid w:val="00826C99"/>
    <w:rsid w:val="00830659"/>
    <w:rsid w:val="008312D3"/>
    <w:rsid w:val="00836582"/>
    <w:rsid w:val="00841564"/>
    <w:rsid w:val="00843829"/>
    <w:rsid w:val="0084495E"/>
    <w:rsid w:val="00845EF1"/>
    <w:rsid w:val="008470D2"/>
    <w:rsid w:val="00853BAD"/>
    <w:rsid w:val="00853E5F"/>
    <w:rsid w:val="00854FCC"/>
    <w:rsid w:val="00863D2E"/>
    <w:rsid w:val="00864223"/>
    <w:rsid w:val="00866C2A"/>
    <w:rsid w:val="008715A2"/>
    <w:rsid w:val="00873674"/>
    <w:rsid w:val="008769F0"/>
    <w:rsid w:val="00876CA1"/>
    <w:rsid w:val="00876F22"/>
    <w:rsid w:val="008817E5"/>
    <w:rsid w:val="00885DF2"/>
    <w:rsid w:val="00890236"/>
    <w:rsid w:val="00891E77"/>
    <w:rsid w:val="008964CB"/>
    <w:rsid w:val="00896B07"/>
    <w:rsid w:val="008A074D"/>
    <w:rsid w:val="008A1FD0"/>
    <w:rsid w:val="008A31B9"/>
    <w:rsid w:val="008B2E0C"/>
    <w:rsid w:val="008B6A49"/>
    <w:rsid w:val="008C70AF"/>
    <w:rsid w:val="008D10B4"/>
    <w:rsid w:val="008D63C0"/>
    <w:rsid w:val="008E1926"/>
    <w:rsid w:val="008E29E3"/>
    <w:rsid w:val="008F19D0"/>
    <w:rsid w:val="008F7A10"/>
    <w:rsid w:val="00900E4C"/>
    <w:rsid w:val="009013B5"/>
    <w:rsid w:val="00901581"/>
    <w:rsid w:val="00901634"/>
    <w:rsid w:val="00907BEF"/>
    <w:rsid w:val="00917F65"/>
    <w:rsid w:val="009205E7"/>
    <w:rsid w:val="00920EAB"/>
    <w:rsid w:val="00922BF6"/>
    <w:rsid w:val="00922EFA"/>
    <w:rsid w:val="009238DE"/>
    <w:rsid w:val="00925421"/>
    <w:rsid w:val="009277B1"/>
    <w:rsid w:val="009316F0"/>
    <w:rsid w:val="00932C53"/>
    <w:rsid w:val="00935FEA"/>
    <w:rsid w:val="00936011"/>
    <w:rsid w:val="009374D4"/>
    <w:rsid w:val="00937AE2"/>
    <w:rsid w:val="00937D41"/>
    <w:rsid w:val="0094432E"/>
    <w:rsid w:val="00945A15"/>
    <w:rsid w:val="00950E06"/>
    <w:rsid w:val="00951969"/>
    <w:rsid w:val="009525ED"/>
    <w:rsid w:val="00952A18"/>
    <w:rsid w:val="00952E14"/>
    <w:rsid w:val="009544F4"/>
    <w:rsid w:val="009551A9"/>
    <w:rsid w:val="009609C6"/>
    <w:rsid w:val="0096187C"/>
    <w:rsid w:val="009629A1"/>
    <w:rsid w:val="00964D97"/>
    <w:rsid w:val="00966EEE"/>
    <w:rsid w:val="00967701"/>
    <w:rsid w:val="00974852"/>
    <w:rsid w:val="00974D15"/>
    <w:rsid w:val="00975149"/>
    <w:rsid w:val="0097589B"/>
    <w:rsid w:val="00976F03"/>
    <w:rsid w:val="0098001C"/>
    <w:rsid w:val="0098131C"/>
    <w:rsid w:val="00984F16"/>
    <w:rsid w:val="00985BD5"/>
    <w:rsid w:val="0098649F"/>
    <w:rsid w:val="0099380D"/>
    <w:rsid w:val="00997C6A"/>
    <w:rsid w:val="009A3BCE"/>
    <w:rsid w:val="009A513F"/>
    <w:rsid w:val="009B0C33"/>
    <w:rsid w:val="009B2BDE"/>
    <w:rsid w:val="009B5DD6"/>
    <w:rsid w:val="009B7397"/>
    <w:rsid w:val="009C11BD"/>
    <w:rsid w:val="009C50CD"/>
    <w:rsid w:val="009C6814"/>
    <w:rsid w:val="009D1DFF"/>
    <w:rsid w:val="009D2331"/>
    <w:rsid w:val="009D30E9"/>
    <w:rsid w:val="009D4CBC"/>
    <w:rsid w:val="009D6137"/>
    <w:rsid w:val="009D7D0B"/>
    <w:rsid w:val="009E0571"/>
    <w:rsid w:val="009E2FB0"/>
    <w:rsid w:val="009E3538"/>
    <w:rsid w:val="009E59F4"/>
    <w:rsid w:val="009E6C5A"/>
    <w:rsid w:val="009F164B"/>
    <w:rsid w:val="009F48A9"/>
    <w:rsid w:val="009F658E"/>
    <w:rsid w:val="00A002B8"/>
    <w:rsid w:val="00A01205"/>
    <w:rsid w:val="00A0624C"/>
    <w:rsid w:val="00A079C5"/>
    <w:rsid w:val="00A10FBD"/>
    <w:rsid w:val="00A1285E"/>
    <w:rsid w:val="00A158F1"/>
    <w:rsid w:val="00A20A19"/>
    <w:rsid w:val="00A215EA"/>
    <w:rsid w:val="00A259A6"/>
    <w:rsid w:val="00A25D0B"/>
    <w:rsid w:val="00A34A48"/>
    <w:rsid w:val="00A3572D"/>
    <w:rsid w:val="00A418F2"/>
    <w:rsid w:val="00A4594F"/>
    <w:rsid w:val="00A47FC3"/>
    <w:rsid w:val="00A510B7"/>
    <w:rsid w:val="00A51D40"/>
    <w:rsid w:val="00A60EC6"/>
    <w:rsid w:val="00A6348D"/>
    <w:rsid w:val="00A63D5D"/>
    <w:rsid w:val="00A6737E"/>
    <w:rsid w:val="00A6784D"/>
    <w:rsid w:val="00A71C5A"/>
    <w:rsid w:val="00A77673"/>
    <w:rsid w:val="00A80B57"/>
    <w:rsid w:val="00A82427"/>
    <w:rsid w:val="00A91CC0"/>
    <w:rsid w:val="00A92C3D"/>
    <w:rsid w:val="00A946EC"/>
    <w:rsid w:val="00A97644"/>
    <w:rsid w:val="00AA1247"/>
    <w:rsid w:val="00AB00FB"/>
    <w:rsid w:val="00AB0925"/>
    <w:rsid w:val="00AB65D6"/>
    <w:rsid w:val="00AB76CC"/>
    <w:rsid w:val="00AB79AB"/>
    <w:rsid w:val="00AC2D04"/>
    <w:rsid w:val="00AC4C2B"/>
    <w:rsid w:val="00AC60EE"/>
    <w:rsid w:val="00AD16AF"/>
    <w:rsid w:val="00AD68B3"/>
    <w:rsid w:val="00AE3953"/>
    <w:rsid w:val="00AE40AA"/>
    <w:rsid w:val="00AE4251"/>
    <w:rsid w:val="00AF6324"/>
    <w:rsid w:val="00B00D8A"/>
    <w:rsid w:val="00B01890"/>
    <w:rsid w:val="00B019EC"/>
    <w:rsid w:val="00B01BA3"/>
    <w:rsid w:val="00B02FD2"/>
    <w:rsid w:val="00B06C1F"/>
    <w:rsid w:val="00B1213A"/>
    <w:rsid w:val="00B13301"/>
    <w:rsid w:val="00B14EC5"/>
    <w:rsid w:val="00B1585A"/>
    <w:rsid w:val="00B21154"/>
    <w:rsid w:val="00B21313"/>
    <w:rsid w:val="00B21842"/>
    <w:rsid w:val="00B25BBF"/>
    <w:rsid w:val="00B3077E"/>
    <w:rsid w:val="00B30A14"/>
    <w:rsid w:val="00B315A6"/>
    <w:rsid w:val="00B32933"/>
    <w:rsid w:val="00B3599D"/>
    <w:rsid w:val="00B36C66"/>
    <w:rsid w:val="00B4050D"/>
    <w:rsid w:val="00B56686"/>
    <w:rsid w:val="00B6180B"/>
    <w:rsid w:val="00B63F9F"/>
    <w:rsid w:val="00B64BEC"/>
    <w:rsid w:val="00B67865"/>
    <w:rsid w:val="00B70CB3"/>
    <w:rsid w:val="00B73212"/>
    <w:rsid w:val="00B74D4E"/>
    <w:rsid w:val="00B835A7"/>
    <w:rsid w:val="00B84CDF"/>
    <w:rsid w:val="00B90FAA"/>
    <w:rsid w:val="00B91642"/>
    <w:rsid w:val="00B92C59"/>
    <w:rsid w:val="00B969AA"/>
    <w:rsid w:val="00B96C92"/>
    <w:rsid w:val="00B97A71"/>
    <w:rsid w:val="00BA0EC2"/>
    <w:rsid w:val="00BA245B"/>
    <w:rsid w:val="00BA71AA"/>
    <w:rsid w:val="00BA75A7"/>
    <w:rsid w:val="00BA7913"/>
    <w:rsid w:val="00BB468C"/>
    <w:rsid w:val="00BB55F0"/>
    <w:rsid w:val="00BB5B0E"/>
    <w:rsid w:val="00BB623A"/>
    <w:rsid w:val="00BC0F2B"/>
    <w:rsid w:val="00BC1DA0"/>
    <w:rsid w:val="00BC2415"/>
    <w:rsid w:val="00BC38AA"/>
    <w:rsid w:val="00BC6107"/>
    <w:rsid w:val="00BC6768"/>
    <w:rsid w:val="00BC6E1F"/>
    <w:rsid w:val="00BE23BF"/>
    <w:rsid w:val="00BE5FE0"/>
    <w:rsid w:val="00BE6608"/>
    <w:rsid w:val="00BF0046"/>
    <w:rsid w:val="00BF04BE"/>
    <w:rsid w:val="00BF4EE9"/>
    <w:rsid w:val="00BF57CE"/>
    <w:rsid w:val="00BF5A0E"/>
    <w:rsid w:val="00C00CF7"/>
    <w:rsid w:val="00C00ECE"/>
    <w:rsid w:val="00C01839"/>
    <w:rsid w:val="00C01F42"/>
    <w:rsid w:val="00C02309"/>
    <w:rsid w:val="00C02CC1"/>
    <w:rsid w:val="00C06738"/>
    <w:rsid w:val="00C07E80"/>
    <w:rsid w:val="00C101A8"/>
    <w:rsid w:val="00C123A3"/>
    <w:rsid w:val="00C137AF"/>
    <w:rsid w:val="00C154B8"/>
    <w:rsid w:val="00C15535"/>
    <w:rsid w:val="00C16185"/>
    <w:rsid w:val="00C16208"/>
    <w:rsid w:val="00C25671"/>
    <w:rsid w:val="00C260A8"/>
    <w:rsid w:val="00C2793C"/>
    <w:rsid w:val="00C302E8"/>
    <w:rsid w:val="00C34D44"/>
    <w:rsid w:val="00C358D4"/>
    <w:rsid w:val="00C363C4"/>
    <w:rsid w:val="00C36BF7"/>
    <w:rsid w:val="00C377F6"/>
    <w:rsid w:val="00C37883"/>
    <w:rsid w:val="00C40E3C"/>
    <w:rsid w:val="00C42A6F"/>
    <w:rsid w:val="00C44A14"/>
    <w:rsid w:val="00C46F24"/>
    <w:rsid w:val="00C507E1"/>
    <w:rsid w:val="00C5109D"/>
    <w:rsid w:val="00C53D76"/>
    <w:rsid w:val="00C5497B"/>
    <w:rsid w:val="00C555A3"/>
    <w:rsid w:val="00C566C4"/>
    <w:rsid w:val="00C56F64"/>
    <w:rsid w:val="00C602A6"/>
    <w:rsid w:val="00C60872"/>
    <w:rsid w:val="00C61626"/>
    <w:rsid w:val="00C617AE"/>
    <w:rsid w:val="00C71A2C"/>
    <w:rsid w:val="00C746E8"/>
    <w:rsid w:val="00C80C12"/>
    <w:rsid w:val="00C812EC"/>
    <w:rsid w:val="00C81986"/>
    <w:rsid w:val="00C83386"/>
    <w:rsid w:val="00C85593"/>
    <w:rsid w:val="00C86612"/>
    <w:rsid w:val="00C920EC"/>
    <w:rsid w:val="00C9360D"/>
    <w:rsid w:val="00C93ECA"/>
    <w:rsid w:val="00CA1723"/>
    <w:rsid w:val="00CA2899"/>
    <w:rsid w:val="00CA54F5"/>
    <w:rsid w:val="00CB2654"/>
    <w:rsid w:val="00CB6F0F"/>
    <w:rsid w:val="00CC0308"/>
    <w:rsid w:val="00CC039A"/>
    <w:rsid w:val="00CC1E81"/>
    <w:rsid w:val="00CC433A"/>
    <w:rsid w:val="00CC5A5B"/>
    <w:rsid w:val="00CD21C3"/>
    <w:rsid w:val="00CD5E5D"/>
    <w:rsid w:val="00CD629E"/>
    <w:rsid w:val="00CD6940"/>
    <w:rsid w:val="00CD6CB2"/>
    <w:rsid w:val="00CD6FE8"/>
    <w:rsid w:val="00CD7809"/>
    <w:rsid w:val="00CE1E9A"/>
    <w:rsid w:val="00CE30D8"/>
    <w:rsid w:val="00CE44C5"/>
    <w:rsid w:val="00CE5684"/>
    <w:rsid w:val="00CE57D8"/>
    <w:rsid w:val="00CF03F9"/>
    <w:rsid w:val="00CF2E21"/>
    <w:rsid w:val="00CF6784"/>
    <w:rsid w:val="00D019FA"/>
    <w:rsid w:val="00D01A27"/>
    <w:rsid w:val="00D01AAA"/>
    <w:rsid w:val="00D06903"/>
    <w:rsid w:val="00D07C85"/>
    <w:rsid w:val="00D101F2"/>
    <w:rsid w:val="00D10B26"/>
    <w:rsid w:val="00D10B53"/>
    <w:rsid w:val="00D11F02"/>
    <w:rsid w:val="00D151A3"/>
    <w:rsid w:val="00D1689E"/>
    <w:rsid w:val="00D16C31"/>
    <w:rsid w:val="00D21CF9"/>
    <w:rsid w:val="00D22569"/>
    <w:rsid w:val="00D2277A"/>
    <w:rsid w:val="00D23244"/>
    <w:rsid w:val="00D23A07"/>
    <w:rsid w:val="00D311AC"/>
    <w:rsid w:val="00D31B67"/>
    <w:rsid w:val="00D32AA2"/>
    <w:rsid w:val="00D359AD"/>
    <w:rsid w:val="00D3613F"/>
    <w:rsid w:val="00D37514"/>
    <w:rsid w:val="00D3775E"/>
    <w:rsid w:val="00D4184F"/>
    <w:rsid w:val="00D41A9E"/>
    <w:rsid w:val="00D41CBF"/>
    <w:rsid w:val="00D4331C"/>
    <w:rsid w:val="00D43AB0"/>
    <w:rsid w:val="00D452AE"/>
    <w:rsid w:val="00D52ED9"/>
    <w:rsid w:val="00D6237F"/>
    <w:rsid w:val="00D644F4"/>
    <w:rsid w:val="00D64B19"/>
    <w:rsid w:val="00D65365"/>
    <w:rsid w:val="00D71D35"/>
    <w:rsid w:val="00D765D2"/>
    <w:rsid w:val="00D77D07"/>
    <w:rsid w:val="00D80423"/>
    <w:rsid w:val="00D873BB"/>
    <w:rsid w:val="00D87525"/>
    <w:rsid w:val="00D92087"/>
    <w:rsid w:val="00D9237E"/>
    <w:rsid w:val="00D95B5A"/>
    <w:rsid w:val="00DA14BC"/>
    <w:rsid w:val="00DA15D3"/>
    <w:rsid w:val="00DA519E"/>
    <w:rsid w:val="00DB1F76"/>
    <w:rsid w:val="00DB4594"/>
    <w:rsid w:val="00DB5AC5"/>
    <w:rsid w:val="00DC114E"/>
    <w:rsid w:val="00DC7322"/>
    <w:rsid w:val="00DD2638"/>
    <w:rsid w:val="00DD4A59"/>
    <w:rsid w:val="00DD5754"/>
    <w:rsid w:val="00DE409B"/>
    <w:rsid w:val="00DE483F"/>
    <w:rsid w:val="00DE6B12"/>
    <w:rsid w:val="00DE6DDA"/>
    <w:rsid w:val="00DF19CB"/>
    <w:rsid w:val="00DF1B37"/>
    <w:rsid w:val="00DF233E"/>
    <w:rsid w:val="00DF2B4F"/>
    <w:rsid w:val="00DF2E5C"/>
    <w:rsid w:val="00DF5994"/>
    <w:rsid w:val="00E00F29"/>
    <w:rsid w:val="00E04DD1"/>
    <w:rsid w:val="00E068AE"/>
    <w:rsid w:val="00E06F38"/>
    <w:rsid w:val="00E07A72"/>
    <w:rsid w:val="00E07CFA"/>
    <w:rsid w:val="00E12086"/>
    <w:rsid w:val="00E12A43"/>
    <w:rsid w:val="00E17D4F"/>
    <w:rsid w:val="00E20F12"/>
    <w:rsid w:val="00E21E66"/>
    <w:rsid w:val="00E2202D"/>
    <w:rsid w:val="00E303CC"/>
    <w:rsid w:val="00E30B72"/>
    <w:rsid w:val="00E346A0"/>
    <w:rsid w:val="00E34D6A"/>
    <w:rsid w:val="00E40C2E"/>
    <w:rsid w:val="00E42C4D"/>
    <w:rsid w:val="00E47EE1"/>
    <w:rsid w:val="00E50461"/>
    <w:rsid w:val="00E50DBD"/>
    <w:rsid w:val="00E52CB0"/>
    <w:rsid w:val="00E53242"/>
    <w:rsid w:val="00E603DD"/>
    <w:rsid w:val="00E609D5"/>
    <w:rsid w:val="00E60DA0"/>
    <w:rsid w:val="00E62847"/>
    <w:rsid w:val="00E62B18"/>
    <w:rsid w:val="00E63E83"/>
    <w:rsid w:val="00E670D0"/>
    <w:rsid w:val="00E72B61"/>
    <w:rsid w:val="00E730AC"/>
    <w:rsid w:val="00E73996"/>
    <w:rsid w:val="00E775AE"/>
    <w:rsid w:val="00E77E85"/>
    <w:rsid w:val="00E8108E"/>
    <w:rsid w:val="00E90EDC"/>
    <w:rsid w:val="00E92760"/>
    <w:rsid w:val="00E9278B"/>
    <w:rsid w:val="00E978E3"/>
    <w:rsid w:val="00EA0276"/>
    <w:rsid w:val="00EB1D75"/>
    <w:rsid w:val="00EB2BC2"/>
    <w:rsid w:val="00EB6828"/>
    <w:rsid w:val="00EB6EA5"/>
    <w:rsid w:val="00EC1444"/>
    <w:rsid w:val="00EC1836"/>
    <w:rsid w:val="00EC717A"/>
    <w:rsid w:val="00ED2759"/>
    <w:rsid w:val="00ED40BF"/>
    <w:rsid w:val="00ED75A7"/>
    <w:rsid w:val="00EE014E"/>
    <w:rsid w:val="00EE4A1D"/>
    <w:rsid w:val="00EE6C22"/>
    <w:rsid w:val="00EE70A0"/>
    <w:rsid w:val="00EE7559"/>
    <w:rsid w:val="00EF1A19"/>
    <w:rsid w:val="00F01C6F"/>
    <w:rsid w:val="00F03A03"/>
    <w:rsid w:val="00F10366"/>
    <w:rsid w:val="00F1364F"/>
    <w:rsid w:val="00F14694"/>
    <w:rsid w:val="00F1635D"/>
    <w:rsid w:val="00F20DF2"/>
    <w:rsid w:val="00F228D0"/>
    <w:rsid w:val="00F23BC6"/>
    <w:rsid w:val="00F25DDB"/>
    <w:rsid w:val="00F30523"/>
    <w:rsid w:val="00F3364B"/>
    <w:rsid w:val="00F35DAE"/>
    <w:rsid w:val="00F35DE2"/>
    <w:rsid w:val="00F3651C"/>
    <w:rsid w:val="00F369C1"/>
    <w:rsid w:val="00F41E99"/>
    <w:rsid w:val="00F4214E"/>
    <w:rsid w:val="00F4311B"/>
    <w:rsid w:val="00F51495"/>
    <w:rsid w:val="00F64C95"/>
    <w:rsid w:val="00F66023"/>
    <w:rsid w:val="00F66293"/>
    <w:rsid w:val="00F71E77"/>
    <w:rsid w:val="00F73B7C"/>
    <w:rsid w:val="00F753CD"/>
    <w:rsid w:val="00F819F1"/>
    <w:rsid w:val="00F86EBA"/>
    <w:rsid w:val="00F9006B"/>
    <w:rsid w:val="00F91A54"/>
    <w:rsid w:val="00F923DB"/>
    <w:rsid w:val="00F95E22"/>
    <w:rsid w:val="00F97340"/>
    <w:rsid w:val="00FA2C42"/>
    <w:rsid w:val="00FA3EBE"/>
    <w:rsid w:val="00FA55F6"/>
    <w:rsid w:val="00FA6660"/>
    <w:rsid w:val="00FB1497"/>
    <w:rsid w:val="00FB1FA2"/>
    <w:rsid w:val="00FB32C0"/>
    <w:rsid w:val="00FB4A10"/>
    <w:rsid w:val="00FB6C29"/>
    <w:rsid w:val="00FB6DCF"/>
    <w:rsid w:val="00FD182B"/>
    <w:rsid w:val="00FD76D1"/>
    <w:rsid w:val="00FE126E"/>
    <w:rsid w:val="00FE22DC"/>
    <w:rsid w:val="00FE2317"/>
    <w:rsid w:val="00FE7810"/>
    <w:rsid w:val="00FF490D"/>
    <w:rsid w:val="00FF53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oNotEmbedSmartTags/>
  <w:decimalSymbol w:val="."/>
  <w:listSeparator w:val=","/>
  <w15:docId w15:val="{6DA6F92B-9196-CF40-B0FB-1BABC5D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9E9"/>
    <w:pPr>
      <w:spacing w:before="120" w:line="216" w:lineRule="auto"/>
    </w:pPr>
    <w:rPr>
      <w:rFonts w:ascii="Century Schoolbook" w:hAnsi="Century Schoolbook" w:cs="Century Schoolbook"/>
    </w:rPr>
  </w:style>
  <w:style w:type="paragraph" w:styleId="Heading2">
    <w:name w:val="heading 2"/>
    <w:basedOn w:val="Normal"/>
    <w:next w:val="Normal"/>
    <w:link w:val="Heading2Char"/>
    <w:qFormat/>
    <w:rsid w:val="00C137AF"/>
    <w:pPr>
      <w:tabs>
        <w:tab w:val="right" w:pos="6480"/>
      </w:tabs>
      <w:spacing w:before="20" w:line="240" w:lineRule="auto"/>
      <w:outlineLvl w:val="1"/>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79E9"/>
    <w:rPr>
      <w:b/>
      <w:bCs/>
    </w:rPr>
  </w:style>
  <w:style w:type="paragraph" w:styleId="Header">
    <w:name w:val="header"/>
    <w:basedOn w:val="Normal"/>
    <w:link w:val="HeaderChar"/>
    <w:uiPriority w:val="99"/>
    <w:rsid w:val="004C79E9"/>
    <w:pPr>
      <w:tabs>
        <w:tab w:val="center" w:pos="4320"/>
        <w:tab w:val="right" w:pos="8640"/>
      </w:tabs>
    </w:pPr>
  </w:style>
  <w:style w:type="paragraph" w:styleId="Footer">
    <w:name w:val="footer"/>
    <w:basedOn w:val="Normal"/>
    <w:link w:val="FooterChar"/>
    <w:uiPriority w:val="99"/>
    <w:rsid w:val="004C79E9"/>
    <w:pPr>
      <w:tabs>
        <w:tab w:val="center" w:pos="4320"/>
        <w:tab w:val="right" w:pos="8640"/>
      </w:tabs>
    </w:pPr>
  </w:style>
  <w:style w:type="character" w:styleId="PageNumber">
    <w:name w:val="page number"/>
    <w:basedOn w:val="DefaultParagraphFont"/>
    <w:rsid w:val="004C79E9"/>
  </w:style>
  <w:style w:type="paragraph" w:customStyle="1" w:styleId="Achievement">
    <w:name w:val="Achievement"/>
    <w:basedOn w:val="Normal"/>
    <w:rsid w:val="004C79E9"/>
    <w:pPr>
      <w:spacing w:before="0" w:after="80" w:line="240" w:lineRule="auto"/>
    </w:pPr>
    <w:rPr>
      <w:rFonts w:ascii="Times New Roman" w:hAnsi="Times New Roman" w:cs="Times New Roman"/>
    </w:rPr>
  </w:style>
  <w:style w:type="character" w:styleId="Hyperlink">
    <w:name w:val="Hyperlink"/>
    <w:basedOn w:val="DefaultParagraphFont"/>
    <w:rsid w:val="004C79E9"/>
    <w:rPr>
      <w:color w:val="0000FF"/>
      <w:u w:val="single"/>
    </w:rPr>
  </w:style>
  <w:style w:type="character" w:styleId="Emphasis">
    <w:name w:val="Emphasis"/>
    <w:basedOn w:val="DefaultParagraphFont"/>
    <w:qFormat/>
    <w:rsid w:val="004C79E9"/>
    <w:rPr>
      <w:i/>
      <w:iCs/>
    </w:rPr>
  </w:style>
  <w:style w:type="paragraph" w:customStyle="1" w:styleId="distance">
    <w:name w:val="distance"/>
    <w:basedOn w:val="Normal"/>
    <w:rsid w:val="004C79E9"/>
    <w:pPr>
      <w:spacing w:before="100" w:beforeAutospacing="1" w:after="100" w:afterAutospacing="1" w:line="240" w:lineRule="auto"/>
    </w:pPr>
    <w:rPr>
      <w:rFonts w:ascii="Times New Roman" w:hAnsi="Times New Roman" w:cs="Times New Roman"/>
      <w:sz w:val="24"/>
      <w:szCs w:val="24"/>
    </w:rPr>
  </w:style>
  <w:style w:type="character" w:customStyle="1" w:styleId="Date1">
    <w:name w:val="Date1"/>
    <w:basedOn w:val="DefaultParagraphFont"/>
    <w:rsid w:val="004C79E9"/>
  </w:style>
  <w:style w:type="character" w:customStyle="1" w:styleId="text1">
    <w:name w:val="text1"/>
    <w:basedOn w:val="DefaultParagraphFont"/>
    <w:rsid w:val="00427C8D"/>
    <w:rPr>
      <w:rFonts w:ascii="Verdana" w:hAnsi="Verdana" w:hint="default"/>
      <w:sz w:val="22"/>
      <w:szCs w:val="22"/>
    </w:rPr>
  </w:style>
  <w:style w:type="paragraph" w:styleId="BalloonText">
    <w:name w:val="Balloon Text"/>
    <w:basedOn w:val="Normal"/>
    <w:semiHidden/>
    <w:rsid w:val="005219A2"/>
    <w:rPr>
      <w:rFonts w:ascii="Tahoma" w:hAnsi="Tahoma" w:cs="Tahoma"/>
      <w:sz w:val="16"/>
      <w:szCs w:val="16"/>
    </w:rPr>
  </w:style>
  <w:style w:type="character" w:styleId="CommentReference">
    <w:name w:val="annotation reference"/>
    <w:basedOn w:val="DefaultParagraphFont"/>
    <w:semiHidden/>
    <w:rsid w:val="00FA2C42"/>
    <w:rPr>
      <w:sz w:val="16"/>
      <w:szCs w:val="16"/>
    </w:rPr>
  </w:style>
  <w:style w:type="paragraph" w:styleId="CommentText">
    <w:name w:val="annotation text"/>
    <w:basedOn w:val="Normal"/>
    <w:semiHidden/>
    <w:rsid w:val="00FA2C42"/>
  </w:style>
  <w:style w:type="paragraph" w:styleId="CommentSubject">
    <w:name w:val="annotation subject"/>
    <w:basedOn w:val="CommentText"/>
    <w:next w:val="CommentText"/>
    <w:semiHidden/>
    <w:rsid w:val="00FA2C42"/>
    <w:rPr>
      <w:b/>
      <w:bCs/>
    </w:rPr>
  </w:style>
  <w:style w:type="character" w:customStyle="1" w:styleId="Heading2Char">
    <w:name w:val="Heading 2 Char"/>
    <w:basedOn w:val="DefaultParagraphFont"/>
    <w:link w:val="Heading2"/>
    <w:rsid w:val="00C137AF"/>
    <w:rPr>
      <w:rFonts w:ascii="Garamond" w:hAnsi="Garamond" w:cs="Arial"/>
      <w:b/>
      <w:bCs/>
      <w:lang w:val="en-US" w:eastAsia="en-US" w:bidi="ar-SA"/>
    </w:rPr>
  </w:style>
  <w:style w:type="character" w:styleId="FollowedHyperlink">
    <w:name w:val="FollowedHyperlink"/>
    <w:basedOn w:val="DefaultParagraphFont"/>
    <w:rsid w:val="000501D4"/>
    <w:rPr>
      <w:color w:val="800080"/>
      <w:u w:val="single"/>
    </w:rPr>
  </w:style>
  <w:style w:type="character" w:customStyle="1" w:styleId="pc-rtg-body1">
    <w:name w:val="pc-rtg-body1"/>
    <w:basedOn w:val="DefaultParagraphFont"/>
    <w:rsid w:val="00845EF1"/>
    <w:rPr>
      <w:color w:val="333333"/>
      <w:sz w:val="17"/>
      <w:szCs w:val="17"/>
    </w:rPr>
  </w:style>
  <w:style w:type="paragraph" w:customStyle="1" w:styleId="Description">
    <w:name w:val="Description"/>
    <w:basedOn w:val="PlainText"/>
    <w:link w:val="DescriptionCharChar"/>
    <w:qFormat/>
    <w:rsid w:val="00C16208"/>
    <w:pPr>
      <w:jc w:val="both"/>
    </w:pPr>
    <w:rPr>
      <w:rFonts w:ascii="Garamond" w:eastAsia="MS Mincho" w:hAnsi="Garamond" w:cs="Courier New"/>
      <w:szCs w:val="20"/>
    </w:rPr>
  </w:style>
  <w:style w:type="character" w:customStyle="1" w:styleId="DescriptionCharChar">
    <w:name w:val="Description Char Char"/>
    <w:basedOn w:val="PlainTextChar"/>
    <w:link w:val="Description"/>
    <w:rsid w:val="00C16208"/>
    <w:rPr>
      <w:rFonts w:ascii="Garamond" w:eastAsia="MS Mincho" w:hAnsi="Garamond" w:cs="Courier New"/>
      <w:sz w:val="21"/>
      <w:szCs w:val="21"/>
      <w:lang w:val="en-AU"/>
    </w:rPr>
  </w:style>
  <w:style w:type="paragraph" w:styleId="PlainText">
    <w:name w:val="Plain Text"/>
    <w:basedOn w:val="Normal"/>
    <w:link w:val="PlainTextChar"/>
    <w:rsid w:val="00C16208"/>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C16208"/>
    <w:rPr>
      <w:rFonts w:ascii="Consolas" w:hAnsi="Consolas" w:cs="Consolas"/>
      <w:sz w:val="21"/>
      <w:szCs w:val="21"/>
      <w:lang w:val="en-AU"/>
    </w:rPr>
  </w:style>
  <w:style w:type="paragraph" w:styleId="ListParagraph">
    <w:name w:val="List Paragraph"/>
    <w:basedOn w:val="Normal"/>
    <w:uiPriority w:val="34"/>
    <w:qFormat/>
    <w:rsid w:val="00C16208"/>
    <w:pPr>
      <w:ind w:left="720"/>
      <w:contextualSpacing/>
    </w:pPr>
  </w:style>
  <w:style w:type="paragraph" w:customStyle="1" w:styleId="Accomplishmentsbullet">
    <w:name w:val="Accomplishments bullet"/>
    <w:basedOn w:val="PlainText"/>
    <w:link w:val="AccomplishmentsbulletChar"/>
    <w:qFormat/>
    <w:rsid w:val="00264E8F"/>
    <w:pPr>
      <w:numPr>
        <w:numId w:val="1"/>
      </w:numPr>
      <w:spacing w:before="80"/>
      <w:jc w:val="both"/>
    </w:pPr>
    <w:rPr>
      <w:rFonts w:ascii="Garamond" w:hAnsi="Garamond" w:cs="Courier New"/>
    </w:rPr>
  </w:style>
  <w:style w:type="character" w:customStyle="1" w:styleId="AccomplishmentsbulletChar">
    <w:name w:val="Accomplishments bullet Char"/>
    <w:basedOn w:val="PlainTextChar"/>
    <w:link w:val="Accomplishmentsbullet"/>
    <w:rsid w:val="00264E8F"/>
    <w:rPr>
      <w:rFonts w:ascii="Garamond" w:hAnsi="Garamond" w:cs="Courier New"/>
      <w:sz w:val="21"/>
      <w:szCs w:val="21"/>
      <w:lang w:val="en-AU"/>
    </w:rPr>
  </w:style>
  <w:style w:type="table" w:styleId="TableGrid7">
    <w:name w:val="Table Grid 7"/>
    <w:basedOn w:val="TableNormal"/>
    <w:rsid w:val="00264E8F"/>
    <w:pPr>
      <w:spacing w:before="120" w:line="21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264E8F"/>
    <w:pPr>
      <w:spacing w:before="120" w:line="21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D019FA"/>
    <w:rPr>
      <w:rFonts w:ascii="Century Schoolbook" w:hAnsi="Century Schoolbook" w:cs="Century Schoolbook"/>
      <w:lang w:val="en-AU"/>
    </w:rPr>
  </w:style>
  <w:style w:type="character" w:customStyle="1" w:styleId="FooterChar">
    <w:name w:val="Footer Char"/>
    <w:basedOn w:val="DefaultParagraphFont"/>
    <w:link w:val="Footer"/>
    <w:uiPriority w:val="99"/>
    <w:rsid w:val="000D2B94"/>
    <w:rPr>
      <w:rFonts w:ascii="Century Schoolbook" w:hAnsi="Century Schoolbook" w:cs="Century Schoolbook"/>
      <w:lang w:val="en-AU"/>
    </w:rPr>
  </w:style>
  <w:style w:type="paragraph" w:customStyle="1" w:styleId="StyleEmployername-capscenteredAllcaps">
    <w:name w:val="Style Employer name - caps centered + All caps"/>
    <w:basedOn w:val="Normal"/>
    <w:link w:val="StyleEmployername-capscenteredAllcapsChar"/>
    <w:rsid w:val="007366E9"/>
    <w:pPr>
      <w:spacing w:before="240" w:line="240" w:lineRule="auto"/>
      <w:jc w:val="center"/>
    </w:pPr>
    <w:rPr>
      <w:rFonts w:ascii="Garamond" w:eastAsia="MS Mincho" w:hAnsi="Garamond" w:cs="Times New Roman"/>
      <w:caps/>
      <w:sz w:val="21"/>
      <w:szCs w:val="21"/>
    </w:rPr>
  </w:style>
  <w:style w:type="character" w:customStyle="1" w:styleId="StyleEmployername-capscenteredAllcapsChar">
    <w:name w:val="Style Employer name - caps centered + All caps Char"/>
    <w:basedOn w:val="DefaultParagraphFont"/>
    <w:link w:val="StyleEmployername-capscenteredAllcaps"/>
    <w:rsid w:val="007366E9"/>
    <w:rPr>
      <w:rFonts w:ascii="Garamond" w:eastAsia="MS Mincho" w:hAnsi="Garamond"/>
      <w:caps/>
      <w:sz w:val="21"/>
      <w:szCs w:val="21"/>
    </w:rPr>
  </w:style>
  <w:style w:type="paragraph" w:styleId="BodyTextIndent">
    <w:name w:val="Body Text Indent"/>
    <w:basedOn w:val="Normal"/>
    <w:link w:val="BodyTextIndentChar"/>
    <w:rsid w:val="00FD182B"/>
    <w:pPr>
      <w:tabs>
        <w:tab w:val="left" w:pos="1440"/>
      </w:tabs>
      <w:spacing w:before="0" w:line="240" w:lineRule="auto"/>
      <w:ind w:left="1440"/>
    </w:pPr>
    <w:rPr>
      <w:rFonts w:ascii="Times New Roman" w:eastAsia="Batang" w:hAnsi="Times New Roman" w:cs="Times New Roman"/>
      <w:szCs w:val="24"/>
    </w:rPr>
  </w:style>
  <w:style w:type="character" w:customStyle="1" w:styleId="BodyTextIndentChar">
    <w:name w:val="Body Text Indent Char"/>
    <w:basedOn w:val="DefaultParagraphFont"/>
    <w:link w:val="BodyTextIndent"/>
    <w:rsid w:val="00FD182B"/>
    <w:rPr>
      <w:rFonts w:eastAsia="Batang"/>
      <w:szCs w:val="24"/>
    </w:rPr>
  </w:style>
  <w:style w:type="paragraph" w:customStyle="1" w:styleId="Centeredtext">
    <w:name w:val="Centered text"/>
    <w:basedOn w:val="PlainText"/>
    <w:link w:val="CenteredtextCharChar"/>
    <w:qFormat/>
    <w:rsid w:val="00FD182B"/>
    <w:pPr>
      <w:spacing w:after="40"/>
      <w:jc w:val="center"/>
    </w:pPr>
    <w:rPr>
      <w:rFonts w:ascii="Garamond" w:eastAsia="MS Mincho" w:hAnsi="Garamond" w:cs="Times New Roman"/>
      <w:szCs w:val="20"/>
    </w:rPr>
  </w:style>
  <w:style w:type="character" w:customStyle="1" w:styleId="CenteredtextCharChar">
    <w:name w:val="Centered text Char Char"/>
    <w:basedOn w:val="PlainTextChar"/>
    <w:link w:val="Centeredtext"/>
    <w:rsid w:val="00FD182B"/>
    <w:rPr>
      <w:rFonts w:ascii="Garamond" w:eastAsia="MS Mincho" w:hAnsi="Garamond" w:cs="Consolas"/>
      <w:sz w:val="21"/>
      <w:szCs w:val="21"/>
      <w:lang w:val="en-AU"/>
    </w:rPr>
  </w:style>
  <w:style w:type="character" w:customStyle="1" w:styleId="apple-style-span">
    <w:name w:val="apple-style-span"/>
    <w:basedOn w:val="DefaultParagraphFont"/>
    <w:rsid w:val="00AB00FB"/>
  </w:style>
  <w:style w:type="paragraph" w:styleId="Caption">
    <w:name w:val="caption"/>
    <w:basedOn w:val="Normal"/>
    <w:qFormat/>
    <w:rsid w:val="007C2AD3"/>
    <w:pPr>
      <w:suppressLineNumbers/>
      <w:spacing w:beforeAutospacing="1" w:after="120" w:afterAutospacing="1" w:line="240" w:lineRule="auto"/>
    </w:pPr>
    <w:rPr>
      <w:rFonts w:ascii="Times New Roman" w:hAnsi="Times New Roman" w:cs="Tahoma"/>
      <w:i/>
      <w:iCs/>
      <w:sz w:val="24"/>
      <w:szCs w:val="24"/>
      <w:lang w:eastAsia="ar-SA"/>
    </w:rPr>
  </w:style>
  <w:style w:type="character" w:customStyle="1" w:styleId="apple-converted-space">
    <w:name w:val="apple-converted-space"/>
    <w:basedOn w:val="DefaultParagraphFont"/>
    <w:rsid w:val="007C2AD3"/>
  </w:style>
  <w:style w:type="character" w:customStyle="1" w:styleId="usertext1">
    <w:name w:val="usertext1"/>
    <w:rsid w:val="00BF004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225">
      <w:bodyDiv w:val="1"/>
      <w:marLeft w:val="0"/>
      <w:marRight w:val="0"/>
      <w:marTop w:val="0"/>
      <w:marBottom w:val="0"/>
      <w:divBdr>
        <w:top w:val="none" w:sz="0" w:space="0" w:color="auto"/>
        <w:left w:val="none" w:sz="0" w:space="0" w:color="auto"/>
        <w:bottom w:val="none" w:sz="0" w:space="0" w:color="auto"/>
        <w:right w:val="none" w:sz="0" w:space="0" w:color="auto"/>
      </w:divBdr>
      <w:divsChild>
        <w:div w:id="1281953506">
          <w:marLeft w:val="0"/>
          <w:marRight w:val="0"/>
          <w:marTop w:val="0"/>
          <w:marBottom w:val="0"/>
          <w:divBdr>
            <w:top w:val="none" w:sz="0" w:space="0" w:color="auto"/>
            <w:left w:val="none" w:sz="0" w:space="0" w:color="auto"/>
            <w:bottom w:val="none" w:sz="0" w:space="0" w:color="auto"/>
            <w:right w:val="none" w:sz="0" w:space="0" w:color="auto"/>
          </w:divBdr>
          <w:divsChild>
            <w:div w:id="724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0982">
      <w:bodyDiv w:val="1"/>
      <w:marLeft w:val="0"/>
      <w:marRight w:val="0"/>
      <w:marTop w:val="0"/>
      <w:marBottom w:val="0"/>
      <w:divBdr>
        <w:top w:val="none" w:sz="0" w:space="0" w:color="auto"/>
        <w:left w:val="none" w:sz="0" w:space="0" w:color="auto"/>
        <w:bottom w:val="none" w:sz="0" w:space="0" w:color="auto"/>
        <w:right w:val="none" w:sz="0" w:space="0" w:color="auto"/>
      </w:divBdr>
      <w:divsChild>
        <w:div w:id="1083450424">
          <w:marLeft w:val="0"/>
          <w:marRight w:val="0"/>
          <w:marTop w:val="0"/>
          <w:marBottom w:val="0"/>
          <w:divBdr>
            <w:top w:val="none" w:sz="0" w:space="0" w:color="auto"/>
            <w:left w:val="none" w:sz="0" w:space="0" w:color="auto"/>
            <w:bottom w:val="none" w:sz="0" w:space="0" w:color="auto"/>
            <w:right w:val="none" w:sz="0" w:space="0" w:color="auto"/>
          </w:divBdr>
        </w:div>
        <w:div w:id="348600516">
          <w:marLeft w:val="0"/>
          <w:marRight w:val="0"/>
          <w:marTop w:val="0"/>
          <w:marBottom w:val="0"/>
          <w:divBdr>
            <w:top w:val="none" w:sz="0" w:space="0" w:color="auto"/>
            <w:left w:val="none" w:sz="0" w:space="0" w:color="auto"/>
            <w:bottom w:val="none" w:sz="0" w:space="0" w:color="auto"/>
            <w:right w:val="none" w:sz="0" w:space="0" w:color="auto"/>
          </w:divBdr>
        </w:div>
        <w:div w:id="1638408949">
          <w:marLeft w:val="0"/>
          <w:marRight w:val="0"/>
          <w:marTop w:val="0"/>
          <w:marBottom w:val="0"/>
          <w:divBdr>
            <w:top w:val="none" w:sz="0" w:space="0" w:color="auto"/>
            <w:left w:val="none" w:sz="0" w:space="0" w:color="auto"/>
            <w:bottom w:val="none" w:sz="0" w:space="0" w:color="auto"/>
            <w:right w:val="none" w:sz="0" w:space="0" w:color="auto"/>
          </w:divBdr>
        </w:div>
      </w:divsChild>
    </w:div>
    <w:div w:id="855315449">
      <w:bodyDiv w:val="1"/>
      <w:marLeft w:val="0"/>
      <w:marRight w:val="0"/>
      <w:marTop w:val="0"/>
      <w:marBottom w:val="0"/>
      <w:divBdr>
        <w:top w:val="none" w:sz="0" w:space="0" w:color="auto"/>
        <w:left w:val="none" w:sz="0" w:space="0" w:color="auto"/>
        <w:bottom w:val="none" w:sz="0" w:space="0" w:color="auto"/>
        <w:right w:val="none" w:sz="0" w:space="0" w:color="auto"/>
      </w:divBdr>
      <w:divsChild>
        <w:div w:id="1283414294">
          <w:marLeft w:val="0"/>
          <w:marRight w:val="0"/>
          <w:marTop w:val="0"/>
          <w:marBottom w:val="0"/>
          <w:divBdr>
            <w:top w:val="none" w:sz="0" w:space="0" w:color="auto"/>
            <w:left w:val="none" w:sz="0" w:space="0" w:color="auto"/>
            <w:bottom w:val="none" w:sz="0" w:space="0" w:color="auto"/>
            <w:right w:val="none" w:sz="0" w:space="0" w:color="auto"/>
          </w:divBdr>
          <w:divsChild>
            <w:div w:id="173694307">
              <w:marLeft w:val="0"/>
              <w:marRight w:val="0"/>
              <w:marTop w:val="0"/>
              <w:marBottom w:val="0"/>
              <w:divBdr>
                <w:top w:val="none" w:sz="0" w:space="0" w:color="auto"/>
                <w:left w:val="none" w:sz="0" w:space="0" w:color="auto"/>
                <w:bottom w:val="none" w:sz="0" w:space="0" w:color="auto"/>
                <w:right w:val="none" w:sz="0" w:space="0" w:color="auto"/>
              </w:divBdr>
              <w:divsChild>
                <w:div w:id="210263203">
                  <w:marLeft w:val="0"/>
                  <w:marRight w:val="0"/>
                  <w:marTop w:val="0"/>
                  <w:marBottom w:val="420"/>
                  <w:divBdr>
                    <w:top w:val="none" w:sz="0" w:space="0" w:color="auto"/>
                    <w:left w:val="none" w:sz="0" w:space="0" w:color="auto"/>
                    <w:bottom w:val="none" w:sz="0" w:space="0" w:color="auto"/>
                    <w:right w:val="none" w:sz="0" w:space="0" w:color="auto"/>
                  </w:divBdr>
                  <w:divsChild>
                    <w:div w:id="1901936771">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7876">
      <w:bodyDiv w:val="1"/>
      <w:marLeft w:val="0"/>
      <w:marRight w:val="0"/>
      <w:marTop w:val="0"/>
      <w:marBottom w:val="0"/>
      <w:divBdr>
        <w:top w:val="none" w:sz="0" w:space="0" w:color="auto"/>
        <w:left w:val="none" w:sz="0" w:space="0" w:color="auto"/>
        <w:bottom w:val="none" w:sz="0" w:space="0" w:color="auto"/>
        <w:right w:val="none" w:sz="0" w:space="0" w:color="auto"/>
      </w:divBdr>
    </w:div>
    <w:div w:id="1742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edu.pk" TargetMode="External"/><Relationship Id="rId18" Type="http://schemas.openxmlformats.org/officeDocument/2006/relationships/hyperlink" Target="http://www.prsp.org.pk" TargetMode="External"/><Relationship Id="rId26" Type="http://schemas.openxmlformats.org/officeDocument/2006/relationships/hyperlink" Target="mailto:mohdasiri@yic.edu.sa"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u.edu.pk" TargetMode="External"/><Relationship Id="rId17" Type="http://schemas.openxmlformats.org/officeDocument/2006/relationships/hyperlink" Target="http://www.prsp.org.p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ul.edu.pk" TargetMode="External"/><Relationship Id="rId20" Type="http://schemas.openxmlformats.org/officeDocument/2006/relationships/header" Target="header1.xml"/><Relationship Id="rId29" Type="http://schemas.openxmlformats.org/officeDocument/2006/relationships/hyperlink" Target="http://www.hcc.edu.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edu.pk"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ic.edu.sa" TargetMode="External"/><Relationship Id="rId23" Type="http://schemas.openxmlformats.org/officeDocument/2006/relationships/footer" Target="footer2.xml"/><Relationship Id="rId28" Type="http://schemas.openxmlformats.org/officeDocument/2006/relationships/hyperlink" Target="mailto:registrar@pu.edu.pk" TargetMode="External"/><Relationship Id="rId10" Type="http://schemas.openxmlformats.org/officeDocument/2006/relationships/hyperlink" Target="mailto:maasifstar@gmail.com" TargetMode="External"/><Relationship Id="rId19" Type="http://schemas.openxmlformats.org/officeDocument/2006/relationships/hyperlink" Target="http://www.pu.edu.p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u.edu.pk" TargetMode="External"/><Relationship Id="rId22" Type="http://schemas.openxmlformats.org/officeDocument/2006/relationships/footer" Target="footer1.xml"/><Relationship Id="rId27" Type="http://schemas.openxmlformats.org/officeDocument/2006/relationships/hyperlink" Target="mailto:mohdasiri@gmail.com" TargetMode="External"/><Relationship Id="rId30" Type="http://schemas.openxmlformats.org/officeDocument/2006/relationships/hyperlink" Target="http://www.pu.edu.p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S0300086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76E3-46A0-44CF-9CAC-D139E689EB64}">
  <ds:schemaRefs>
    <ds:schemaRef ds:uri="http://schemas.microsoft.com/sharepoint/v3/contenttype/forms"/>
  </ds:schemaRefs>
</ds:datastoreItem>
</file>

<file path=customXml/itemProps2.xml><?xml version="1.0" encoding="utf-8"?>
<ds:datastoreItem xmlns:ds="http://schemas.openxmlformats.org/officeDocument/2006/customXml" ds:itemID="{E32B7573-A331-064F-A7CA-68597CBBE7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TS030008651.dotx</Template>
  <TotalTime>1</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Yanbu Industrial College, KSA</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CV</dc:subject>
  <dc:creator>Haider</dc:creator>
  <cp:lastModifiedBy>Asif Manzoor</cp:lastModifiedBy>
  <cp:revision>2</cp:revision>
  <cp:lastPrinted>2015-12-28T19:43:00Z</cp:lastPrinted>
  <dcterms:created xsi:type="dcterms:W3CDTF">2021-02-08T11:00:00Z</dcterms:created>
  <dcterms:modified xsi:type="dcterms:W3CDTF">2021-02-08T11:00:00Z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TC300086519990</vt:lpwstr>
  </property>
</Properties>
</file>