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rPr>
          <w:rFonts w:ascii="Arial" w:cs="Arial" w:hAnsi="Arial"/>
          <w:b/>
          <w:bCs/>
          <w:sz w:val="36"/>
          <w:szCs w:val="36"/>
        </w:rPr>
      </w:pPr>
      <w:r>
        <w:rPr>
          <w:rFonts w:ascii="Arial" w:cs="Arial" w:hAnsi="Aria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-7620</wp:posOffset>
            </wp:positionV>
            <wp:extent cx="1362075" cy="1714500"/>
            <wp:effectExtent l="0" t="0" r="9525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362075" cy="1714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cs="Arial" w:hAnsi="Arial"/>
          <w:b/>
          <w:bCs/>
          <w:sz w:val="36"/>
          <w:szCs w:val="36"/>
        </w:rPr>
        <w:t>KHALID KHAN</w:t>
      </w:r>
    </w:p>
    <w:p>
      <w:p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Agriculture Engineer </w:t>
      </w:r>
    </w:p>
    <w:p>
      <w:pPr>
        <w:jc w:val="both"/>
        <w:rPr>
          <w:rFonts w:ascii="Arial" w:cs="Arial" w:hAnsi="Arial"/>
          <w:b/>
          <w:bCs/>
        </w:rPr>
      </w:pPr>
    </w:p>
    <w:p>
      <w:pPr>
        <w:jc w:val="both"/>
        <w:rPr>
          <w:rFonts w:ascii="Arial" w:cs="Arial" w:hAnsi="Arial"/>
          <w:b/>
          <w:bCs/>
        </w:rPr>
      </w:pP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Mobile: </w:t>
      </w:r>
      <w:r>
        <w:rPr>
          <w:rFonts w:ascii="Arial" w:cs="Arial" w:hAnsi="Arial"/>
          <w:sz w:val="22"/>
          <w:szCs w:val="22"/>
        </w:rPr>
        <w:tab/>
        <w:t>00971503071937</w:t>
      </w: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Email: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color w:val="0000ff"/>
          <w:sz w:val="22"/>
          <w:szCs w:val="22"/>
        </w:rPr>
        <w:t>khan_aup107@yahoo.com</w:t>
      </w: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Date of Birth:</w:t>
      </w:r>
      <w:r>
        <w:rPr>
          <w:rFonts w:ascii="Arial" w:cs="Arial" w:hAnsi="Arial"/>
          <w:sz w:val="22"/>
          <w:szCs w:val="22"/>
        </w:rPr>
        <w:tab/>
        <w:t>January 09</w:t>
      </w:r>
      <w:r>
        <w:rPr>
          <w:rFonts w:ascii="Arial" w:cs="Arial" w:hAnsi="Arial"/>
          <w:sz w:val="22"/>
          <w:szCs w:val="22"/>
        </w:rPr>
        <w:t>, 1983</w:t>
      </w: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Driving license: UAE </w:t>
      </w: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Marital Status: Married</w:t>
      </w: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Nationality: </w:t>
      </w:r>
      <w:r>
        <w:rPr>
          <w:rFonts w:ascii="Arial" w:cs="Arial" w:hAnsi="Arial"/>
          <w:sz w:val="22"/>
          <w:szCs w:val="22"/>
        </w:rPr>
        <w:tab/>
        <w:t>Pakistani</w:t>
      </w:r>
    </w:p>
    <w:p>
      <w:pPr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Visa Status</w:t>
      </w:r>
      <w:r>
        <w:rPr>
          <w:rFonts w:ascii="Arial" w:cs="Arial" w:hAnsi="Arial"/>
          <w:sz w:val="22"/>
          <w:szCs w:val="22"/>
        </w:rPr>
        <w:tab/>
        <w:t>Employment (transferable)</w:t>
      </w:r>
    </w:p>
    <w:p>
      <w:pPr>
        <w:jc w:val="both"/>
        <w:rPr>
          <w:rFonts w:ascii="Arial" w:cs="Arial" w:hAnsi="Arial"/>
          <w:b/>
          <w:bCs/>
        </w:rPr>
      </w:pPr>
    </w:p>
    <w:p>
      <w:pPr>
        <w:ind w:left="-360" w:firstLine="360"/>
        <w:jc w:val="both"/>
        <w:rPr>
          <w:rFonts w:ascii="Arial" w:cs="Arial" w:hAnsi="Arial"/>
          <w:b/>
          <w:bCs/>
          <w:sz w:val="22"/>
          <w:szCs w:val="22"/>
          <w:u w:val="single"/>
        </w:rPr>
      </w:pPr>
      <w:r>
        <w:rPr>
          <w:rFonts w:ascii="Arial" w:cs="Arial" w:hAnsi="Arial"/>
          <w:b/>
          <w:bCs/>
          <w:sz w:val="22"/>
          <w:szCs w:val="22"/>
          <w:u w:val="single"/>
        </w:rPr>
        <w:t xml:space="preserve">Professional Experience: </w:t>
      </w:r>
    </w:p>
    <w:p>
      <w:pPr>
        <w:ind w:left="-360" w:firstLine="360"/>
        <w:jc w:val="both"/>
        <w:rPr>
          <w:rFonts w:ascii="Arial" w:cs="Arial" w:hAnsi="Arial"/>
          <w:b/>
          <w:bCs/>
          <w:sz w:val="22"/>
          <w:szCs w:val="22"/>
          <w:u w:val="single"/>
        </w:rPr>
      </w:pPr>
    </w:p>
    <w:p>
      <w:pPr>
        <w:ind w:left="-360" w:firstLine="360"/>
        <w:jc w:val="both"/>
        <w:rPr>
          <w:rFonts w:ascii="Arial" w:cs="Arial" w:hAnsi="Arial"/>
          <w:b/>
          <w:bCs/>
          <w:i/>
          <w:iCs/>
          <w:sz w:val="22"/>
          <w:szCs w:val="22"/>
        </w:rPr>
      </w:pPr>
      <w:r>
        <w:rPr>
          <w:rFonts w:ascii="Arial" w:cs="Arial" w:hAnsi="Arial"/>
          <w:b/>
          <w:bCs/>
          <w:i/>
          <w:iCs/>
          <w:sz w:val="22"/>
          <w:szCs w:val="22"/>
        </w:rPr>
        <w:t>Tulipa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Landscaping L.L.C Dubai, UAE.</w:t>
      </w:r>
    </w:p>
    <w:p>
      <w:pPr>
        <w:ind w:left="-360" w:firstLine="36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Position: </w:t>
      </w:r>
      <w:r>
        <w:rPr>
          <w:rFonts w:ascii="Arial" w:cs="Arial" w:hAnsi="Arial"/>
          <w:sz w:val="22"/>
          <w:szCs w:val="22"/>
        </w:rPr>
        <w:t>Landscape Maintenance Engineerer</w:t>
      </w:r>
    </w:p>
    <w:p>
      <w:pPr>
        <w:ind w:left="-360" w:firstLine="36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26th</w:t>
      </w:r>
      <w:r>
        <w:rPr>
          <w:rFonts w:ascii="Arial" w:cs="Arial" w:hAnsi="Arial"/>
          <w:sz w:val="22"/>
          <w:szCs w:val="22"/>
        </w:rPr>
        <w:t xml:space="preserve"> Dec</w:t>
      </w:r>
      <w:r>
        <w:rPr>
          <w:rFonts w:ascii="Arial" w:cs="Arial" w:hAnsi="Arial"/>
          <w:sz w:val="22"/>
          <w:szCs w:val="22"/>
        </w:rPr>
        <w:t>, 2020</w:t>
      </w:r>
      <w:r>
        <w:rPr>
          <w:rFonts w:ascii="Arial" w:cs="Arial" w:hAnsi="Arial"/>
          <w:sz w:val="22"/>
          <w:szCs w:val="22"/>
        </w:rPr>
        <w:t>- to till date</w:t>
      </w:r>
    </w:p>
    <w:p>
      <w:pPr>
        <w:ind w:left="-360" w:firstLine="360"/>
        <w:jc w:val="both"/>
        <w:rPr>
          <w:rFonts w:ascii="Arial" w:cs="Arial" w:hAnsi="Arial"/>
          <w:sz w:val="22"/>
          <w:szCs w:val="22"/>
        </w:rPr>
      </w:pPr>
    </w:p>
    <w:p>
      <w:pPr>
        <w:tabs>
          <w:tab w:val="left" w:pos="1260"/>
          <w:tab w:val="left" w:pos="3420"/>
        </w:tabs>
        <w:ind w:left="90"/>
        <w:rPr>
          <w:sz w:val="26"/>
          <w:szCs w:val="26"/>
        </w:rPr>
      </w:pPr>
      <w:r>
        <w:rPr>
          <w:b/>
          <w:bCs/>
          <w:sz w:val="26"/>
          <w:szCs w:val="26"/>
        </w:rPr>
        <w:t>Job Responsibilities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Plan and prepare a preventive maintenance schedule for soft landscape &amp; Irrigation.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Implementation and follow-up of maintenance schedule.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Daily routine work supervision like grass cutting, hedge cutting, tree pruning, machinery and irrigation systems maintenance etc.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Identification of disease, insect and mal nutrition symptoms of all ornamental plants and advice rectification remedy.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Supervision of supervisors and foremen on the application of irrigation based on temperature and plant requirements.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Advice on the application of insecticides, fungicides, herbicides and fertilizers according to the site situation and requirements.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Supervision of supervisors &amp; staff of maintenance team on daily basis.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Execution of landscape and irrigation small, medium and large scale projects.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i/>
          <w:iCs/>
          <w:sz w:val="20"/>
          <w:szCs w:val="20"/>
        </w:rPr>
        <w:t>Manpower, material and machineries arrangement to carry out the work.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Technical site surveying for variation and up gradation of landscape and irrigation works.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i/>
          <w:iCs/>
          <w:sz w:val="20"/>
          <w:szCs w:val="20"/>
        </w:rPr>
        <w:t>Raising RFI’s and closing of NCR’s for the sites.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i/>
          <w:iCs/>
          <w:sz w:val="20"/>
          <w:szCs w:val="20"/>
        </w:rPr>
        <w:t>Coordination with the suppliers for raising quotations and LPO’s.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i/>
          <w:iCs/>
          <w:sz w:val="20"/>
          <w:szCs w:val="20"/>
        </w:rPr>
        <w:t xml:space="preserve"> Supervision on design implementation phase of landscape construction projects.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i/>
          <w:iCs/>
          <w:sz w:val="20"/>
          <w:szCs w:val="20"/>
        </w:rPr>
        <w:t>Meetings with client &amp; consultants.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Work orders proposal and budgeting for landscaping &amp; irrigation works for small, medium and large scale projects.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Ensuring service request and mystery shopper complaints rectification.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Invoice preparation, submitting and payment follow up.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Preparation and submitting of monthly landscape and irrigation maintenance improvement reports for invoice submission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</w:p>
    <w:p>
      <w:pPr>
        <w:ind w:left="-360" w:firstLine="360"/>
        <w:jc w:val="both"/>
        <w:rPr>
          <w:rFonts w:ascii="Arial" w:cs="Arial" w:hAnsi="Arial"/>
          <w:i/>
          <w:iCs/>
          <w:sz w:val="22"/>
          <w:szCs w:val="22"/>
        </w:rPr>
      </w:pPr>
      <w:r>
        <w:rPr>
          <w:rFonts w:ascii="Arial" w:cs="Arial" w:hAnsi="Arial"/>
          <w:b/>
          <w:bCs/>
          <w:i/>
          <w:iCs/>
          <w:sz w:val="22"/>
          <w:szCs w:val="22"/>
        </w:rPr>
        <w:t>Planta landscaping&amp; Irrigation LLC Dubai UAE</w:t>
      </w:r>
      <w:r>
        <w:rPr>
          <w:rFonts w:ascii="Arial" w:cs="Arial" w:hAnsi="Arial"/>
          <w:i/>
          <w:iCs/>
          <w:sz w:val="22"/>
          <w:szCs w:val="22"/>
        </w:rPr>
        <w:t xml:space="preserve">. </w:t>
      </w:r>
    </w:p>
    <w:p>
      <w:pPr>
        <w:ind w:left="-360" w:firstLine="36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Position: Landscape Engineer</w:t>
      </w:r>
    </w:p>
    <w:p>
      <w:pPr>
        <w:ind w:left="-360" w:firstLine="36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December 2013 </w:t>
      </w:r>
      <w:r>
        <w:rPr>
          <w:rFonts w:ascii="Arial" w:cs="Arial" w:hAnsi="Arial"/>
          <w:sz w:val="22"/>
          <w:szCs w:val="22"/>
        </w:rPr>
        <w:t>to November 2020</w:t>
      </w:r>
      <w:r>
        <w:rPr>
          <w:rFonts w:ascii="Arial" w:cs="Arial" w:hAnsi="Arial"/>
          <w:sz w:val="22"/>
          <w:szCs w:val="22"/>
        </w:rPr>
        <w:t>.</w:t>
      </w:r>
    </w:p>
    <w:p>
      <w:pPr>
        <w:ind w:left="-360" w:firstLine="360"/>
        <w:jc w:val="both"/>
        <w:rPr>
          <w:rFonts w:ascii="Arial" w:cs="Arial" w:hAnsi="Arial"/>
          <w:b/>
          <w:bCs/>
          <w:i/>
          <w:iCs/>
          <w:sz w:val="22"/>
          <w:szCs w:val="22"/>
        </w:rPr>
      </w:pPr>
    </w:p>
    <w:p>
      <w:pPr>
        <w:ind w:left="-360" w:firstLine="360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Main Responsibilities: </w:t>
      </w:r>
    </w:p>
    <w:p>
      <w:pPr>
        <w:numPr>
          <w:ilvl w:val="1"/>
          <w:numId w:val="6"/>
        </w:numPr>
        <w:tabs>
          <w:tab w:val="clear" w:pos="1185"/>
        </w:tabs>
        <w:ind w:left="1170" w:hanging="270"/>
        <w:jc w:val="both"/>
        <w:rPr>
          <w:rStyle w:val="Strong"/>
          <w:rFonts w:ascii="Arial" w:cs="Arial" w:eastAsia="SimSun" w:hAnsi="Arial"/>
          <w:b w:val="off"/>
          <w:bCs w:val="off"/>
          <w:color w:val="333333"/>
          <w:sz w:val="20"/>
          <w:szCs w:val="20"/>
        </w:rPr>
      </w:pPr>
      <w:r>
        <w:rPr>
          <w:rStyle w:val="Strong"/>
          <w:rFonts w:ascii="Arial" w:cs="Arial" w:eastAsia="SimSun" w:hAnsi="Arial"/>
          <w:b w:val="off"/>
          <w:bCs w:val="off"/>
          <w:color w:val="333333"/>
          <w:sz w:val="20"/>
          <w:szCs w:val="20"/>
        </w:rPr>
        <w:t xml:space="preserve">Practical experience in Landscape management, farm management, budgeting, farm machinery and power </w:t>
      </w:r>
      <w:r>
        <w:rPr>
          <w:rStyle w:val="Strong"/>
          <w:rFonts w:ascii="Arial" w:cs="Arial" w:eastAsia="SimSun" w:hAnsi="Arial"/>
          <w:b w:val="off"/>
          <w:bCs w:val="off"/>
          <w:color w:val="333333"/>
          <w:sz w:val="20"/>
          <w:szCs w:val="20"/>
        </w:rPr>
        <w:t>equip</w:t>
      </w:r>
      <w:bookmarkStart w:id="0" w:name="_GoBack"/>
      <w:bookmarkEnd w:id="0"/>
      <w:r>
        <w:rPr>
          <w:rStyle w:val="Strong"/>
          <w:rFonts w:ascii="Arial" w:cs="Arial" w:eastAsia="SimSun" w:hAnsi="Arial"/>
          <w:b w:val="off"/>
          <w:bCs w:val="off"/>
          <w:color w:val="333333"/>
          <w:sz w:val="20"/>
          <w:szCs w:val="20"/>
        </w:rPr>
        <w:t>m</w:t>
      </w:r>
      <w:r>
        <w:rPr>
          <w:rStyle w:val="Strong"/>
          <w:rFonts w:ascii="Arial" w:cs="Arial" w:eastAsia="SimSun" w:hAnsi="Arial"/>
          <w:b w:val="off"/>
          <w:bCs w:val="off"/>
          <w:color w:val="333333"/>
          <w:sz w:val="20"/>
          <w:szCs w:val="20"/>
        </w:rPr>
        <w:t>ent’s</w:t>
      </w:r>
      <w:r>
        <w:rPr>
          <w:rStyle w:val="Strong"/>
          <w:rFonts w:ascii="Arial" w:cs="Arial" w:eastAsia="SimSun" w:hAnsi="Arial"/>
          <w:b w:val="off"/>
          <w:bCs w:val="off"/>
          <w:color w:val="333333"/>
          <w:sz w:val="20"/>
          <w:szCs w:val="20"/>
        </w:rPr>
        <w:t>, public relation management, interaction with rural people and clients.</w:t>
      </w:r>
    </w:p>
    <w:p>
      <w:pPr>
        <w:numPr>
          <w:ilvl w:val="1"/>
          <w:numId w:val="6"/>
        </w:numPr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Managing and supervising assigned landscaping and irrigation projects </w:t>
      </w:r>
    </w:p>
    <w:p>
      <w:pPr>
        <w:numPr>
          <w:ilvl w:val="1"/>
          <w:numId w:val="6"/>
        </w:numPr>
        <w:tabs>
          <w:tab w:val="clear" w:pos="1185"/>
        </w:tabs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Marketing and attending all site meetings to discuss job scheduling and landscape area surveying.</w:t>
      </w:r>
    </w:p>
    <w:p>
      <w:pPr>
        <w:numPr>
          <w:ilvl w:val="1"/>
          <w:numId w:val="6"/>
        </w:numPr>
        <w:tabs>
          <w:tab w:val="clear" w:pos="1185"/>
        </w:tabs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Landscape &amp; Irrigation System design supervision</w:t>
      </w:r>
    </w:p>
    <w:p>
      <w:pPr>
        <w:numPr>
          <w:ilvl w:val="1"/>
          <w:numId w:val="6"/>
        </w:numPr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Preparing an indicative requirement of materials for the projects etc.</w:t>
      </w:r>
    </w:p>
    <w:p>
      <w:pPr>
        <w:numPr>
          <w:ilvl w:val="1"/>
          <w:numId w:val="6"/>
        </w:numPr>
        <w:tabs>
          <w:tab w:val="clear" w:pos="1185"/>
        </w:tabs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Preparation of quotation, for clients and different Govt. organization for landscape and irrigation works.</w:t>
      </w:r>
    </w:p>
    <w:p>
      <w:pPr>
        <w:numPr>
          <w:ilvl w:val="1"/>
          <w:numId w:val="6"/>
        </w:numPr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Monitoring the safety &amp; quality aspect of the work &amp; equipment at site.</w:t>
      </w:r>
    </w:p>
    <w:p>
      <w:pPr>
        <w:numPr>
          <w:ilvl w:val="1"/>
          <w:numId w:val="6"/>
        </w:numPr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Supervising hardscaping.</w:t>
      </w:r>
    </w:p>
    <w:p>
      <w:pPr>
        <w:numPr>
          <w:ilvl w:val="1"/>
          <w:numId w:val="6"/>
        </w:numPr>
        <w:tabs>
          <w:tab w:val="clear" w:pos="1185"/>
        </w:tabs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Lay out the formal and informal design and accommodate the different garden elements like lawn, hedge, edge, ground cover and trees as per the design. </w:t>
      </w:r>
    </w:p>
    <w:p>
      <w:pPr>
        <w:numPr>
          <w:ilvl w:val="1"/>
          <w:numId w:val="6"/>
        </w:numPr>
        <w:tabs>
          <w:tab w:val="clear" w:pos="1185"/>
        </w:tabs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Estimate the labor, machinery, equipment and materials for the landscape maintenance</w:t>
      </w:r>
    </w:p>
    <w:p>
      <w:pPr>
        <w:numPr>
          <w:ilvl w:val="1"/>
          <w:numId w:val="6"/>
        </w:numPr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Post construction landscape and irrigation maintenance</w:t>
      </w:r>
    </w:p>
    <w:p>
      <w:pPr>
        <w:numPr>
          <w:ilvl w:val="1"/>
          <w:numId w:val="6"/>
        </w:numPr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Controlling of pest and disease with pesticides without disturbing the eco system.</w:t>
      </w:r>
    </w:p>
    <w:p>
      <w:pPr>
        <w:numPr>
          <w:ilvl w:val="1"/>
          <w:numId w:val="6"/>
        </w:numPr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Nursery management of ornamental and horticulture crops</w:t>
      </w:r>
    </w:p>
    <w:p>
      <w:pPr>
        <w:numPr>
          <w:ilvl w:val="1"/>
          <w:numId w:val="7"/>
        </w:numPr>
        <w:tabs>
          <w:tab w:val="clear" w:pos="1185"/>
        </w:tabs>
        <w:ind w:left="1170" w:hanging="270"/>
        <w:jc w:val="both"/>
        <w:rPr>
          <w:rStyle w:val="Strong"/>
          <w:rFonts w:ascii="Arial" w:cs="Arial" w:eastAsia="SimSun" w:hAnsi="Arial"/>
          <w:b w:val="off"/>
          <w:bCs w:val="off"/>
          <w:color w:val="333333"/>
          <w:sz w:val="20"/>
          <w:szCs w:val="20"/>
        </w:rPr>
      </w:pPr>
      <w:r>
        <w:rPr>
          <w:rStyle w:val="Strong"/>
          <w:rFonts w:ascii="Arial" w:cs="Arial" w:eastAsia="SimSun" w:hAnsi="Arial"/>
          <w:b w:val="off"/>
          <w:bCs w:val="off"/>
          <w:color w:val="333333"/>
          <w:sz w:val="20"/>
          <w:szCs w:val="20"/>
        </w:rPr>
        <w:t>Experience in soil and watering engineering, principles of water management, soil-plant water relationship, soil fertility and fertilizer management, chemistry and management of soils.</w:t>
      </w:r>
    </w:p>
    <w:p>
      <w:pPr>
        <w:jc w:val="both"/>
        <w:rPr>
          <w:rStyle w:val="Strong"/>
          <w:rFonts w:ascii="Arial" w:cs="Arial" w:eastAsia="SimSun" w:hAnsi="Arial"/>
          <w:b w:val="off"/>
          <w:bCs w:val="off"/>
          <w:color w:val="333333"/>
          <w:sz w:val="22"/>
          <w:szCs w:val="22"/>
        </w:rPr>
      </w:pPr>
    </w:p>
    <w:p>
      <w:pPr>
        <w:jc w:val="both"/>
        <w:rPr>
          <w:rFonts w:ascii="Arial" w:cs="Arial" w:hAnsi="Arial"/>
          <w:b/>
          <w:bCs/>
          <w:sz w:val="22"/>
          <w:szCs w:val="22"/>
        </w:rPr>
      </w:pPr>
    </w:p>
    <w:p>
      <w:pPr>
        <w:jc w:val="both"/>
        <w:rPr>
          <w:rFonts w:ascii="Arial" w:cs="Arial" w:hAnsi="Arial"/>
          <w:b/>
          <w:bCs/>
          <w:i/>
          <w:iCs/>
          <w:sz w:val="22"/>
          <w:szCs w:val="22"/>
        </w:rPr>
      </w:pP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Ali </w:t>
      </w:r>
      <w:r>
        <w:rPr>
          <w:rFonts w:ascii="Arial" w:cs="Arial" w:hAnsi="Arial"/>
          <w:b/>
          <w:bCs/>
          <w:i/>
          <w:iCs/>
          <w:sz w:val="22"/>
          <w:szCs w:val="22"/>
        </w:rPr>
        <w:t>Alhammadi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Landscape &amp; Irrigation LLC Dubai UAE. </w:t>
      </w: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Position: Landscape Engineer</w:t>
      </w: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December 2011 to November 2013</w:t>
      </w:r>
    </w:p>
    <w:p>
      <w:pPr>
        <w:jc w:val="both"/>
        <w:rPr>
          <w:rFonts w:ascii="Arial" w:cs="Arial" w:hAnsi="Arial"/>
          <w:b/>
          <w:bCs/>
          <w:sz w:val="22"/>
          <w:szCs w:val="22"/>
        </w:rPr>
      </w:pPr>
    </w:p>
    <w:p>
      <w:pPr>
        <w:jc w:val="both"/>
        <w:rPr>
          <w:rFonts w:ascii="Arial" w:cs="Arial" w:hAnsi="Arial"/>
          <w:b/>
          <w:bCs/>
          <w:sz w:val="30"/>
          <w:szCs w:val="30"/>
        </w:rPr>
      </w:pPr>
      <w:r>
        <w:rPr>
          <w:rFonts w:ascii="Arial" w:cs="Arial" w:hAnsi="Arial"/>
          <w:b/>
          <w:bCs/>
          <w:sz w:val="22"/>
          <w:szCs w:val="22"/>
        </w:rPr>
        <w:t xml:space="preserve">Main Responsibilities: </w:t>
      </w:r>
      <w:r>
        <w:rPr>
          <w:rFonts w:ascii="Arial" w:cs="Arial" w:hAnsi="Arial"/>
          <w:b/>
          <w:bCs/>
          <w:sz w:val="30"/>
          <w:szCs w:val="30"/>
        </w:rPr>
        <w:t xml:space="preserve">      </w:t>
      </w:r>
    </w:p>
    <w:p>
      <w:pPr>
        <w:pStyle w:val="ListParagraph"/>
        <w:numPr>
          <w:ilvl w:val="0"/>
          <w:numId w:val="2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Monitoring the safety &amp; quality aspect of the work &amp; equipment at site.</w:t>
      </w:r>
    </w:p>
    <w:p>
      <w:pPr>
        <w:pStyle w:val="ListParagraph"/>
        <w:numPr>
          <w:ilvl w:val="0"/>
          <w:numId w:val="2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Estimate the labor, machinery, equipment and materials for the landscape maintenance</w:t>
      </w:r>
    </w:p>
    <w:p>
      <w:pPr>
        <w:pStyle w:val="ListParagraph"/>
        <w:numPr>
          <w:ilvl w:val="0"/>
          <w:numId w:val="2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Post construction landscape and irrigation maintenance</w:t>
      </w:r>
    </w:p>
    <w:p>
      <w:pPr>
        <w:pStyle w:val="ListParagraph"/>
        <w:numPr>
          <w:ilvl w:val="0"/>
          <w:numId w:val="2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To inspect the work in the site regarding any disease or insect attack in the site and to give proper instruction for their control.</w:t>
      </w:r>
    </w:p>
    <w:p>
      <w:pPr>
        <w:pStyle w:val="ListParagraph"/>
        <w:numPr>
          <w:ilvl w:val="0"/>
          <w:numId w:val="2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Fertilizer management</w:t>
      </w:r>
    </w:p>
    <w:p>
      <w:pPr>
        <w:pStyle w:val="ListParagraph"/>
        <w:numPr>
          <w:ilvl w:val="0"/>
          <w:numId w:val="2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To ensure the work completion in due time.</w:t>
      </w:r>
    </w:p>
    <w:p>
      <w:pPr>
        <w:pStyle w:val="ListParagraph"/>
        <w:numPr>
          <w:ilvl w:val="0"/>
          <w:numId w:val="2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Follow up with client for work execution updates</w:t>
      </w:r>
    </w:p>
    <w:p>
      <w:pPr>
        <w:pStyle w:val="ListParagraph"/>
        <w:numPr>
          <w:ilvl w:val="0"/>
          <w:numId w:val="2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To make a record of daily activities and submit report to the manager/client.</w:t>
      </w:r>
    </w:p>
    <w:p>
      <w:pPr>
        <w:ind w:left="-36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   </w:t>
      </w:r>
    </w:p>
    <w:p>
      <w:pPr>
        <w:ind w:left="-360"/>
        <w:jc w:val="both"/>
        <w:rPr>
          <w:rFonts w:ascii="Arial" w:cs="Arial" w:hAnsi="Arial"/>
        </w:rPr>
      </w:pPr>
    </w:p>
    <w:p>
      <w:pPr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IRC-International, Pakistan (Flood Affected Areas)</w:t>
      </w: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Position: Project Engineer</w:t>
      </w: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December 2010 to November 2011</w:t>
      </w:r>
    </w:p>
    <w:p>
      <w:pPr>
        <w:jc w:val="both"/>
        <w:rPr>
          <w:rFonts w:ascii="Arial" w:cs="Arial" w:hAnsi="Arial"/>
          <w:bCs/>
          <w:sz w:val="22"/>
          <w:szCs w:val="22"/>
        </w:rPr>
      </w:pPr>
    </w:p>
    <w:p>
      <w:pPr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Main Responsibilities: 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To train, manage and supervise members of pest control teams (e.g. teams for residual house spraying)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To conduct the trainings on malaria case management.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To maintain records of various activities and submit reports to Senior Project Officer.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To manage the equipment, reagents and insecticides stock record 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To plan and organize the activity schedule of the ITNs project in flood affected districts.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To participate in epidemiological surveys when and where requested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To conduct community awareness sessions regarding malaria prevention.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To participate in the investigation and control of malaria epidemics by conducting various entomological activities.</w:t>
      </w:r>
    </w:p>
    <w:p>
      <w:pPr>
        <w:pStyle w:val="ListParagraph"/>
        <w:numPr>
          <w:ilvl w:val="0"/>
          <w:numId w:val="38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To coordinate with Project Manager / Sr. Project Officer in planning and implementing of malaria control activities in flood affected area.</w:t>
      </w:r>
    </w:p>
    <w:p>
      <w:pPr>
        <w:jc w:val="both"/>
        <w:rPr>
          <w:rFonts w:ascii="Arial" w:cs="Arial" w:hAnsi="Arial"/>
          <w:b/>
          <w:bCs/>
        </w:rPr>
      </w:pPr>
    </w:p>
    <w:p>
      <w:pPr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Agricultural University Peshawar, Pakistan</w:t>
      </w: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Position: Internship</w:t>
      </w: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July 2007 to June 2008</w:t>
      </w:r>
    </w:p>
    <w:p>
      <w:pPr>
        <w:jc w:val="both"/>
        <w:rPr>
          <w:rFonts w:ascii="Arial" w:cs="Arial" w:hAnsi="Arial"/>
          <w:sz w:val="22"/>
          <w:szCs w:val="22"/>
        </w:rPr>
      </w:pPr>
    </w:p>
    <w:p>
      <w:pPr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Main Responsibilities: </w:t>
      </w:r>
    </w:p>
    <w:p>
      <w:pPr>
        <w:pStyle w:val="ListParagraph"/>
        <w:numPr>
          <w:ilvl w:val="0"/>
          <w:numId w:val="37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Taking practical to entomology student. </w:t>
      </w:r>
    </w:p>
    <w:p>
      <w:pPr>
        <w:pStyle w:val="ListParagraph"/>
        <w:numPr>
          <w:ilvl w:val="0"/>
          <w:numId w:val="37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Collection of biological agent i.e. </w:t>
      </w:r>
      <w:r>
        <w:rPr>
          <w:rFonts w:ascii="Arial" w:cs="Arial" w:hAnsi="Arial"/>
          <w:i/>
          <w:iCs/>
          <w:sz w:val="20"/>
          <w:szCs w:val="20"/>
        </w:rPr>
        <w:t>Chrysoperla</w:t>
      </w:r>
      <w:r>
        <w:rPr>
          <w:rFonts w:ascii="Arial" w:cs="Arial" w:hAnsi="Arial"/>
          <w:i/>
          <w:iCs/>
          <w:sz w:val="20"/>
          <w:szCs w:val="20"/>
        </w:rPr>
        <w:t xml:space="preserve"> </w:t>
      </w:r>
      <w:r>
        <w:rPr>
          <w:rFonts w:ascii="Arial" w:cs="Arial" w:hAnsi="Arial"/>
          <w:i/>
          <w:iCs/>
          <w:sz w:val="20"/>
          <w:szCs w:val="20"/>
        </w:rPr>
        <w:t>carnea</w:t>
      </w:r>
      <w:r>
        <w:rPr>
          <w:rFonts w:ascii="Arial" w:cs="Arial" w:hAnsi="Arial"/>
          <w:sz w:val="20"/>
          <w:szCs w:val="20"/>
        </w:rPr>
        <w:t xml:space="preserve"> from field.</w:t>
      </w:r>
    </w:p>
    <w:p>
      <w:pPr>
        <w:pStyle w:val="ListParagraph"/>
        <w:numPr>
          <w:ilvl w:val="0"/>
          <w:numId w:val="37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Raring of </w:t>
      </w:r>
      <w:r>
        <w:rPr>
          <w:rFonts w:ascii="Arial" w:cs="Arial" w:hAnsi="Arial"/>
          <w:i/>
          <w:iCs/>
          <w:sz w:val="20"/>
          <w:szCs w:val="20"/>
        </w:rPr>
        <w:t>Chrysoperla</w:t>
      </w:r>
      <w:r>
        <w:rPr>
          <w:rFonts w:ascii="Arial" w:cs="Arial" w:hAnsi="Arial"/>
          <w:i/>
          <w:iCs/>
          <w:sz w:val="20"/>
          <w:szCs w:val="20"/>
        </w:rPr>
        <w:t xml:space="preserve"> </w:t>
      </w:r>
      <w:r>
        <w:rPr>
          <w:rFonts w:ascii="Arial" w:cs="Arial" w:hAnsi="Arial"/>
          <w:i/>
          <w:iCs/>
          <w:sz w:val="20"/>
          <w:szCs w:val="20"/>
        </w:rPr>
        <w:t>carnea</w:t>
      </w:r>
      <w:r>
        <w:rPr>
          <w:rFonts w:ascii="Arial" w:cs="Arial" w:hAnsi="Arial"/>
          <w:sz w:val="20"/>
          <w:szCs w:val="20"/>
        </w:rPr>
        <w:t xml:space="preserve"> in laboratory by using different cages.</w:t>
      </w:r>
    </w:p>
    <w:p>
      <w:pPr>
        <w:pStyle w:val="ListParagraph"/>
        <w:numPr>
          <w:ilvl w:val="0"/>
          <w:numId w:val="37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Raring of </w:t>
      </w:r>
      <w:r>
        <w:rPr>
          <w:rFonts w:ascii="Arial" w:cs="Arial" w:hAnsi="Arial"/>
          <w:i/>
          <w:iCs/>
          <w:sz w:val="20"/>
          <w:szCs w:val="20"/>
        </w:rPr>
        <w:t>Sitotroga</w:t>
      </w:r>
      <w:r>
        <w:rPr>
          <w:rFonts w:ascii="Arial" w:cs="Arial" w:hAnsi="Arial"/>
          <w:i/>
          <w:iCs/>
          <w:sz w:val="20"/>
          <w:szCs w:val="20"/>
        </w:rPr>
        <w:t xml:space="preserve"> </w:t>
      </w:r>
      <w:r>
        <w:rPr>
          <w:rFonts w:ascii="Arial" w:cs="Arial" w:hAnsi="Arial"/>
          <w:i/>
          <w:iCs/>
          <w:sz w:val="20"/>
          <w:szCs w:val="20"/>
        </w:rPr>
        <w:t>Cerellela</w:t>
      </w:r>
      <w:r>
        <w:rPr>
          <w:rFonts w:ascii="Arial" w:cs="Arial" w:hAnsi="Arial"/>
          <w:sz w:val="20"/>
          <w:szCs w:val="20"/>
        </w:rPr>
        <w:t xml:space="preserve"> in lab in different jars.</w:t>
      </w:r>
    </w:p>
    <w:p>
      <w:pPr>
        <w:pStyle w:val="ListParagraph"/>
        <w:numPr>
          <w:ilvl w:val="0"/>
          <w:numId w:val="37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Making field for tomato crop.</w:t>
      </w:r>
    </w:p>
    <w:p>
      <w:pPr>
        <w:pStyle w:val="ListParagraph"/>
        <w:numPr>
          <w:ilvl w:val="0"/>
          <w:numId w:val="37"/>
        </w:numPr>
        <w:ind w:left="1170" w:hanging="27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Applying eggs and larvae of Biocontrol agent in tomato field with comparison of botanicals and chemicals.</w:t>
      </w:r>
    </w:p>
    <w:p>
      <w:pPr>
        <w:tabs>
          <w:tab w:val="left" w:pos="720"/>
        </w:tabs>
        <w:jc w:val="both"/>
        <w:rPr>
          <w:rFonts w:ascii="Arial" w:cs="Arial" w:hAnsi="Arial"/>
        </w:rPr>
      </w:pPr>
    </w:p>
    <w:p>
      <w:pPr>
        <w:jc w:val="both"/>
        <w:rPr>
          <w:rFonts w:ascii="Arial" w:cs="Arial" w:hAnsi="Arial"/>
          <w:b/>
          <w:bCs/>
          <w:sz w:val="22"/>
          <w:szCs w:val="22"/>
          <w:u w:val="single"/>
        </w:rPr>
      </w:pPr>
      <w:r>
        <w:rPr>
          <w:rFonts w:ascii="Arial" w:cs="Arial" w:hAnsi="Arial"/>
          <w:b/>
          <w:bCs/>
          <w:sz w:val="22"/>
          <w:szCs w:val="22"/>
          <w:u w:val="single"/>
        </w:rPr>
        <w:t xml:space="preserve">Education: </w:t>
      </w:r>
    </w:p>
    <w:p>
      <w:pPr>
        <w:jc w:val="both"/>
        <w:rPr>
          <w:rFonts w:ascii="Arial" w:cs="Arial" w:hAnsi="Arial"/>
          <w:b/>
          <w:bCs/>
        </w:rPr>
      </w:pP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MSc. (Hons) Agriculture</w:t>
      </w:r>
      <w:r>
        <w:rPr>
          <w:rFonts w:ascii="Arial" w:cs="Arial" w:hAnsi="Arial"/>
          <w:b/>
          <w:bCs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2007-2009</w:t>
      </w:r>
    </w:p>
    <w:p>
      <w:pPr>
        <w:jc w:val="both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Agricultural University Peshawar, Pakistan</w:t>
      </w:r>
    </w:p>
    <w:p>
      <w:pPr>
        <w:jc w:val="both"/>
        <w:rPr>
          <w:rFonts w:ascii="Arial" w:cs="Arial" w:hAnsi="Arial"/>
          <w:b/>
          <w:bCs/>
          <w:sz w:val="22"/>
          <w:szCs w:val="22"/>
        </w:rPr>
      </w:pP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BSc. (Hons) Agriculture </w:t>
      </w:r>
      <w:r>
        <w:rPr>
          <w:rFonts w:ascii="Arial" w:cs="Arial" w:hAnsi="Arial"/>
          <w:b/>
          <w:bCs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2003 - 2006</w:t>
      </w:r>
    </w:p>
    <w:p>
      <w:pPr>
        <w:jc w:val="both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Agricultural University Peshawar, Pakistan</w:t>
      </w:r>
    </w:p>
    <w:p>
      <w:pPr>
        <w:jc w:val="both"/>
        <w:rPr>
          <w:rFonts w:ascii="Arial" w:cs="Arial" w:hAnsi="Arial"/>
          <w:b/>
          <w:bCs/>
        </w:rPr>
      </w:pPr>
    </w:p>
    <w:p>
      <w:pPr>
        <w:pStyle w:val="NoSpacing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Publications/ Written Work:</w:t>
      </w:r>
    </w:p>
    <w:p>
      <w:pPr>
        <w:numPr>
          <w:ilvl w:val="0"/>
          <w:numId w:val="21"/>
        </w:numPr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Research/Thesis on “Comparing efficiency of Biocontrol agent, botanicals and Chemicals on population of </w:t>
      </w:r>
      <w:r>
        <w:rPr>
          <w:rFonts w:ascii="Arial" w:cs="Arial" w:hAnsi="Arial"/>
          <w:i/>
          <w:iCs/>
          <w:sz w:val="20"/>
          <w:szCs w:val="20"/>
        </w:rPr>
        <w:t xml:space="preserve">fruits and </w:t>
      </w:r>
      <w:r>
        <w:rPr>
          <w:rFonts w:ascii="Arial" w:cs="Arial" w:hAnsi="Arial"/>
          <w:i/>
          <w:iCs/>
          <w:sz w:val="20"/>
          <w:szCs w:val="20"/>
        </w:rPr>
        <w:t>vegatables</w:t>
      </w:r>
      <w:r>
        <w:rPr>
          <w:rFonts w:ascii="Arial" w:cs="Arial" w:hAnsi="Arial"/>
          <w:i/>
          <w:iCs/>
          <w:sz w:val="20"/>
          <w:szCs w:val="20"/>
        </w:rPr>
        <w:t xml:space="preserve"> pests</w:t>
      </w:r>
      <w:r>
        <w:rPr>
          <w:rFonts w:ascii="Arial" w:cs="Arial" w:hAnsi="Arial"/>
          <w:sz w:val="20"/>
          <w:szCs w:val="20"/>
        </w:rPr>
        <w:t>.”</w:t>
      </w:r>
    </w:p>
    <w:p>
      <w:pPr>
        <w:numPr>
          <w:ilvl w:val="0"/>
          <w:numId w:val="21"/>
        </w:numPr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Special Problem on insect causing diseases in garden related plants.</w:t>
      </w:r>
    </w:p>
    <w:p>
      <w:pPr>
        <w:jc w:val="both"/>
        <w:rPr>
          <w:rFonts w:ascii="Arial" w:cs="Arial" w:hAnsi="Arial"/>
          <w:b/>
          <w:bCs/>
        </w:rPr>
      </w:pPr>
    </w:p>
    <w:p>
      <w:pPr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Computer Skills: </w:t>
      </w:r>
      <w:r>
        <w:rPr>
          <w:rFonts w:ascii="Arial" w:cs="Arial" w:hAnsi="Arial"/>
          <w:bCs/>
          <w:sz w:val="22"/>
          <w:szCs w:val="22"/>
        </w:rPr>
        <w:t xml:space="preserve">AutoCAD, </w:t>
      </w:r>
      <w:r>
        <w:rPr>
          <w:rFonts w:ascii="Arial" w:cs="Arial" w:hAnsi="Arial"/>
          <w:sz w:val="22"/>
          <w:szCs w:val="22"/>
        </w:rPr>
        <w:t>MS Office, internet Browser.</w:t>
      </w:r>
    </w:p>
    <w:p>
      <w:pPr>
        <w:jc w:val="both"/>
        <w:rPr>
          <w:rFonts w:ascii="Arial" w:cs="Arial" w:hAnsi="Arial"/>
          <w:b/>
          <w:bCs/>
          <w:sz w:val="22"/>
          <w:szCs w:val="22"/>
        </w:rPr>
      </w:pPr>
    </w:p>
    <w:p>
      <w:pPr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Languages: </w:t>
      </w:r>
      <w:r>
        <w:rPr>
          <w:rFonts w:ascii="Arial" w:cs="Arial" w:hAnsi="Arial"/>
          <w:sz w:val="22"/>
          <w:szCs w:val="22"/>
        </w:rPr>
        <w:t>English, Urdu and Pashto.</w:t>
      </w:r>
    </w:p>
    <w:p>
      <w:pPr>
        <w:jc w:val="both"/>
        <w:rPr>
          <w:rFonts w:ascii="Arial" w:cs="Arial" w:hAnsi="Arial"/>
          <w:sz w:val="22"/>
          <w:szCs w:val="22"/>
        </w:rPr>
      </w:pPr>
    </w:p>
    <w:p>
      <w:pPr>
        <w:jc w:val="both"/>
        <w:rPr>
          <w:rFonts w:ascii="Arial" w:cs="Arial" w:hAnsi="Arial"/>
          <w:bCs/>
          <w:sz w:val="22"/>
          <w:szCs w:val="22"/>
        </w:rPr>
      </w:pPr>
    </w:p>
    <w:p>
      <w:p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References: Can be provided on request</w:t>
      </w:r>
    </w:p>
    <w:sectPr>
      <w:pgSz w:w="12240" w:h="15840"/>
      <w:pgMar w:top="1152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singleLevel"/>
    <w:lvl w:ilvl="0">
      <w:start w:val="1"/>
      <w:numFmt w:val="decimal"/>
      <w:lvlText w:val="%1"/>
      <w:lvlJc w:val="left"/>
      <w:rPr>
        <w:rFonts w:ascii="Arial" w:cs="Arial" w:hAnsi="Arial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left" w:pos="1185"/>
        </w:tabs>
        <w:ind w:left="126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tabs>
          <w:tab w:val="left" w:pos="540"/>
        </w:tabs>
        <w:ind w:left="54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left" w:pos="1185"/>
        </w:tabs>
        <w:ind w:left="126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multiLevelType w:val="singleLevel"/>
    <w:lvl w:ilvl="0">
      <w:start w:val="1"/>
      <w:numFmt w:val="decimal"/>
      <w:lvlText w:val="%1"/>
      <w:lvlJc w:val="left"/>
      <w:rPr>
        <w:rFonts w:ascii="Arial" w:cs="Arial" w:hAnsi="Arial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tabs>
          <w:tab w:val="left" w:pos="540"/>
        </w:tabs>
        <w:ind w:left="54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left" w:pos="1185"/>
        </w:tabs>
        <w:ind w:left="1260" w:hanging="360"/>
      </w:pPr>
      <w:rPr>
        <w:rFonts w:ascii="Symbol" w:hAnsi="Symbol"/>
        <w:b/>
      </w:rPr>
    </w:lvl>
    <w:lvl w:ilvl="2">
      <w:start w:val="2"/>
      <w:numFmt w:val="decimal"/>
      <w:lvlText w:val="%3)"/>
      <w:lvlJc w:val="left"/>
      <w:pPr>
        <w:tabs>
          <w:tab w:val="left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multiLevelType w:val="singleLevel"/>
    <w:lvl w:ilvl="0">
      <w:start w:val="1"/>
      <w:numFmt w:val="decimal"/>
      <w:lvlText w:val="%1"/>
      <w:lvlJc w:val="left"/>
      <w:rPr>
        <w:rFonts w:ascii="Arial" w:cs="Arial" w:hAnsi="Arial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9"/>
    <w:lvlOverride w:ilvl="0">
      <w:lvl w:ilvl="0">
        <w:start w:val="7"/>
        <w:numFmt w:val="decimal"/>
        <w:lvlText w:val="%1"/>
        <w:lvlJc w:val="left"/>
        <w:rPr>
          <w:rFonts w:ascii="Arial" w:cs="Arial" w:hAnsi="Arial"/>
        </w:rPr>
      </w:lvl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9"/>
    <w:lvlOverride w:ilvl="0">
      <w:lvl w:ilvl="0">
        <w:start w:val="6"/>
        <w:numFmt w:val="decimal"/>
        <w:lvlText w:val="%1"/>
        <w:lvlJc w:val="left"/>
        <w:rPr>
          <w:rFonts w:ascii="Arial" w:cs="Arial" w:hAnsi="Arial"/>
        </w:rPr>
      </w:lvl>
    </w:lvlOverride>
  </w:num>
  <w:num w:numId="6">
    <w:abstractNumId w:val="7"/>
  </w:num>
  <w:num w:numId="7">
    <w:abstractNumId w:val="8"/>
  </w:num>
  <w:num w:numId="8">
    <w:abstractNumId w:val="3"/>
    <w:lvlOverride w:ilvl="0">
      <w:lvl w:ilvl="0">
        <w:start w:val="6"/>
        <w:numFmt w:val="decimal"/>
        <w:lvlText w:val="%1"/>
        <w:lvlJc w:val="left"/>
        <w:rPr>
          <w:rFonts w:ascii="Arial" w:cs="Arial" w:hAnsi="Arial"/>
        </w:rPr>
      </w:lvl>
    </w:lvlOverride>
  </w:num>
  <w:num w:numId="9">
    <w:abstractNumId w:val="3"/>
    <w:lvlOverride w:ilvl="0">
      <w:lvl w:ilvl="0">
        <w:start w:val="2"/>
        <w:numFmt w:val="decimal"/>
        <w:lvlText w:val="%1"/>
        <w:lvlJc w:val="left"/>
        <w:rPr>
          <w:rFonts w:ascii="Arial" w:cs="Arial" w:hAnsi="Arial"/>
        </w:rPr>
      </w:lvl>
    </w:lvlOverride>
  </w:num>
  <w:num w:numId="10">
    <w:abstractNumId w:val="9"/>
  </w:num>
  <w:num w:numId="11">
    <w:abstractNumId w:val="3"/>
    <w:lvlOverride w:ilvl="0">
      <w:lvl w:ilvl="0">
        <w:start w:val="4"/>
        <w:numFmt w:val="decimal"/>
        <w:lvlText w:val="%1"/>
        <w:lvlJc w:val="left"/>
        <w:rPr>
          <w:rFonts w:ascii="Arial" w:cs="Arial" w:hAnsi="Arial"/>
        </w:rPr>
      </w:lvl>
    </w:lvlOverride>
  </w:num>
  <w:num w:numId="12">
    <w:abstractNumId w:val="3"/>
  </w:num>
  <w:num w:numId="13">
    <w:abstractNumId w:val="9"/>
    <w:lvlOverride w:ilvl="0">
      <w:lvl w:ilvl="0">
        <w:start w:val="3"/>
        <w:numFmt w:val="decimal"/>
        <w:lvlText w:val="%1"/>
        <w:lvlJc w:val="left"/>
        <w:rPr>
          <w:rFonts w:ascii="Arial" w:cs="Arial" w:hAnsi="Arial"/>
        </w:rPr>
      </w:lvl>
    </w:lvlOverride>
  </w:num>
  <w:num w:numId="14">
    <w:abstractNumId w:val="14"/>
  </w:num>
  <w:num w:numId="15">
    <w:abstractNumId w:val="3"/>
    <w:lvlOverride w:ilvl="0">
      <w:lvl w:ilvl="0">
        <w:start w:val="5"/>
        <w:numFmt w:val="decimal"/>
        <w:lvlText w:val="%1"/>
        <w:lvlJc w:val="left"/>
        <w:rPr>
          <w:rFonts w:ascii="Arial" w:cs="Arial" w:hAnsi="Arial"/>
        </w:rPr>
      </w:lvl>
    </w:lvlOverride>
  </w:num>
  <w:num w:numId="16">
    <w:abstractNumId w:val="15"/>
    <w:lvlOverride w:ilvl="0">
      <w:lvl w:ilvl="0">
        <w:start w:val="5"/>
        <w:numFmt w:val="decimal"/>
        <w:lvlText w:val="%1"/>
        <w:lvlJc w:val="left"/>
        <w:rPr>
          <w:rFonts w:ascii="Arial" w:cs="Arial" w:hAnsi="Arial"/>
        </w:rPr>
      </w:lvl>
    </w:lvlOverride>
  </w:num>
  <w:num w:numId="17">
    <w:abstractNumId w:val="3"/>
    <w:lvlOverride w:ilvl="0">
      <w:lvl w:ilvl="0">
        <w:start w:val="10"/>
        <w:numFmt w:val="decimal"/>
        <w:lvlText w:val="%1"/>
        <w:lvlJc w:val="left"/>
        <w:rPr>
          <w:rFonts w:ascii="Arial" w:cs="Arial" w:hAnsi="Arial"/>
        </w:rPr>
      </w:lvl>
    </w:lvlOverride>
  </w:num>
  <w:num w:numId="18">
    <w:abstractNumId w:val="12"/>
  </w:num>
  <w:num w:numId="19">
    <w:abstractNumId w:val="15"/>
    <w:lvlOverride w:ilvl="0">
      <w:lvl w:ilvl="0">
        <w:start w:val="4"/>
        <w:numFmt w:val="decimal"/>
        <w:lvlText w:val="%1"/>
        <w:lvlJc w:val="left"/>
        <w:rPr>
          <w:rFonts w:ascii="Arial" w:cs="Arial" w:hAnsi="Arial"/>
        </w:rPr>
      </w:lvl>
    </w:lvlOverride>
  </w:num>
  <w:num w:numId="20">
    <w:abstractNumId w:val="15"/>
    <w:lvlOverride w:ilvl="0">
      <w:lvl w:ilvl="0">
        <w:start w:val="7"/>
        <w:numFmt w:val="decimal"/>
        <w:lvlText w:val="%1"/>
        <w:lvlJc w:val="left"/>
        <w:rPr>
          <w:rFonts w:ascii="Arial" w:cs="Arial" w:hAnsi="Arial"/>
        </w:rPr>
      </w:lvl>
    </w:lvlOverride>
  </w:num>
  <w:num w:numId="21">
    <w:abstractNumId w:val="13"/>
  </w:num>
  <w:num w:numId="22">
    <w:abstractNumId w:val="15"/>
    <w:lvlOverride w:ilvl="0">
      <w:lvl w:ilvl="0">
        <w:start w:val="3"/>
        <w:numFmt w:val="decimal"/>
        <w:lvlText w:val="%1"/>
        <w:lvlJc w:val="left"/>
        <w:rPr>
          <w:rFonts w:ascii="Arial" w:cs="Arial" w:hAnsi="Arial"/>
        </w:rPr>
      </w:lvl>
    </w:lvlOverride>
  </w:num>
  <w:num w:numId="23">
    <w:abstractNumId w:val="3"/>
    <w:lvlOverride w:ilvl="0">
      <w:lvl w:ilvl="0">
        <w:start w:val="7"/>
        <w:numFmt w:val="decimal"/>
        <w:lvlText w:val="%1"/>
        <w:lvlJc w:val="left"/>
        <w:rPr>
          <w:rFonts w:ascii="Arial" w:cs="Arial" w:hAnsi="Arial"/>
        </w:rPr>
      </w:lvl>
    </w:lvlOverride>
  </w:num>
  <w:num w:numId="24">
    <w:abstractNumId w:val="15"/>
    <w:lvlOverride w:ilvl="0">
      <w:lvl w:ilvl="0">
        <w:start w:val="2"/>
        <w:numFmt w:val="decimal"/>
        <w:lvlText w:val="%1"/>
        <w:lvlJc w:val="left"/>
        <w:rPr>
          <w:rFonts w:ascii="Arial" w:cs="Arial" w:hAnsi="Arial"/>
        </w:rPr>
      </w:lvl>
    </w:lvlOverride>
  </w:num>
  <w:num w:numId="25">
    <w:abstractNumId w:val="10"/>
  </w:num>
  <w:num w:numId="26">
    <w:abstractNumId w:val="17"/>
  </w:num>
  <w:num w:numId="27">
    <w:abstractNumId w:val="4"/>
  </w:num>
  <w:num w:numId="28">
    <w:abstractNumId w:val="3"/>
    <w:lvlOverride w:ilvl="0">
      <w:lvl w:ilvl="0">
        <w:start w:val="3"/>
        <w:numFmt w:val="decimal"/>
        <w:lvlText w:val="%1"/>
        <w:lvlJc w:val="left"/>
        <w:rPr>
          <w:rFonts w:ascii="Arial" w:cs="Arial" w:hAnsi="Arial"/>
        </w:rPr>
      </w:lvl>
    </w:lvlOverride>
  </w:num>
  <w:num w:numId="29">
    <w:abstractNumId w:val="3"/>
    <w:lvlOverride w:ilvl="0">
      <w:lvl w:ilvl="0">
        <w:start w:val="8"/>
        <w:numFmt w:val="decimal"/>
        <w:lvlText w:val="%1"/>
        <w:lvlJc w:val="left"/>
        <w:rPr>
          <w:rFonts w:ascii="Arial" w:cs="Arial" w:hAnsi="Arial"/>
        </w:rPr>
      </w:lvl>
    </w:lvlOverride>
  </w:num>
  <w:num w:numId="30">
    <w:abstractNumId w:val="9"/>
    <w:lvlOverride w:ilvl="0">
      <w:lvl w:ilvl="0">
        <w:start w:val="2"/>
        <w:numFmt w:val="decimal"/>
        <w:lvlText w:val="%1"/>
        <w:lvlJc w:val="left"/>
        <w:rPr>
          <w:rFonts w:ascii="Arial" w:cs="Arial" w:hAnsi="Arial"/>
        </w:rPr>
      </w:lvl>
    </w:lvlOverride>
  </w:num>
  <w:num w:numId="31">
    <w:abstractNumId w:val="15"/>
  </w:num>
  <w:num w:numId="32">
    <w:abstractNumId w:val="5"/>
  </w:num>
  <w:num w:numId="33">
    <w:abstractNumId w:val="1"/>
  </w:num>
  <w:num w:numId="34">
    <w:abstractNumId w:val="16"/>
  </w:num>
  <w:num w:numId="35">
    <w:abstractNumId w:val="3"/>
    <w:lvlOverride w:ilvl="0">
      <w:lvl w:ilvl="0">
        <w:start w:val="9"/>
        <w:numFmt w:val="decimal"/>
        <w:lvlText w:val="%1"/>
        <w:lvlJc w:val="left"/>
        <w:rPr>
          <w:rFonts w:ascii="Arial" w:cs="Arial" w:hAnsi="Arial"/>
        </w:rPr>
      </w:lvl>
    </w:lvlOverride>
  </w:num>
  <w:num w:numId="36">
    <w:abstractNumId w:val="9"/>
    <w:lvlOverride w:ilvl="0">
      <w:lvl w:ilvl="0">
        <w:start w:val="4"/>
        <w:numFmt w:val="decimal"/>
        <w:lvlText w:val="%1"/>
        <w:lvlJc w:val="left"/>
        <w:rPr>
          <w:rFonts w:ascii="Arial" w:cs="Arial" w:hAnsi="Arial"/>
        </w:rPr>
      </w:lvl>
    </w:lvlOverride>
  </w:num>
  <w:num w:numId="37">
    <w:abstractNumId w:val="0"/>
  </w:num>
  <w:num w:numId="38">
    <w:abstractNumId w:val="19"/>
  </w:num>
  <w:num w:numId="39">
    <w:abstractNumId w:val="15"/>
    <w:lvlOverride w:ilvl="0">
      <w:lvl w:ilvl="0">
        <w:start w:val="6"/>
        <w:numFmt w:val="decimal"/>
        <w:lvlText w:val="%1"/>
        <w:lvlJc w:val="left"/>
        <w:rPr>
          <w:rFonts w:ascii="Arial" w:cs="Arial" w:hAnsi="Arial"/>
        </w:rPr>
      </w:lvl>
    </w:lvlOverride>
  </w:num>
  <w:num w:numId="40">
    <w:abstractNumId w:val="9"/>
    <w:lvlOverride w:ilvl="0">
      <w:lvl w:ilvl="0">
        <w:start w:val="5"/>
        <w:numFmt w:val="decimal"/>
        <w:lvlText w:val="%1"/>
        <w:lvlJc w:val="left"/>
        <w:rPr>
          <w:rFonts w:ascii="Arial" w:cs="Arial" w:hAnsi="Arial"/>
        </w:rPr>
      </w:lvl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/>
  <w:endnotePr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D"/>
    <w:rsid w:val="002540D4"/>
    <w:rsid w:val="002941E3"/>
    <w:rsid w:val="00323C6D"/>
    <w:rsid w:val="006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334E6"/>
  <w15:docId w15:val="{96AF21DA-5A87-8543-A506-55504E1330D5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sz w:val="22"/>
        <w:szCs w:val="22"/>
        <w:lang w:val="en-US" w:bidi="ar-SA" w:eastAsia="ja-JP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spacing w:before="240" w:after="60"/>
    </w:pPr>
    <w:rPr>
      <w:rFonts w:ascii="Cambria" w:eastAsia="SimSun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spacing w:before="240" w:after="60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spacing w:before="240" w:after="60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spacing w:before="240" w:after="60"/>
    </w:pPr>
    <w:rPr>
      <w:rFonts w:ascii="Calibri" w:cs="Arial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spacing w:before="240" w:after="60"/>
    </w:pPr>
    <w:rPr>
      <w:rFonts w:ascii="Calibri" w:cs="Arial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spacing w:before="240" w:after="60"/>
    </w:pPr>
    <w:rPr>
      <w:rFonts w:ascii="Calibri" w:cs="Arial" w:eastAsia="SimSu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cs="Times New Roman" w:eastAsia="SimSun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cs="Times New Roman" w:eastAsia="SimSu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cs="Times New Roman" w:eastAsia="SimSu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cs="Arial" w:eastAsia="SimSun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cs="Arial" w:eastAsia="SimSu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" w:cs="Arial" w:eastAsia="SimSun" w:hAnsi="Calibri"/>
      <w:b/>
      <w:bCs/>
    </w:rPr>
  </w:style>
  <w:style w:type="paragraph" w:styleId="NoSpacing">
    <w:name w:val="No Spacing"/>
    <w:uiPriority w:val="1"/>
    <w:qFormat w:val="on"/>
    <w:pPr>
      <w:spacing w:after="0" w:line="240" w:lineRule="auto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 w:val="on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0662-AF85-4476-A83F-62D22C37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shible city1</dc:creator>
  <cp:lastModifiedBy>unknown</cp:lastModifiedBy>
</cp:coreProperties>
</file>