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F7F8" w14:textId="77777777" w:rsidR="00777033" w:rsidRPr="0076609C" w:rsidRDefault="005C34B6">
      <w:pPr>
        <w:tabs>
          <w:tab w:val="right" w:pos="10080"/>
        </w:tabs>
        <w:jc w:val="center"/>
        <w:rPr>
          <w:rFonts w:ascii="Georgia" w:hAnsi="Georgia" w:cstheme="majorHAnsi"/>
          <w:b/>
          <w:sz w:val="36"/>
          <w:szCs w:val="36"/>
        </w:rPr>
      </w:pPr>
      <w:r w:rsidRPr="0076609C">
        <w:rPr>
          <w:rFonts w:ascii="Georgia" w:hAnsi="Georgia" w:cstheme="majorHAnsi"/>
          <w:b/>
          <w:sz w:val="36"/>
          <w:szCs w:val="36"/>
        </w:rPr>
        <w:t>Mohamed El Shabasy</w:t>
      </w:r>
    </w:p>
    <w:p w14:paraId="25F5A649" w14:textId="77777777" w:rsidR="00777033" w:rsidRPr="0076609C" w:rsidRDefault="005C34B6">
      <w:pPr>
        <w:tabs>
          <w:tab w:val="right" w:pos="10080"/>
        </w:tabs>
        <w:jc w:val="center"/>
        <w:rPr>
          <w:rFonts w:ascii="Georgia" w:hAnsi="Georgia" w:cstheme="majorHAnsi"/>
        </w:rPr>
      </w:pPr>
      <w:r w:rsidRPr="0076609C">
        <w:rPr>
          <w:rFonts w:ascii="Georgia" w:hAnsi="Georgia" w:cstheme="majorHAnsi"/>
        </w:rPr>
        <w:t xml:space="preserve"> +966 55 016 6874 </w:t>
      </w:r>
      <w:r w:rsidRPr="0076609C">
        <w:rPr>
          <w:rFonts w:ascii="Georgia" w:hAnsi="Georgia" w:cstheme="majorHAnsi"/>
          <w:b/>
          <w:bCs/>
          <w:lang w:val="en-GB"/>
        </w:rPr>
        <w:t xml:space="preserve">| </w:t>
      </w:r>
      <w:r w:rsidRPr="0076609C">
        <w:rPr>
          <w:rFonts w:ascii="Georgia" w:hAnsi="Georgia" w:cstheme="majorHAnsi"/>
        </w:rPr>
        <w:t>Jeddah, Saudi Arabia |</w:t>
      </w:r>
      <w:r w:rsidRPr="0076609C">
        <w:rPr>
          <w:rFonts w:ascii="Georgia" w:hAnsi="Georgia" w:cstheme="majorHAnsi"/>
          <w:b/>
          <w:bCs/>
          <w:lang w:val="en-GB"/>
        </w:rPr>
        <w:t xml:space="preserve"> </w:t>
      </w:r>
      <w:r w:rsidRPr="0076609C">
        <w:rPr>
          <w:rFonts w:ascii="Georgia" w:hAnsi="Georgia" w:cstheme="majorHAnsi"/>
          <w:lang w:val="en-GB"/>
        </w:rPr>
        <w:t xml:space="preserve"> </w:t>
      </w:r>
      <w:hyperlink r:id="rId8" w:history="1">
        <w:r w:rsidRPr="0076609C">
          <w:rPr>
            <w:rStyle w:val="Hyperlink"/>
            <w:rFonts w:ascii="Georgia" w:hAnsi="Georgia" w:cstheme="majorHAnsi"/>
          </w:rPr>
          <w:t>mshabasy@yahoo.com</w:t>
        </w:r>
      </w:hyperlink>
      <w:r w:rsidRPr="0076609C">
        <w:rPr>
          <w:rFonts w:ascii="Georgia" w:hAnsi="Georgia" w:cstheme="majorHAnsi"/>
        </w:rPr>
        <w:t xml:space="preserve"> </w:t>
      </w:r>
      <w:r w:rsidRPr="0076609C">
        <w:rPr>
          <w:rFonts w:ascii="Georgia" w:hAnsi="Georgia" w:cstheme="majorHAnsi"/>
          <w:b/>
          <w:bCs/>
        </w:rPr>
        <w:t>|</w:t>
      </w:r>
      <w:r w:rsidRPr="0076609C">
        <w:rPr>
          <w:rFonts w:ascii="Georgia" w:hAnsi="Georgia" w:cstheme="majorHAnsi"/>
        </w:rPr>
        <w:t xml:space="preserve"> </w:t>
      </w:r>
      <w:hyperlink r:id="rId9" w:history="1">
        <w:r w:rsidRPr="0076609C">
          <w:rPr>
            <w:rStyle w:val="Hyperlink"/>
            <w:rFonts w:ascii="Georgia" w:hAnsi="Georgia" w:cstheme="majorHAnsi"/>
          </w:rPr>
          <w:t>linkedin.com/in/mohamed-el-shabasy</w:t>
        </w:r>
      </w:hyperlink>
    </w:p>
    <w:p w14:paraId="5BF8F30B" w14:textId="77777777" w:rsidR="00777033" w:rsidRPr="0076609C" w:rsidRDefault="00437B85">
      <w:pPr>
        <w:pStyle w:val="BodyText"/>
        <w:rPr>
          <w:rFonts w:ascii="Georgia" w:hAnsi="Georgia" w:cstheme="majorHAnsi"/>
          <w:sz w:val="20"/>
          <w:lang w:val="en" w:eastAsia="en-GB" w:bidi="ar-SA"/>
        </w:rPr>
      </w:pPr>
      <w:r>
        <w:rPr>
          <w:rFonts w:ascii="Georgia" w:hAnsi="Georgia" w:cstheme="majorHAnsi"/>
          <w:color w:val="1F497D"/>
          <w:u w:val="single"/>
        </w:rPr>
        <w:pict w14:anchorId="0E3A5BBD">
          <v:rect id="_x0000_i1025" style="width:0;height:1.5pt" o:hralign="center" o:hrstd="t" o:hr="t" fillcolor="#a0a0a0" stroked="f"/>
        </w:pict>
      </w:r>
    </w:p>
    <w:p w14:paraId="7890D37F" w14:textId="77777777" w:rsidR="00777033" w:rsidRPr="0076609C" w:rsidRDefault="00777033">
      <w:pPr>
        <w:pStyle w:val="BodyText"/>
        <w:spacing w:before="9"/>
        <w:rPr>
          <w:rFonts w:ascii="Georgia" w:hAnsi="Georgia" w:cstheme="majorHAnsi"/>
          <w:sz w:val="18"/>
          <w:lang w:val="en" w:eastAsia="en-GB" w:bidi="ar-SA"/>
        </w:rPr>
      </w:pPr>
    </w:p>
    <w:p w14:paraId="670E9B8E" w14:textId="536D858F" w:rsidR="00777033" w:rsidRPr="0076609C" w:rsidRDefault="008B616F" w:rsidP="00DA2847">
      <w:pPr>
        <w:pStyle w:val="BodyText"/>
        <w:rPr>
          <w:rFonts w:ascii="Georgia" w:hAnsi="Georgia" w:cstheme="majorHAnsi"/>
          <w:sz w:val="24"/>
          <w:szCs w:val="24"/>
          <w:lang w:val="en" w:eastAsia="en-GB" w:bidi="ar-SA"/>
        </w:rPr>
      </w:pPr>
      <w:r>
        <w:rPr>
          <w:rFonts w:ascii="Georgia" w:hAnsi="Georgia" w:cstheme="majorHAnsi"/>
          <w:sz w:val="24"/>
          <w:szCs w:val="24"/>
        </w:rPr>
        <w:t>5</w:t>
      </w:r>
      <w:r w:rsidR="000523C0" w:rsidRPr="0076609C">
        <w:rPr>
          <w:rFonts w:ascii="Georgia" w:hAnsi="Georgia" w:cstheme="majorHAnsi"/>
          <w:sz w:val="24"/>
          <w:szCs w:val="24"/>
          <w:vertAlign w:val="superscript"/>
        </w:rPr>
        <w:t>th</w:t>
      </w:r>
      <w:r w:rsidR="000523C0" w:rsidRPr="0076609C">
        <w:rPr>
          <w:rFonts w:ascii="Georgia" w:hAnsi="Georgia" w:cstheme="majorHAnsi"/>
          <w:sz w:val="24"/>
          <w:szCs w:val="24"/>
        </w:rPr>
        <w:t xml:space="preserve"> </w:t>
      </w:r>
      <w:r w:rsidR="005B4537" w:rsidRPr="0076609C">
        <w:rPr>
          <w:rFonts w:ascii="Georgia" w:hAnsi="Georgia" w:cstheme="majorHAnsi"/>
          <w:sz w:val="24"/>
          <w:szCs w:val="24"/>
        </w:rPr>
        <w:t>April</w:t>
      </w:r>
      <w:r w:rsidR="005C7A5F" w:rsidRPr="0076609C">
        <w:rPr>
          <w:rFonts w:ascii="Georgia" w:hAnsi="Georgia" w:cstheme="majorHAnsi"/>
          <w:sz w:val="24"/>
          <w:szCs w:val="24"/>
        </w:rPr>
        <w:t xml:space="preserve"> 2021</w:t>
      </w:r>
    </w:p>
    <w:p w14:paraId="3672907F" w14:textId="77777777" w:rsidR="00777033" w:rsidRPr="0076609C" w:rsidRDefault="00777033">
      <w:pPr>
        <w:pStyle w:val="BodyText"/>
        <w:ind w:left="132" w:right="8109"/>
        <w:rPr>
          <w:rFonts w:ascii="Georgia" w:hAnsi="Georgia" w:cstheme="majorHAnsi"/>
          <w:sz w:val="24"/>
          <w:szCs w:val="24"/>
          <w:lang w:val="en" w:eastAsia="en-GB" w:bidi="ar-SA"/>
        </w:rPr>
      </w:pPr>
    </w:p>
    <w:p w14:paraId="72BB54A8" w14:textId="4AAB907D" w:rsidR="00777033" w:rsidRPr="0076609C" w:rsidRDefault="005C34B6" w:rsidP="00FD5A02">
      <w:pPr>
        <w:pStyle w:val="BodyText"/>
        <w:ind w:right="8109"/>
        <w:jc w:val="both"/>
        <w:rPr>
          <w:rFonts w:ascii="Georgia" w:hAnsi="Georgia" w:cstheme="majorHAnsi"/>
          <w:sz w:val="24"/>
          <w:szCs w:val="24"/>
        </w:rPr>
      </w:pPr>
      <w:r w:rsidRPr="0076609C">
        <w:rPr>
          <w:rFonts w:ascii="Georgia" w:hAnsi="Georgia" w:cstheme="majorHAnsi"/>
          <w:sz w:val="24"/>
          <w:szCs w:val="24"/>
        </w:rPr>
        <w:t>Dear</w:t>
      </w:r>
      <w:r w:rsidR="0003629B" w:rsidRPr="0076609C">
        <w:rPr>
          <w:rFonts w:ascii="Georgia" w:hAnsi="Georgia" w:cstheme="majorHAnsi"/>
          <w:sz w:val="24"/>
          <w:szCs w:val="24"/>
        </w:rPr>
        <w:t xml:space="preserve"> </w:t>
      </w:r>
      <w:r w:rsidR="008B6F26" w:rsidRPr="0076609C">
        <w:rPr>
          <w:rFonts w:ascii="Georgia" w:hAnsi="Georgia" w:cstheme="majorHAnsi"/>
          <w:sz w:val="24"/>
          <w:szCs w:val="24"/>
        </w:rPr>
        <w:t>Sir or Madam</w:t>
      </w:r>
      <w:r w:rsidRPr="0076609C">
        <w:rPr>
          <w:rFonts w:ascii="Georgia" w:hAnsi="Georgia" w:cstheme="majorHAnsi"/>
          <w:sz w:val="24"/>
          <w:szCs w:val="24"/>
        </w:rPr>
        <w:t>,</w:t>
      </w:r>
    </w:p>
    <w:p w14:paraId="4DC0A079" w14:textId="77777777" w:rsidR="00CF562A" w:rsidRPr="0076609C" w:rsidRDefault="00CF562A" w:rsidP="00FD5A02">
      <w:pPr>
        <w:pStyle w:val="BodyText"/>
        <w:ind w:right="8109"/>
        <w:jc w:val="both"/>
        <w:rPr>
          <w:rFonts w:ascii="Georgia" w:hAnsi="Georgia" w:cstheme="majorHAnsi"/>
          <w:sz w:val="24"/>
          <w:szCs w:val="24"/>
        </w:rPr>
      </w:pPr>
    </w:p>
    <w:p w14:paraId="3006049E" w14:textId="4B24F60E" w:rsidR="00777033" w:rsidRPr="0076609C" w:rsidRDefault="005C34B6" w:rsidP="00FD5A02">
      <w:pPr>
        <w:jc w:val="both"/>
        <w:rPr>
          <w:rFonts w:ascii="Georgia" w:hAnsi="Georgia" w:cstheme="majorHAnsi"/>
          <w:sz w:val="24"/>
          <w:szCs w:val="24"/>
        </w:rPr>
      </w:pPr>
      <w:r w:rsidRPr="0076609C">
        <w:rPr>
          <w:rFonts w:ascii="Georgia" w:hAnsi="Georgia" w:cstheme="majorHAnsi"/>
          <w:sz w:val="24"/>
          <w:szCs w:val="24"/>
        </w:rPr>
        <w:t xml:space="preserve">Now that I have successfully scaled with </w:t>
      </w:r>
      <w:r w:rsidR="00B00707" w:rsidRPr="0076609C">
        <w:rPr>
          <w:rFonts w:ascii="Georgia" w:hAnsi="Georgia" w:cstheme="majorHAnsi"/>
          <w:sz w:val="24"/>
          <w:szCs w:val="24"/>
        </w:rPr>
        <w:t xml:space="preserve">16 years’ experience in multinational pharmaceutical </w:t>
      </w:r>
      <w:r w:rsidR="005335BB" w:rsidRPr="0076609C">
        <w:rPr>
          <w:rFonts w:ascii="Georgia" w:hAnsi="Georgia" w:cstheme="majorHAnsi"/>
          <w:sz w:val="24"/>
          <w:szCs w:val="24"/>
        </w:rPr>
        <w:t xml:space="preserve">and healthcare </w:t>
      </w:r>
      <w:r w:rsidR="00B00707" w:rsidRPr="0076609C">
        <w:rPr>
          <w:rFonts w:ascii="Georgia" w:hAnsi="Georgia" w:cstheme="majorHAnsi"/>
          <w:sz w:val="24"/>
          <w:szCs w:val="24"/>
        </w:rPr>
        <w:t>corporation</w:t>
      </w:r>
      <w:r w:rsidR="00500B0C">
        <w:rPr>
          <w:rFonts w:ascii="Georgia" w:hAnsi="Georgia" w:cstheme="majorHAnsi"/>
          <w:sz w:val="24"/>
          <w:szCs w:val="24"/>
        </w:rPr>
        <w:t xml:space="preserve"> </w:t>
      </w:r>
      <w:r w:rsidR="00500B0C" w:rsidRPr="00DE7B5E">
        <w:rPr>
          <w:rFonts w:ascii="Georgia" w:hAnsi="Georgia" w:cstheme="majorHAnsi"/>
          <w:sz w:val="24"/>
          <w:szCs w:val="24"/>
        </w:rPr>
        <w:t>with technologies in areas such as digital, data and analytics and customer relationship management.</w:t>
      </w:r>
      <w:r w:rsidRPr="0076609C">
        <w:rPr>
          <w:rFonts w:ascii="Georgia" w:hAnsi="Georgia" w:cstheme="majorHAnsi"/>
          <w:sz w:val="24"/>
          <w:szCs w:val="24"/>
        </w:rPr>
        <w:t xml:space="preserve">, I couldn’t help but apply for the </w:t>
      </w:r>
      <w:r w:rsidR="00863E39">
        <w:rPr>
          <w:rFonts w:ascii="Georgia" w:hAnsi="Georgia" w:cstheme="majorHAnsi"/>
          <w:sz w:val="24"/>
          <w:szCs w:val="24"/>
        </w:rPr>
        <w:t>IT Manager</w:t>
      </w:r>
      <w:r w:rsidR="00742CBA" w:rsidRPr="0076609C">
        <w:rPr>
          <w:rFonts w:ascii="Georgia" w:hAnsi="Georgia" w:cstheme="majorHAnsi"/>
          <w:sz w:val="24"/>
          <w:szCs w:val="24"/>
        </w:rPr>
        <w:t xml:space="preserve"> </w:t>
      </w:r>
      <w:r w:rsidR="00FD763A" w:rsidRPr="0076609C">
        <w:rPr>
          <w:rFonts w:ascii="Georgia" w:hAnsi="Georgia" w:cstheme="majorHAnsi"/>
          <w:sz w:val="24"/>
          <w:szCs w:val="24"/>
        </w:rPr>
        <w:t xml:space="preserve">position </w:t>
      </w:r>
      <w:r w:rsidR="008571FC" w:rsidRPr="0076609C">
        <w:rPr>
          <w:rFonts w:ascii="Georgia" w:hAnsi="Georgia" w:cstheme="majorHAnsi"/>
          <w:sz w:val="24"/>
          <w:szCs w:val="24"/>
        </w:rPr>
        <w:t>you have posted</w:t>
      </w:r>
      <w:r w:rsidRPr="0076609C">
        <w:rPr>
          <w:rFonts w:ascii="Georgia" w:hAnsi="Georgia" w:cstheme="majorHAnsi"/>
          <w:sz w:val="24"/>
          <w:szCs w:val="24"/>
        </w:rPr>
        <w:t xml:space="preserve">. </w:t>
      </w:r>
    </w:p>
    <w:p w14:paraId="0F941DDF" w14:textId="77777777" w:rsidR="009C331C" w:rsidRPr="0076609C" w:rsidRDefault="009C331C" w:rsidP="00FD5A02">
      <w:pPr>
        <w:jc w:val="both"/>
        <w:rPr>
          <w:rFonts w:ascii="Georgia" w:hAnsi="Georgia" w:cstheme="majorHAnsi"/>
          <w:sz w:val="24"/>
          <w:szCs w:val="24"/>
        </w:rPr>
      </w:pPr>
    </w:p>
    <w:p w14:paraId="151F23F4" w14:textId="4AB01898" w:rsidR="00525E8E" w:rsidRPr="0076609C" w:rsidRDefault="005C34B6" w:rsidP="00FD5A02">
      <w:pPr>
        <w:jc w:val="both"/>
        <w:rPr>
          <w:rFonts w:ascii="Georgia" w:hAnsi="Georgia" w:cstheme="majorHAnsi"/>
          <w:sz w:val="24"/>
          <w:szCs w:val="24"/>
        </w:rPr>
      </w:pPr>
      <w:r w:rsidRPr="0076609C">
        <w:rPr>
          <w:rFonts w:ascii="Georgia" w:hAnsi="Georgia" w:cstheme="majorHAnsi"/>
          <w:sz w:val="24"/>
          <w:szCs w:val="24"/>
        </w:rPr>
        <w:t xml:space="preserve">In addition to my expertise in </w:t>
      </w:r>
      <w:r w:rsidR="00B01E36" w:rsidRPr="0076609C">
        <w:rPr>
          <w:rFonts w:ascii="Georgia" w:hAnsi="Georgia" w:cstheme="majorHAnsi"/>
          <w:sz w:val="24"/>
          <w:szCs w:val="24"/>
        </w:rPr>
        <w:t>managing large moderately complex projects and teams</w:t>
      </w:r>
      <w:r w:rsidR="0027557C" w:rsidRPr="0076609C">
        <w:rPr>
          <w:rFonts w:ascii="Georgia" w:hAnsi="Georgia" w:cstheme="majorHAnsi"/>
          <w:sz w:val="24"/>
          <w:szCs w:val="24"/>
        </w:rPr>
        <w:t>,</w:t>
      </w:r>
      <w:r w:rsidR="00195377" w:rsidRPr="0076609C">
        <w:rPr>
          <w:rFonts w:ascii="Georgia" w:hAnsi="Georgia" w:cstheme="majorHAnsi"/>
          <w:sz w:val="24"/>
          <w:szCs w:val="24"/>
        </w:rPr>
        <w:t xml:space="preserve"> business analysis,</w:t>
      </w:r>
      <w:r w:rsidR="0027557C" w:rsidRPr="0076609C">
        <w:rPr>
          <w:rFonts w:ascii="Georgia" w:hAnsi="Georgia" w:cstheme="majorHAnsi"/>
          <w:sz w:val="24"/>
          <w:szCs w:val="24"/>
        </w:rPr>
        <w:t xml:space="preserve"> </w:t>
      </w:r>
      <w:r w:rsidRPr="0076609C">
        <w:rPr>
          <w:rFonts w:ascii="Georgia" w:hAnsi="Georgia" w:cstheme="majorHAnsi"/>
          <w:sz w:val="24"/>
          <w:szCs w:val="24"/>
        </w:rPr>
        <w:t xml:space="preserve">IT Service </w:t>
      </w:r>
      <w:r w:rsidR="004F7678" w:rsidRPr="0076609C">
        <w:rPr>
          <w:rFonts w:ascii="Georgia" w:hAnsi="Georgia" w:cstheme="majorHAnsi"/>
          <w:sz w:val="24"/>
          <w:szCs w:val="24"/>
        </w:rPr>
        <w:t>and</w:t>
      </w:r>
      <w:r w:rsidR="002E0832" w:rsidRPr="0076609C">
        <w:rPr>
          <w:rFonts w:ascii="Georgia" w:hAnsi="Georgia" w:cstheme="majorHAnsi"/>
          <w:sz w:val="24"/>
          <w:szCs w:val="24"/>
        </w:rPr>
        <w:t xml:space="preserve"> stakeholder Management</w:t>
      </w:r>
      <w:r w:rsidR="004F7678" w:rsidRPr="0076609C">
        <w:rPr>
          <w:rFonts w:ascii="Georgia" w:hAnsi="Georgia" w:cstheme="majorHAnsi"/>
          <w:sz w:val="24"/>
          <w:szCs w:val="24"/>
        </w:rPr>
        <w:t>,</w:t>
      </w:r>
      <w:r w:rsidR="00A34559" w:rsidRPr="0076609C">
        <w:rPr>
          <w:rFonts w:ascii="Georgia" w:hAnsi="Georgia" w:cstheme="majorHAnsi"/>
          <w:sz w:val="24"/>
          <w:szCs w:val="24"/>
        </w:rPr>
        <w:t xml:space="preserve"> </w:t>
      </w:r>
      <w:r w:rsidR="0007481F" w:rsidRPr="0076609C">
        <w:rPr>
          <w:rFonts w:ascii="Georgia" w:hAnsi="Georgia" w:cstheme="majorHAnsi"/>
          <w:sz w:val="24"/>
          <w:szCs w:val="24"/>
        </w:rPr>
        <w:t xml:space="preserve">Performance Management , Talent Management </w:t>
      </w:r>
      <w:r w:rsidR="00A34559" w:rsidRPr="0076609C">
        <w:rPr>
          <w:rFonts w:ascii="Georgia" w:hAnsi="Georgia" w:cstheme="majorHAnsi"/>
          <w:sz w:val="24"/>
          <w:szCs w:val="24"/>
        </w:rPr>
        <w:t xml:space="preserve">and technology integrations, </w:t>
      </w:r>
      <w:r w:rsidRPr="0076609C">
        <w:rPr>
          <w:rFonts w:ascii="Georgia" w:hAnsi="Georgia" w:cstheme="majorHAnsi"/>
          <w:sz w:val="24"/>
          <w:szCs w:val="24"/>
        </w:rPr>
        <w:t xml:space="preserve">I am actively involved </w:t>
      </w:r>
      <w:r w:rsidR="00195377" w:rsidRPr="0076609C">
        <w:rPr>
          <w:rFonts w:ascii="Georgia" w:hAnsi="Georgia" w:cstheme="majorHAnsi"/>
          <w:sz w:val="24"/>
          <w:szCs w:val="24"/>
        </w:rPr>
        <w:t xml:space="preserve">in </w:t>
      </w:r>
      <w:r w:rsidR="00525E8E" w:rsidRPr="0076609C">
        <w:rPr>
          <w:rFonts w:ascii="Georgia" w:hAnsi="Georgia" w:cstheme="majorHAnsi"/>
          <w:sz w:val="24"/>
          <w:szCs w:val="24"/>
        </w:rPr>
        <w:t>Business management Consulting including decision support, market insight, primary research, and competitive intelligence training</w:t>
      </w:r>
    </w:p>
    <w:p w14:paraId="7ECDD7BC" w14:textId="77777777" w:rsidR="00525E8E" w:rsidRPr="0076609C" w:rsidRDefault="00525E8E" w:rsidP="00860AFA">
      <w:pPr>
        <w:pStyle w:val="BodyText"/>
        <w:spacing w:before="1"/>
        <w:jc w:val="both"/>
        <w:rPr>
          <w:rFonts w:ascii="Georgia" w:eastAsia="Arial" w:hAnsi="Georgia" w:cstheme="majorHAnsi"/>
          <w:sz w:val="24"/>
          <w:szCs w:val="24"/>
          <w:lang w:val="en" w:eastAsia="en-GB" w:bidi="ar-SA"/>
        </w:rPr>
      </w:pPr>
    </w:p>
    <w:p w14:paraId="3F178251" w14:textId="66B31231" w:rsidR="00777033" w:rsidRPr="0076609C" w:rsidRDefault="005C34B6" w:rsidP="00860AFA">
      <w:pPr>
        <w:pStyle w:val="BodyText"/>
        <w:spacing w:before="1"/>
        <w:jc w:val="both"/>
        <w:rPr>
          <w:rFonts w:ascii="Georgia" w:hAnsi="Georgia" w:cstheme="majorHAnsi"/>
          <w:sz w:val="24"/>
          <w:szCs w:val="24"/>
          <w:lang w:val="en" w:eastAsia="en-GB" w:bidi="ar-SA"/>
        </w:rPr>
      </w:pPr>
      <w:r w:rsidRPr="0076609C">
        <w:rPr>
          <w:rFonts w:ascii="Georgia" w:hAnsi="Georgia" w:cstheme="majorHAnsi"/>
          <w:sz w:val="24"/>
          <w:szCs w:val="24"/>
        </w:rPr>
        <w:t>A sample of my achievements throughout my career journey include:</w:t>
      </w:r>
    </w:p>
    <w:p w14:paraId="03EF3745" w14:textId="77777777" w:rsidR="00777033" w:rsidRPr="0076609C" w:rsidRDefault="00777033">
      <w:pPr>
        <w:pStyle w:val="BodyText"/>
        <w:spacing w:before="10"/>
        <w:jc w:val="both"/>
        <w:rPr>
          <w:rFonts w:ascii="Georgia" w:hAnsi="Georgia" w:cstheme="majorHAnsi"/>
          <w:sz w:val="24"/>
          <w:szCs w:val="24"/>
          <w:lang w:val="en" w:eastAsia="en-GB" w:bidi="ar-SA"/>
        </w:rPr>
      </w:pPr>
    </w:p>
    <w:p w14:paraId="0B27FD61" w14:textId="77777777" w:rsidR="00777033" w:rsidRPr="0076609C" w:rsidRDefault="005C34B6" w:rsidP="006301CD">
      <w:pPr>
        <w:pStyle w:val="BodyText"/>
        <w:numPr>
          <w:ilvl w:val="0"/>
          <w:numId w:val="13"/>
        </w:numPr>
        <w:spacing w:before="1"/>
        <w:ind w:left="360"/>
        <w:jc w:val="both"/>
        <w:rPr>
          <w:rFonts w:ascii="Georgia" w:hAnsi="Georgia" w:cstheme="majorHAnsi"/>
          <w:sz w:val="24"/>
          <w:szCs w:val="24"/>
          <w:lang w:val="en" w:eastAsia="en-GB" w:bidi="ar-SA"/>
        </w:rPr>
      </w:pPr>
      <w:r w:rsidRPr="0076609C">
        <w:rPr>
          <w:rFonts w:ascii="Georgia" w:hAnsi="Georgia" w:cstheme="majorHAnsi"/>
          <w:sz w:val="24"/>
          <w:szCs w:val="24"/>
        </w:rPr>
        <w:t xml:space="preserve">Cascaded the </w:t>
      </w:r>
      <w:r w:rsidRPr="0076609C">
        <w:rPr>
          <w:rFonts w:ascii="Georgia" w:hAnsi="Georgia" w:cstheme="majorHAnsi"/>
          <w:b/>
          <w:bCs/>
          <w:sz w:val="24"/>
          <w:szCs w:val="24"/>
        </w:rPr>
        <w:t>5</w:t>
      </w:r>
      <w:r w:rsidRPr="0076609C">
        <w:rPr>
          <w:rFonts w:ascii="Georgia" w:hAnsi="Georgia" w:cstheme="majorHAnsi"/>
          <w:sz w:val="24"/>
          <w:szCs w:val="24"/>
        </w:rPr>
        <w:t>-year Digital Strategy and ensured proper communications to key Stakeholders and Customers</w:t>
      </w:r>
    </w:p>
    <w:p w14:paraId="18302544" w14:textId="77777777" w:rsidR="00777033" w:rsidRPr="0076609C" w:rsidRDefault="00777033" w:rsidP="006301CD">
      <w:pPr>
        <w:pStyle w:val="BodyText"/>
        <w:spacing w:before="1"/>
        <w:ind w:left="360"/>
        <w:jc w:val="both"/>
        <w:rPr>
          <w:rFonts w:ascii="Georgia" w:hAnsi="Georgia" w:cstheme="majorHAnsi"/>
          <w:sz w:val="24"/>
          <w:szCs w:val="24"/>
          <w:lang w:val="en" w:eastAsia="en-GB" w:bidi="ar-SA"/>
        </w:rPr>
      </w:pPr>
    </w:p>
    <w:p w14:paraId="0A126FEF" w14:textId="6DCA263E" w:rsidR="00777033" w:rsidRPr="0076609C" w:rsidRDefault="005C34B6" w:rsidP="006301CD">
      <w:pPr>
        <w:pStyle w:val="BodyText"/>
        <w:numPr>
          <w:ilvl w:val="0"/>
          <w:numId w:val="13"/>
        </w:numPr>
        <w:spacing w:before="1"/>
        <w:ind w:left="360"/>
        <w:jc w:val="both"/>
        <w:rPr>
          <w:rFonts w:ascii="Georgia" w:hAnsi="Georgia" w:cstheme="majorHAnsi"/>
          <w:sz w:val="24"/>
          <w:szCs w:val="24"/>
          <w:lang w:val="en" w:eastAsia="en-GB" w:bidi="ar-SA"/>
        </w:rPr>
      </w:pPr>
      <w:r w:rsidRPr="0076609C">
        <w:rPr>
          <w:rFonts w:ascii="Georgia" w:hAnsi="Georgia" w:cstheme="majorHAnsi"/>
          <w:sz w:val="24"/>
          <w:szCs w:val="24"/>
        </w:rPr>
        <w:t xml:space="preserve">Established </w:t>
      </w:r>
      <w:r w:rsidRPr="0076609C">
        <w:rPr>
          <w:rFonts w:ascii="Georgia" w:hAnsi="Georgia" w:cstheme="majorHAnsi"/>
          <w:b/>
          <w:bCs/>
          <w:sz w:val="24"/>
          <w:szCs w:val="24"/>
        </w:rPr>
        <w:t>$500,000</w:t>
      </w:r>
      <w:r w:rsidRPr="0076609C">
        <w:rPr>
          <w:rFonts w:ascii="Georgia" w:hAnsi="Georgia" w:cstheme="majorHAnsi"/>
          <w:sz w:val="24"/>
          <w:szCs w:val="24"/>
        </w:rPr>
        <w:t xml:space="preserve"> virtual servers and network upgrade project with </w:t>
      </w:r>
      <w:r w:rsidRPr="0076609C">
        <w:rPr>
          <w:rFonts w:ascii="Georgia" w:hAnsi="Georgia" w:cstheme="majorHAnsi"/>
          <w:b/>
          <w:bCs/>
          <w:sz w:val="24"/>
          <w:szCs w:val="24"/>
        </w:rPr>
        <w:t>3</w:t>
      </w:r>
      <w:r w:rsidRPr="0076609C">
        <w:rPr>
          <w:rFonts w:ascii="Georgia" w:hAnsi="Georgia" w:cstheme="majorHAnsi"/>
          <w:sz w:val="24"/>
          <w:szCs w:val="24"/>
        </w:rPr>
        <w:t xml:space="preserve"> months ahead of schedule and </w:t>
      </w:r>
      <w:r w:rsidR="001A0CA9" w:rsidRPr="0076609C">
        <w:rPr>
          <w:rFonts w:ascii="Georgia" w:hAnsi="Georgia" w:cstheme="majorHAnsi"/>
          <w:b/>
          <w:bCs/>
          <w:sz w:val="24"/>
          <w:szCs w:val="24"/>
        </w:rPr>
        <w:t>10</w:t>
      </w:r>
      <w:r w:rsidRPr="0076609C">
        <w:rPr>
          <w:rFonts w:ascii="Georgia" w:hAnsi="Georgia" w:cstheme="majorHAnsi"/>
          <w:b/>
          <w:bCs/>
          <w:sz w:val="24"/>
          <w:szCs w:val="24"/>
        </w:rPr>
        <w:t>%</w:t>
      </w:r>
      <w:r w:rsidRPr="0076609C">
        <w:rPr>
          <w:rFonts w:ascii="Georgia" w:hAnsi="Georgia" w:cstheme="majorHAnsi"/>
          <w:sz w:val="24"/>
          <w:szCs w:val="24"/>
        </w:rPr>
        <w:t xml:space="preserve"> under budget and saved costs by </w:t>
      </w:r>
      <w:r w:rsidRPr="0076609C">
        <w:rPr>
          <w:rFonts w:ascii="Georgia" w:hAnsi="Georgia" w:cstheme="majorHAnsi"/>
          <w:b/>
          <w:bCs/>
          <w:sz w:val="24"/>
          <w:szCs w:val="24"/>
        </w:rPr>
        <w:t>20%</w:t>
      </w:r>
    </w:p>
    <w:p w14:paraId="005CC938" w14:textId="77777777" w:rsidR="00777033" w:rsidRPr="0076609C" w:rsidRDefault="00777033" w:rsidP="006301CD">
      <w:pPr>
        <w:pStyle w:val="BodyText"/>
        <w:spacing w:before="1"/>
        <w:jc w:val="both"/>
        <w:rPr>
          <w:rFonts w:ascii="Georgia" w:hAnsi="Georgia" w:cstheme="majorHAnsi"/>
          <w:sz w:val="24"/>
          <w:szCs w:val="24"/>
          <w:lang w:val="en-GB"/>
        </w:rPr>
      </w:pPr>
    </w:p>
    <w:p w14:paraId="02A00EF6" w14:textId="4627C9A0" w:rsidR="00777033" w:rsidRPr="0076609C" w:rsidRDefault="005C34B6" w:rsidP="006301CD">
      <w:pPr>
        <w:pStyle w:val="BodyText"/>
        <w:numPr>
          <w:ilvl w:val="0"/>
          <w:numId w:val="13"/>
        </w:numPr>
        <w:spacing w:before="1"/>
        <w:ind w:left="360"/>
        <w:jc w:val="both"/>
        <w:rPr>
          <w:rFonts w:ascii="Georgia" w:hAnsi="Georgia" w:cstheme="majorHAnsi"/>
          <w:sz w:val="24"/>
          <w:szCs w:val="24"/>
          <w:lang w:val="en" w:eastAsia="en-GB" w:bidi="ar-SA"/>
        </w:rPr>
      </w:pPr>
      <w:r w:rsidRPr="0076609C">
        <w:rPr>
          <w:rFonts w:ascii="Georgia" w:hAnsi="Georgia" w:cstheme="majorHAnsi"/>
          <w:sz w:val="24"/>
          <w:szCs w:val="24"/>
        </w:rPr>
        <w:t>Led the deployment of ERP and serialization program, ensured on-time, on-budget</w:t>
      </w:r>
      <w:r w:rsidR="00EE6087" w:rsidRPr="0076609C">
        <w:rPr>
          <w:rFonts w:ascii="Georgia" w:hAnsi="Georgia" w:cstheme="majorHAnsi"/>
          <w:sz w:val="24"/>
          <w:szCs w:val="24"/>
        </w:rPr>
        <w:t xml:space="preserve"> and to the spec.</w:t>
      </w:r>
      <w:r w:rsidRPr="0076609C">
        <w:rPr>
          <w:rFonts w:ascii="Georgia" w:hAnsi="Georgia" w:cstheme="majorHAnsi"/>
          <w:sz w:val="24"/>
          <w:szCs w:val="24"/>
        </w:rPr>
        <w:t xml:space="preserve"> delivery.</w:t>
      </w:r>
    </w:p>
    <w:p w14:paraId="516AADE3" w14:textId="77777777" w:rsidR="00777033" w:rsidRPr="0076609C" w:rsidRDefault="00777033" w:rsidP="006301CD">
      <w:pPr>
        <w:pStyle w:val="ListParagraph"/>
        <w:ind w:left="228"/>
        <w:jc w:val="both"/>
        <w:rPr>
          <w:rFonts w:ascii="Georgia" w:hAnsi="Georgia" w:cstheme="majorHAnsi"/>
          <w:sz w:val="24"/>
          <w:szCs w:val="24"/>
        </w:rPr>
      </w:pPr>
    </w:p>
    <w:p w14:paraId="049DC05D" w14:textId="238317C1" w:rsidR="00777033" w:rsidRPr="0076609C" w:rsidRDefault="005C34B6" w:rsidP="006301CD">
      <w:pPr>
        <w:pStyle w:val="BodyText"/>
        <w:numPr>
          <w:ilvl w:val="0"/>
          <w:numId w:val="13"/>
        </w:numPr>
        <w:spacing w:before="1"/>
        <w:ind w:left="360"/>
        <w:jc w:val="both"/>
        <w:rPr>
          <w:rFonts w:ascii="Georgia" w:hAnsi="Georgia" w:cstheme="majorHAnsi"/>
          <w:sz w:val="24"/>
          <w:szCs w:val="24"/>
          <w:lang w:val="en" w:eastAsia="en-GB" w:bidi="ar-SA"/>
        </w:rPr>
      </w:pPr>
      <w:r w:rsidRPr="0076609C">
        <w:rPr>
          <w:rFonts w:ascii="Georgia" w:hAnsi="Georgia" w:cstheme="majorHAnsi"/>
          <w:sz w:val="24"/>
          <w:szCs w:val="24"/>
        </w:rPr>
        <w:t xml:space="preserve">Safeguarded the right local policies and programs, conducted audit </w:t>
      </w:r>
      <w:r w:rsidR="007A5443" w:rsidRPr="0076609C">
        <w:rPr>
          <w:rFonts w:ascii="Georgia" w:hAnsi="Georgia" w:cstheme="majorHAnsi"/>
          <w:sz w:val="24"/>
          <w:szCs w:val="24"/>
        </w:rPr>
        <w:t>checks,</w:t>
      </w:r>
      <w:r w:rsidRPr="0076609C">
        <w:rPr>
          <w:rFonts w:ascii="Georgia" w:hAnsi="Georgia" w:cstheme="majorHAnsi"/>
          <w:sz w:val="24"/>
          <w:szCs w:val="24"/>
        </w:rPr>
        <w:t xml:space="preserve"> and maintained system compliance</w:t>
      </w:r>
    </w:p>
    <w:p w14:paraId="79FDC1F0" w14:textId="77777777" w:rsidR="00A0096F" w:rsidRPr="0076609C" w:rsidRDefault="00A0096F" w:rsidP="00A0096F">
      <w:pPr>
        <w:pStyle w:val="ListParagraph"/>
        <w:rPr>
          <w:rFonts w:ascii="Georgia" w:hAnsi="Georgia" w:cstheme="majorHAnsi"/>
          <w:sz w:val="24"/>
          <w:szCs w:val="24"/>
        </w:rPr>
      </w:pPr>
    </w:p>
    <w:p w14:paraId="7732FC16" w14:textId="5F96AB4D" w:rsidR="00A0096F" w:rsidRPr="0076609C" w:rsidRDefault="00A0096F" w:rsidP="00A0096F">
      <w:pPr>
        <w:pStyle w:val="BodyText"/>
        <w:numPr>
          <w:ilvl w:val="0"/>
          <w:numId w:val="13"/>
        </w:numPr>
        <w:spacing w:before="1"/>
        <w:ind w:left="360"/>
        <w:jc w:val="both"/>
        <w:rPr>
          <w:rFonts w:ascii="Georgia" w:hAnsi="Georgia" w:cstheme="majorHAnsi"/>
          <w:sz w:val="24"/>
          <w:szCs w:val="24"/>
        </w:rPr>
      </w:pPr>
      <w:r w:rsidRPr="0076609C">
        <w:rPr>
          <w:rFonts w:ascii="Georgia" w:hAnsi="Georgia" w:cstheme="majorHAnsi"/>
          <w:sz w:val="24"/>
          <w:szCs w:val="24"/>
        </w:rPr>
        <w:t>Demonstrated ability to provide strategic finance support, streamline </w:t>
      </w:r>
      <w:r w:rsidR="00BA07EE" w:rsidRPr="0076609C">
        <w:rPr>
          <w:rFonts w:ascii="Georgia" w:hAnsi="Georgia" w:cstheme="majorHAnsi"/>
          <w:sz w:val="24"/>
          <w:szCs w:val="24"/>
        </w:rPr>
        <w:t>b</w:t>
      </w:r>
      <w:r w:rsidRPr="0076609C">
        <w:rPr>
          <w:rFonts w:ascii="Georgia" w:hAnsi="Georgia" w:cstheme="majorHAnsi"/>
          <w:sz w:val="24"/>
          <w:szCs w:val="24"/>
        </w:rPr>
        <w:t xml:space="preserve">usiness </w:t>
      </w:r>
      <w:r w:rsidR="00BA07EE" w:rsidRPr="0076609C">
        <w:rPr>
          <w:rFonts w:ascii="Georgia" w:hAnsi="Georgia" w:cstheme="majorHAnsi"/>
          <w:sz w:val="24"/>
          <w:szCs w:val="24"/>
        </w:rPr>
        <w:t>p</w:t>
      </w:r>
      <w:r w:rsidRPr="0076609C">
        <w:rPr>
          <w:rFonts w:ascii="Georgia" w:hAnsi="Georgia" w:cstheme="majorHAnsi"/>
          <w:sz w:val="24"/>
          <w:szCs w:val="24"/>
        </w:rPr>
        <w:t xml:space="preserve">rocesses, and drive </w:t>
      </w:r>
      <w:r w:rsidR="00832633" w:rsidRPr="0076609C">
        <w:rPr>
          <w:rFonts w:ascii="Georgia" w:hAnsi="Georgia" w:cstheme="majorHAnsi"/>
          <w:sz w:val="24"/>
          <w:szCs w:val="24"/>
        </w:rPr>
        <w:t>C</w:t>
      </w:r>
      <w:r w:rsidRPr="0076609C">
        <w:rPr>
          <w:rFonts w:ascii="Georgia" w:hAnsi="Georgia" w:cstheme="majorHAnsi"/>
          <w:sz w:val="24"/>
          <w:szCs w:val="24"/>
        </w:rPr>
        <w:t xml:space="preserve">ontinuous </w:t>
      </w:r>
      <w:r w:rsidR="00832633" w:rsidRPr="0076609C">
        <w:rPr>
          <w:rFonts w:ascii="Georgia" w:hAnsi="Georgia" w:cstheme="majorHAnsi"/>
          <w:sz w:val="24"/>
          <w:szCs w:val="24"/>
        </w:rPr>
        <w:t>I</w:t>
      </w:r>
      <w:r w:rsidRPr="0076609C">
        <w:rPr>
          <w:rFonts w:ascii="Georgia" w:hAnsi="Georgia" w:cstheme="majorHAnsi"/>
          <w:sz w:val="24"/>
          <w:szCs w:val="24"/>
        </w:rPr>
        <w:t>mprovement</w:t>
      </w:r>
    </w:p>
    <w:p w14:paraId="32E95A58" w14:textId="77777777" w:rsidR="00777033" w:rsidRPr="0076609C" w:rsidRDefault="00777033" w:rsidP="006301CD">
      <w:pPr>
        <w:pStyle w:val="BodyText"/>
        <w:spacing w:before="1"/>
        <w:jc w:val="both"/>
        <w:rPr>
          <w:rFonts w:ascii="Georgia" w:hAnsi="Georgia" w:cstheme="majorHAnsi"/>
          <w:sz w:val="24"/>
          <w:szCs w:val="24"/>
          <w:lang w:val="en" w:eastAsia="en-GB" w:bidi="ar-SA"/>
        </w:rPr>
      </w:pPr>
    </w:p>
    <w:p w14:paraId="3D3BC267" w14:textId="6A082554" w:rsidR="00777033" w:rsidRPr="0076609C" w:rsidRDefault="005C34B6" w:rsidP="006301CD">
      <w:pPr>
        <w:pStyle w:val="BodyText"/>
        <w:numPr>
          <w:ilvl w:val="0"/>
          <w:numId w:val="13"/>
        </w:numPr>
        <w:spacing w:before="1"/>
        <w:ind w:left="360"/>
        <w:jc w:val="both"/>
        <w:rPr>
          <w:rFonts w:ascii="Georgia" w:hAnsi="Georgia" w:cstheme="majorHAnsi"/>
          <w:sz w:val="24"/>
          <w:szCs w:val="24"/>
          <w:lang w:val="en" w:eastAsia="en-GB" w:bidi="ar-SA"/>
        </w:rPr>
      </w:pPr>
      <w:r w:rsidRPr="0076609C">
        <w:rPr>
          <w:rFonts w:ascii="Georgia" w:hAnsi="Georgia" w:cstheme="majorHAnsi"/>
          <w:sz w:val="24"/>
          <w:szCs w:val="24"/>
        </w:rPr>
        <w:t>Gained the Certified Project Management Professional (PMP) Credential from the Project Management Institute</w:t>
      </w:r>
    </w:p>
    <w:p w14:paraId="1DD8763E" w14:textId="77777777" w:rsidR="00266B94" w:rsidRPr="0076609C" w:rsidRDefault="00266B94" w:rsidP="00266B94">
      <w:pPr>
        <w:pStyle w:val="ListParagraph"/>
        <w:rPr>
          <w:rFonts w:ascii="Georgia" w:hAnsi="Georgia" w:cstheme="majorHAnsi"/>
          <w:sz w:val="24"/>
          <w:szCs w:val="24"/>
        </w:rPr>
      </w:pPr>
    </w:p>
    <w:p w14:paraId="16083BC8" w14:textId="1F56321A" w:rsidR="00777033" w:rsidRPr="0076609C" w:rsidRDefault="005C34B6" w:rsidP="006301CD">
      <w:pPr>
        <w:pStyle w:val="BodyText"/>
        <w:numPr>
          <w:ilvl w:val="0"/>
          <w:numId w:val="13"/>
        </w:numPr>
        <w:spacing w:before="1"/>
        <w:ind w:left="360"/>
        <w:jc w:val="both"/>
        <w:rPr>
          <w:rFonts w:ascii="Georgia" w:hAnsi="Georgia" w:cstheme="majorHAnsi"/>
          <w:sz w:val="24"/>
          <w:szCs w:val="24"/>
          <w:lang w:val="en" w:eastAsia="en-GB" w:bidi="ar-SA"/>
        </w:rPr>
      </w:pPr>
      <w:r w:rsidRPr="0076609C">
        <w:rPr>
          <w:rFonts w:ascii="Georgia" w:hAnsi="Georgia" w:cstheme="majorHAnsi"/>
          <w:sz w:val="24"/>
          <w:szCs w:val="24"/>
        </w:rPr>
        <w:t xml:space="preserve">Gained </w:t>
      </w:r>
      <w:r w:rsidR="00E5784B" w:rsidRPr="0076609C">
        <w:rPr>
          <w:rFonts w:ascii="Georgia" w:hAnsi="Georgia" w:cstheme="majorHAnsi"/>
          <w:sz w:val="24"/>
          <w:szCs w:val="24"/>
        </w:rPr>
        <w:t xml:space="preserve">MBA from University Leicester and </w:t>
      </w:r>
      <w:r w:rsidRPr="0076609C">
        <w:rPr>
          <w:rFonts w:ascii="Georgia" w:hAnsi="Georgia" w:cstheme="majorHAnsi"/>
          <w:sz w:val="24"/>
          <w:szCs w:val="24"/>
        </w:rPr>
        <w:t>multiple Microsoft Certifications</w:t>
      </w:r>
    </w:p>
    <w:p w14:paraId="54EA307C" w14:textId="77777777" w:rsidR="00777033" w:rsidRPr="0076609C" w:rsidRDefault="00777033">
      <w:pPr>
        <w:pStyle w:val="BodyText"/>
        <w:spacing w:before="11"/>
        <w:jc w:val="both"/>
        <w:rPr>
          <w:rFonts w:ascii="Georgia" w:hAnsi="Georgia" w:cstheme="majorHAnsi"/>
          <w:sz w:val="24"/>
          <w:szCs w:val="24"/>
          <w:lang w:val="en" w:eastAsia="en-GB" w:bidi="ar-SA"/>
        </w:rPr>
      </w:pPr>
    </w:p>
    <w:p w14:paraId="0944D057" w14:textId="77777777" w:rsidR="005F439F" w:rsidRPr="0076609C" w:rsidRDefault="005F439F">
      <w:pPr>
        <w:pStyle w:val="BodyText"/>
        <w:ind w:left="132" w:right="128"/>
        <w:jc w:val="both"/>
        <w:rPr>
          <w:rFonts w:ascii="Georgia" w:hAnsi="Georgia" w:cstheme="majorHAnsi"/>
          <w:sz w:val="24"/>
          <w:szCs w:val="24"/>
        </w:rPr>
      </w:pPr>
    </w:p>
    <w:p w14:paraId="3752F42B" w14:textId="76A73FBB" w:rsidR="00777033" w:rsidRPr="0076609C" w:rsidRDefault="005C34B6">
      <w:pPr>
        <w:pStyle w:val="BodyText"/>
        <w:ind w:left="132" w:right="128"/>
        <w:jc w:val="both"/>
        <w:rPr>
          <w:rFonts w:ascii="Georgia" w:hAnsi="Georgia" w:cstheme="majorHAnsi"/>
          <w:sz w:val="24"/>
          <w:szCs w:val="24"/>
          <w:lang w:val="en" w:eastAsia="en-GB" w:bidi="ar-SA"/>
        </w:rPr>
      </w:pPr>
      <w:r w:rsidRPr="0076609C">
        <w:rPr>
          <w:rFonts w:ascii="Georgia" w:hAnsi="Georgia" w:cstheme="majorHAnsi"/>
          <w:sz w:val="24"/>
          <w:szCs w:val="24"/>
        </w:rPr>
        <w:t xml:space="preserve">I am looking forward to the opportunity to discuss with you how my skills and expertise would make me a fit for the role. My resume shows such skills in addition to other qualifications that suit such an opportunity. </w:t>
      </w:r>
    </w:p>
    <w:p w14:paraId="046DD769" w14:textId="77777777" w:rsidR="00777033" w:rsidRPr="0076609C" w:rsidRDefault="00777033">
      <w:pPr>
        <w:pStyle w:val="BodyText"/>
        <w:ind w:left="132" w:right="128"/>
        <w:jc w:val="both"/>
        <w:rPr>
          <w:rFonts w:ascii="Georgia" w:hAnsi="Georgia" w:cstheme="majorHAnsi"/>
          <w:sz w:val="24"/>
          <w:szCs w:val="24"/>
          <w:lang w:val="en" w:eastAsia="en-GB" w:bidi="ar-SA"/>
        </w:rPr>
      </w:pPr>
    </w:p>
    <w:p w14:paraId="04ED9D0E" w14:textId="77777777" w:rsidR="00777033" w:rsidRPr="0076609C" w:rsidRDefault="005C34B6">
      <w:pPr>
        <w:pStyle w:val="BodyText"/>
        <w:ind w:left="132" w:right="128"/>
        <w:jc w:val="both"/>
        <w:rPr>
          <w:rFonts w:ascii="Georgia" w:hAnsi="Georgia" w:cstheme="majorHAnsi"/>
          <w:sz w:val="24"/>
          <w:szCs w:val="24"/>
          <w:lang w:val="en" w:eastAsia="en-GB" w:bidi="ar-SA"/>
        </w:rPr>
      </w:pPr>
      <w:r w:rsidRPr="0076609C">
        <w:rPr>
          <w:rFonts w:ascii="Georgia" w:hAnsi="Georgia" w:cstheme="majorHAnsi"/>
          <w:sz w:val="24"/>
          <w:szCs w:val="24"/>
        </w:rPr>
        <w:t>Thank you for your time and consideration.</w:t>
      </w:r>
    </w:p>
    <w:p w14:paraId="2AAEE79F" w14:textId="77777777" w:rsidR="00777033" w:rsidRPr="0076609C" w:rsidRDefault="00777033">
      <w:pPr>
        <w:pStyle w:val="BodyText"/>
        <w:jc w:val="both"/>
        <w:rPr>
          <w:rFonts w:ascii="Georgia" w:hAnsi="Georgia" w:cstheme="majorHAnsi"/>
          <w:sz w:val="24"/>
          <w:szCs w:val="24"/>
          <w:lang w:val="en" w:eastAsia="en-GB" w:bidi="ar-SA"/>
        </w:rPr>
      </w:pPr>
    </w:p>
    <w:p w14:paraId="637F3A96" w14:textId="77777777" w:rsidR="00777033" w:rsidRPr="0076609C" w:rsidRDefault="005C34B6">
      <w:pPr>
        <w:pStyle w:val="BodyText"/>
        <w:ind w:left="132"/>
        <w:jc w:val="both"/>
        <w:rPr>
          <w:rFonts w:ascii="Georgia" w:hAnsi="Georgia" w:cstheme="majorHAnsi"/>
          <w:sz w:val="24"/>
          <w:szCs w:val="24"/>
          <w:lang w:val="en" w:eastAsia="en-GB" w:bidi="ar-SA"/>
        </w:rPr>
      </w:pPr>
      <w:r w:rsidRPr="0076609C">
        <w:rPr>
          <w:rFonts w:ascii="Georgia" w:hAnsi="Georgia" w:cstheme="majorHAnsi"/>
          <w:sz w:val="24"/>
          <w:szCs w:val="24"/>
        </w:rPr>
        <w:t>Best regards,</w:t>
      </w:r>
    </w:p>
    <w:p w14:paraId="08685931" w14:textId="77777777" w:rsidR="00777033" w:rsidRPr="0076609C" w:rsidRDefault="005C34B6">
      <w:pPr>
        <w:spacing w:before="142"/>
        <w:ind w:left="132"/>
        <w:jc w:val="both"/>
        <w:rPr>
          <w:rFonts w:ascii="Georgia" w:hAnsi="Georgia" w:cstheme="majorHAnsi"/>
          <w:i/>
          <w:sz w:val="24"/>
          <w:szCs w:val="24"/>
        </w:rPr>
      </w:pPr>
      <w:r w:rsidRPr="0076609C">
        <w:rPr>
          <w:rFonts w:ascii="Georgia" w:hAnsi="Georgia" w:cstheme="majorHAnsi"/>
          <w:i/>
          <w:sz w:val="24"/>
          <w:szCs w:val="24"/>
        </w:rPr>
        <w:t>Mohamed El Shabasy</w:t>
      </w:r>
    </w:p>
    <w:p w14:paraId="4FF0ECB0" w14:textId="74C20D81" w:rsidR="00777033" w:rsidRPr="0076609C" w:rsidRDefault="005C34B6" w:rsidP="002D549B">
      <w:pPr>
        <w:jc w:val="center"/>
        <w:rPr>
          <w:rFonts w:ascii="Georgia" w:hAnsi="Georgia" w:cstheme="majorHAnsi"/>
          <w:b/>
          <w:sz w:val="36"/>
          <w:szCs w:val="36"/>
        </w:rPr>
      </w:pPr>
      <w:r w:rsidRPr="0076609C">
        <w:rPr>
          <w:rFonts w:ascii="Georgia" w:hAnsi="Georgia" w:cstheme="majorHAnsi"/>
          <w:b/>
          <w:sz w:val="36"/>
          <w:szCs w:val="36"/>
        </w:rPr>
        <w:br w:type="page"/>
      </w:r>
      <w:r w:rsidRPr="0076609C">
        <w:rPr>
          <w:rFonts w:ascii="Georgia" w:hAnsi="Georgia" w:cstheme="majorHAnsi"/>
          <w:b/>
          <w:sz w:val="36"/>
          <w:szCs w:val="36"/>
        </w:rPr>
        <w:lastRenderedPageBreak/>
        <w:t>Mohamed El Shabasy</w:t>
      </w:r>
    </w:p>
    <w:p w14:paraId="68B4E956" w14:textId="4C259DB4" w:rsidR="00777033" w:rsidRPr="0076609C" w:rsidRDefault="005C34B6">
      <w:pPr>
        <w:tabs>
          <w:tab w:val="right" w:pos="10080"/>
        </w:tabs>
        <w:jc w:val="center"/>
        <w:rPr>
          <w:rFonts w:ascii="Georgia" w:hAnsi="Georgia" w:cstheme="majorHAnsi"/>
        </w:rPr>
      </w:pPr>
      <w:r w:rsidRPr="0076609C">
        <w:rPr>
          <w:rFonts w:ascii="Georgia" w:hAnsi="Georgia" w:cstheme="majorHAnsi"/>
        </w:rPr>
        <w:t xml:space="preserve"> +966 55 016 6874 </w:t>
      </w:r>
      <w:r w:rsidRPr="0076609C">
        <w:rPr>
          <w:rFonts w:ascii="Georgia" w:hAnsi="Georgia" w:cstheme="majorHAnsi"/>
          <w:b/>
          <w:bCs/>
          <w:lang w:val="en-GB"/>
        </w:rPr>
        <w:t xml:space="preserve">| </w:t>
      </w:r>
      <w:r w:rsidRPr="0076609C">
        <w:rPr>
          <w:rFonts w:ascii="Georgia" w:hAnsi="Georgia" w:cstheme="majorHAnsi"/>
        </w:rPr>
        <w:t>Jeddah, Saudi Arabia |</w:t>
      </w:r>
      <w:r w:rsidRPr="0076609C">
        <w:rPr>
          <w:rFonts w:ascii="Georgia" w:hAnsi="Georgia" w:cstheme="majorHAnsi"/>
          <w:b/>
          <w:bCs/>
          <w:lang w:val="en-GB"/>
        </w:rPr>
        <w:t xml:space="preserve"> </w:t>
      </w:r>
      <w:r w:rsidRPr="0076609C">
        <w:rPr>
          <w:rFonts w:ascii="Georgia" w:hAnsi="Georgia" w:cstheme="majorHAnsi"/>
          <w:lang w:val="en-GB"/>
        </w:rPr>
        <w:t xml:space="preserve"> </w:t>
      </w:r>
      <w:hyperlink r:id="rId10" w:history="1">
        <w:r w:rsidR="005A08C4" w:rsidRPr="0076609C">
          <w:rPr>
            <w:rStyle w:val="Hyperlink"/>
            <w:rFonts w:ascii="Georgia" w:hAnsi="Georgia" w:cstheme="majorHAnsi"/>
          </w:rPr>
          <w:t>mshabasy@yahoo.com</w:t>
        </w:r>
      </w:hyperlink>
      <w:r w:rsidRPr="0076609C">
        <w:rPr>
          <w:rFonts w:ascii="Georgia" w:hAnsi="Georgia" w:cstheme="majorHAnsi"/>
        </w:rPr>
        <w:t xml:space="preserve"> </w:t>
      </w:r>
      <w:r w:rsidRPr="0076609C">
        <w:rPr>
          <w:rFonts w:ascii="Georgia" w:hAnsi="Georgia" w:cstheme="majorHAnsi"/>
          <w:b/>
          <w:bCs/>
        </w:rPr>
        <w:t>|</w:t>
      </w:r>
      <w:r w:rsidRPr="0076609C">
        <w:rPr>
          <w:rFonts w:ascii="Georgia" w:hAnsi="Georgia" w:cstheme="majorHAnsi"/>
        </w:rPr>
        <w:t xml:space="preserve"> </w:t>
      </w:r>
      <w:hyperlink r:id="rId11" w:history="1">
        <w:r w:rsidRPr="0076609C">
          <w:rPr>
            <w:rStyle w:val="Hyperlink"/>
            <w:rFonts w:ascii="Georgia" w:hAnsi="Georgia" w:cstheme="majorHAnsi"/>
          </w:rPr>
          <w:t>linkedin.com/in/mohamed-el-shabasy</w:t>
        </w:r>
      </w:hyperlink>
    </w:p>
    <w:p w14:paraId="7F687A6E" w14:textId="77777777" w:rsidR="00777033" w:rsidRPr="0076609C" w:rsidRDefault="00437B85">
      <w:pPr>
        <w:tabs>
          <w:tab w:val="right" w:pos="9360"/>
        </w:tabs>
        <w:jc w:val="both"/>
        <w:rPr>
          <w:rFonts w:ascii="Georgia" w:hAnsi="Georgia" w:cstheme="majorHAnsi"/>
          <w:b/>
          <w:color w:val="1F497D"/>
          <w:sz w:val="24"/>
          <w:szCs w:val="24"/>
        </w:rPr>
      </w:pPr>
      <w:r>
        <w:rPr>
          <w:rFonts w:ascii="Georgia" w:hAnsi="Georgia" w:cstheme="majorHAnsi"/>
          <w:color w:val="1F497D"/>
          <w:u w:val="single"/>
        </w:rPr>
        <w:pict w14:anchorId="6FDE14FC">
          <v:rect id="_x0000_i1026" style="width:0;height:1.5pt" o:hralign="center" o:hrstd="t" o:hr="t" fillcolor="#a0a0a0" stroked="f"/>
        </w:pict>
      </w:r>
    </w:p>
    <w:p w14:paraId="500CA202" w14:textId="2B3C66BE" w:rsidR="00D10C93" w:rsidRPr="0076609C" w:rsidRDefault="00803847" w:rsidP="00974D67">
      <w:pPr>
        <w:spacing w:after="160"/>
        <w:jc w:val="both"/>
        <w:rPr>
          <w:rFonts w:ascii="Georgia" w:eastAsia="Times New Roman" w:hAnsi="Georgia" w:cstheme="majorHAnsi"/>
          <w:sz w:val="24"/>
          <w:szCs w:val="24"/>
        </w:rPr>
      </w:pPr>
      <w:r w:rsidRPr="0076609C">
        <w:rPr>
          <w:rFonts w:ascii="Georgia" w:eastAsia="Times New Roman" w:hAnsi="Georgia" w:cstheme="majorHAnsi"/>
          <w:sz w:val="24"/>
          <w:szCs w:val="24"/>
        </w:rPr>
        <w:t xml:space="preserve">A professional </w:t>
      </w:r>
      <w:r w:rsidR="007E3291" w:rsidRPr="0076609C">
        <w:rPr>
          <w:rFonts w:ascii="Georgia" w:eastAsia="Times New Roman" w:hAnsi="Georgia" w:cstheme="majorHAnsi"/>
          <w:sz w:val="24"/>
          <w:szCs w:val="24"/>
        </w:rPr>
        <w:t xml:space="preserve">experienced </w:t>
      </w:r>
      <w:r w:rsidRPr="0076609C">
        <w:rPr>
          <w:rFonts w:ascii="Georgia" w:eastAsia="Times New Roman" w:hAnsi="Georgia" w:cstheme="majorHAnsi"/>
          <w:sz w:val="24"/>
          <w:szCs w:val="24"/>
        </w:rPr>
        <w:t xml:space="preserve">Digital Site Lead and </w:t>
      </w:r>
      <w:r w:rsidR="00E51275" w:rsidRPr="0076609C">
        <w:rPr>
          <w:rFonts w:ascii="Georgia" w:eastAsia="Times New Roman" w:hAnsi="Georgia" w:cstheme="majorHAnsi"/>
          <w:sz w:val="24"/>
          <w:szCs w:val="24"/>
        </w:rPr>
        <w:t>Project</w:t>
      </w:r>
      <w:r w:rsidRPr="0076609C">
        <w:rPr>
          <w:rFonts w:ascii="Georgia" w:eastAsia="Times New Roman" w:hAnsi="Georgia" w:cstheme="majorHAnsi"/>
          <w:sz w:val="24"/>
          <w:szCs w:val="24"/>
        </w:rPr>
        <w:t xml:space="preserve"> Manager with </w:t>
      </w:r>
      <w:r w:rsidR="00E51275" w:rsidRPr="0076609C">
        <w:rPr>
          <w:rFonts w:ascii="Georgia" w:eastAsia="Times New Roman" w:hAnsi="Georgia" w:cstheme="majorHAnsi"/>
          <w:sz w:val="24"/>
          <w:szCs w:val="24"/>
        </w:rPr>
        <w:t xml:space="preserve">24+ years’ experience in business and IT technology (16 </w:t>
      </w:r>
      <w:r w:rsidR="006F4D3E" w:rsidRPr="0076609C">
        <w:rPr>
          <w:rFonts w:ascii="Georgia" w:eastAsia="Times New Roman" w:hAnsi="Georgia" w:cstheme="majorHAnsi"/>
          <w:sz w:val="24"/>
          <w:szCs w:val="24"/>
        </w:rPr>
        <w:t xml:space="preserve">in </w:t>
      </w:r>
      <w:r w:rsidR="00E51275" w:rsidRPr="0076609C">
        <w:rPr>
          <w:rFonts w:ascii="Georgia" w:eastAsia="Times New Roman" w:hAnsi="Georgia" w:cstheme="majorHAnsi"/>
          <w:sz w:val="24"/>
          <w:szCs w:val="24"/>
        </w:rPr>
        <w:t>digital &amp; business technology</w:t>
      </w:r>
      <w:r w:rsidR="00894A42" w:rsidRPr="0076609C">
        <w:rPr>
          <w:rFonts w:ascii="Georgia" w:eastAsia="Times New Roman" w:hAnsi="Georgia" w:cstheme="majorHAnsi"/>
          <w:sz w:val="24"/>
          <w:szCs w:val="24"/>
        </w:rPr>
        <w:t xml:space="preserve"> in Pfizer corporation</w:t>
      </w:r>
      <w:r w:rsidR="00E51275" w:rsidRPr="0076609C">
        <w:rPr>
          <w:rFonts w:ascii="Georgia" w:eastAsia="Times New Roman" w:hAnsi="Georgia" w:cstheme="majorHAnsi"/>
          <w:sz w:val="24"/>
          <w:szCs w:val="24"/>
        </w:rPr>
        <w:t xml:space="preserve">, 8 </w:t>
      </w:r>
      <w:r w:rsidR="006F4D3E" w:rsidRPr="0076609C">
        <w:rPr>
          <w:rFonts w:ascii="Georgia" w:eastAsia="Times New Roman" w:hAnsi="Georgia" w:cstheme="majorHAnsi"/>
          <w:sz w:val="24"/>
          <w:szCs w:val="24"/>
        </w:rPr>
        <w:t xml:space="preserve">in </w:t>
      </w:r>
      <w:r w:rsidR="00E51275" w:rsidRPr="0076609C">
        <w:rPr>
          <w:rFonts w:ascii="Georgia" w:eastAsia="Times New Roman" w:hAnsi="Georgia" w:cstheme="majorHAnsi"/>
          <w:sz w:val="24"/>
          <w:szCs w:val="24"/>
        </w:rPr>
        <w:t>software development and business analysis)</w:t>
      </w:r>
      <w:r w:rsidRPr="0076609C">
        <w:rPr>
          <w:rFonts w:ascii="Georgia" w:eastAsia="Times New Roman" w:hAnsi="Georgia" w:cstheme="majorHAnsi"/>
          <w:sz w:val="24"/>
          <w:szCs w:val="24"/>
        </w:rPr>
        <w:t xml:space="preserve">. Skilled in </w:t>
      </w:r>
      <w:r w:rsidR="00A92C00" w:rsidRPr="0076609C">
        <w:rPr>
          <w:rFonts w:ascii="Georgia" w:eastAsia="Times New Roman" w:hAnsi="Georgia" w:cstheme="majorHAnsi"/>
          <w:sz w:val="24"/>
          <w:szCs w:val="24"/>
        </w:rPr>
        <w:t xml:space="preserve">Project management </w:t>
      </w:r>
      <w:r w:rsidR="002173CB" w:rsidRPr="0076609C">
        <w:rPr>
          <w:rFonts w:ascii="Georgia" w:eastAsia="Times New Roman" w:hAnsi="Georgia" w:cstheme="majorHAnsi"/>
          <w:sz w:val="24"/>
          <w:szCs w:val="24"/>
        </w:rPr>
        <w:t xml:space="preserve">with </w:t>
      </w:r>
      <w:r w:rsidR="00B00707" w:rsidRPr="0076609C">
        <w:rPr>
          <w:rFonts w:ascii="Georgia" w:eastAsia="Times New Roman" w:hAnsi="Georgia" w:cstheme="majorHAnsi"/>
          <w:sz w:val="24"/>
          <w:szCs w:val="24"/>
        </w:rPr>
        <w:t xml:space="preserve">the </w:t>
      </w:r>
      <w:r w:rsidR="00A92C00" w:rsidRPr="0076609C">
        <w:rPr>
          <w:rFonts w:ascii="Georgia" w:eastAsia="Times New Roman" w:hAnsi="Georgia" w:cstheme="majorHAnsi"/>
          <w:sz w:val="24"/>
          <w:szCs w:val="24"/>
        </w:rPr>
        <w:t>experience in global, cross-functional (IT, production, engineering, supply, Quality, HR, finance, and procurement) projects</w:t>
      </w:r>
      <w:r w:rsidRPr="0076609C">
        <w:rPr>
          <w:rFonts w:ascii="Georgia" w:eastAsia="Times New Roman" w:hAnsi="Georgia" w:cstheme="majorHAnsi"/>
          <w:sz w:val="24"/>
          <w:szCs w:val="24"/>
        </w:rPr>
        <w:t>.</w:t>
      </w:r>
      <w:r w:rsidR="00D10C93" w:rsidRPr="0076609C">
        <w:rPr>
          <w:rFonts w:ascii="Georgia" w:eastAsia="Times New Roman" w:hAnsi="Georgia" w:cstheme="majorHAnsi"/>
          <w:sz w:val="24"/>
          <w:szCs w:val="24"/>
        </w:rPr>
        <w:t xml:space="preserve"> </w:t>
      </w:r>
    </w:p>
    <w:p w14:paraId="09B5509D" w14:textId="77777777" w:rsidR="00AF7970" w:rsidRDefault="00AF7970" w:rsidP="009F29AC">
      <w:pPr>
        <w:spacing w:after="160"/>
        <w:jc w:val="both"/>
        <w:rPr>
          <w:rFonts w:ascii="Georgia" w:eastAsia="Times New Roman" w:hAnsi="Georgia" w:cstheme="majorHAnsi"/>
          <w:sz w:val="24"/>
          <w:szCs w:val="24"/>
        </w:rPr>
      </w:pPr>
    </w:p>
    <w:p w14:paraId="5B2D3AE7" w14:textId="15020638" w:rsidR="009F29AC" w:rsidRPr="00DE7B5E" w:rsidRDefault="00D10C93" w:rsidP="009F29AC">
      <w:pPr>
        <w:spacing w:after="160"/>
        <w:jc w:val="both"/>
        <w:rPr>
          <w:rFonts w:ascii="Georgia" w:eastAsia="Times New Roman" w:hAnsi="Georgia" w:cstheme="majorHAnsi"/>
          <w:sz w:val="24"/>
          <w:szCs w:val="24"/>
        </w:rPr>
      </w:pPr>
      <w:r w:rsidRPr="0076609C">
        <w:rPr>
          <w:rFonts w:ascii="Georgia" w:eastAsia="Times New Roman" w:hAnsi="Georgia" w:cstheme="majorHAnsi"/>
          <w:sz w:val="24"/>
          <w:szCs w:val="24"/>
        </w:rPr>
        <w:t>Highly proficient in creating and delivering training and presentations and working in close collaboration with local and regional business teams.</w:t>
      </w:r>
      <w:r w:rsidR="009F29AC">
        <w:rPr>
          <w:rFonts w:ascii="Georgia" w:eastAsia="Times New Roman" w:hAnsi="Georgia" w:cstheme="majorHAnsi"/>
          <w:sz w:val="24"/>
          <w:szCs w:val="24"/>
        </w:rPr>
        <w:t xml:space="preserve"> Have </w:t>
      </w:r>
      <w:r w:rsidR="009F29AC" w:rsidRPr="00DE7B5E">
        <w:rPr>
          <w:rFonts w:ascii="Georgia" w:eastAsia="Times New Roman" w:hAnsi="Georgia" w:cstheme="majorHAnsi"/>
          <w:sz w:val="24"/>
          <w:szCs w:val="24"/>
        </w:rPr>
        <w:t xml:space="preserve">a clear vision for applying technology to </w:t>
      </w:r>
      <w:r w:rsidR="009F29AC">
        <w:rPr>
          <w:rFonts w:ascii="Georgia" w:eastAsia="Times New Roman" w:hAnsi="Georgia" w:cstheme="majorHAnsi"/>
          <w:sz w:val="24"/>
          <w:szCs w:val="24"/>
        </w:rPr>
        <w:t>add</w:t>
      </w:r>
      <w:r w:rsidR="009F29AC" w:rsidRPr="00DE7B5E">
        <w:rPr>
          <w:rFonts w:ascii="Georgia" w:eastAsia="Times New Roman" w:hAnsi="Georgia" w:cstheme="majorHAnsi"/>
          <w:sz w:val="24"/>
          <w:szCs w:val="24"/>
        </w:rPr>
        <w:t xml:space="preserve"> business</w:t>
      </w:r>
      <w:r w:rsidR="009F29AC">
        <w:rPr>
          <w:rFonts w:ascii="Georgia" w:eastAsia="Times New Roman" w:hAnsi="Georgia" w:cstheme="majorHAnsi"/>
          <w:sz w:val="24"/>
          <w:szCs w:val="24"/>
        </w:rPr>
        <w:t xml:space="preserve"> </w:t>
      </w:r>
      <w:r w:rsidR="009F29AC" w:rsidRPr="00DE7B5E">
        <w:rPr>
          <w:rFonts w:ascii="Georgia" w:eastAsia="Times New Roman" w:hAnsi="Georgia" w:cstheme="majorHAnsi"/>
          <w:sz w:val="24"/>
          <w:szCs w:val="24"/>
        </w:rPr>
        <w:t xml:space="preserve">value </w:t>
      </w:r>
      <w:r w:rsidR="009F29AC">
        <w:rPr>
          <w:rFonts w:ascii="Georgia" w:eastAsia="Times New Roman" w:hAnsi="Georgia" w:cstheme="majorHAnsi"/>
          <w:sz w:val="24"/>
          <w:szCs w:val="24"/>
        </w:rPr>
        <w:t xml:space="preserve">and </w:t>
      </w:r>
      <w:r w:rsidR="009F29AC" w:rsidRPr="00DE7B5E">
        <w:rPr>
          <w:rFonts w:ascii="Georgia" w:eastAsia="Times New Roman" w:hAnsi="Georgia" w:cstheme="majorHAnsi"/>
          <w:sz w:val="24"/>
          <w:szCs w:val="24"/>
        </w:rPr>
        <w:t xml:space="preserve">to </w:t>
      </w:r>
      <w:r w:rsidR="009F29AC">
        <w:rPr>
          <w:rFonts w:ascii="Georgia" w:eastAsia="Times New Roman" w:hAnsi="Georgia" w:cstheme="majorHAnsi"/>
          <w:sz w:val="24"/>
          <w:szCs w:val="24"/>
        </w:rPr>
        <w:t xml:space="preserve">meet </w:t>
      </w:r>
      <w:r w:rsidR="009F29AC" w:rsidRPr="00DE7B5E">
        <w:rPr>
          <w:rFonts w:ascii="Georgia" w:eastAsia="Times New Roman" w:hAnsi="Georgia" w:cstheme="majorHAnsi"/>
          <w:sz w:val="24"/>
          <w:szCs w:val="24"/>
        </w:rPr>
        <w:t>customers’</w:t>
      </w:r>
      <w:r w:rsidR="009F29AC">
        <w:rPr>
          <w:rFonts w:ascii="Georgia" w:eastAsia="Times New Roman" w:hAnsi="Georgia" w:cstheme="majorHAnsi"/>
          <w:sz w:val="24"/>
          <w:szCs w:val="24"/>
        </w:rPr>
        <w:t xml:space="preserve"> requirements.</w:t>
      </w:r>
    </w:p>
    <w:p w14:paraId="6AE12AA0" w14:textId="77777777" w:rsidR="009F29AC" w:rsidRPr="0076609C" w:rsidRDefault="009F29AC" w:rsidP="00654889">
      <w:pPr>
        <w:spacing w:after="160"/>
        <w:jc w:val="both"/>
        <w:rPr>
          <w:rFonts w:ascii="Georgia" w:eastAsia="Times New Roman" w:hAnsi="Georgia" w:cstheme="majorHAnsi"/>
          <w:sz w:val="24"/>
          <w:szCs w:val="24"/>
        </w:rPr>
      </w:pPr>
    </w:p>
    <w:p w14:paraId="00991C30" w14:textId="0CDB0394" w:rsidR="008818B5" w:rsidRPr="0076609C" w:rsidRDefault="008818B5" w:rsidP="00654889">
      <w:pPr>
        <w:spacing w:after="160"/>
        <w:jc w:val="both"/>
        <w:rPr>
          <w:rFonts w:ascii="Georgia" w:eastAsia="Times New Roman" w:hAnsi="Georgia" w:cstheme="majorHAnsi"/>
          <w:sz w:val="24"/>
          <w:szCs w:val="24"/>
        </w:rPr>
      </w:pPr>
    </w:p>
    <w:p w14:paraId="28DAF4C4" w14:textId="03FC9C65" w:rsidR="002767BC" w:rsidRPr="0076609C" w:rsidRDefault="00974D67" w:rsidP="00654889">
      <w:pPr>
        <w:tabs>
          <w:tab w:val="right" w:pos="9360"/>
        </w:tabs>
        <w:jc w:val="center"/>
        <w:rPr>
          <w:rFonts w:ascii="Georgia" w:hAnsi="Georgia" w:cstheme="majorHAnsi"/>
          <w:b/>
          <w:color w:val="1F497D"/>
          <w:sz w:val="28"/>
          <w:szCs w:val="28"/>
        </w:rPr>
      </w:pPr>
      <w:r w:rsidRPr="0076609C">
        <w:rPr>
          <w:rFonts w:ascii="Georgia" w:hAnsi="Georgia" w:cstheme="majorHAnsi"/>
          <w:b/>
          <w:color w:val="1F497D"/>
          <w:sz w:val="28"/>
          <w:szCs w:val="28"/>
        </w:rPr>
        <w:t>Skills</w:t>
      </w:r>
    </w:p>
    <w:p w14:paraId="23A6478D" w14:textId="0082028A" w:rsidR="00525E8E" w:rsidRPr="0076609C" w:rsidRDefault="00525E8E" w:rsidP="00654889">
      <w:pPr>
        <w:shd w:val="clear" w:color="auto" w:fill="FFFFFF"/>
        <w:contextualSpacing w:val="0"/>
        <w:jc w:val="both"/>
        <w:rPr>
          <w:rFonts w:ascii="Georgia" w:eastAsia="Times New Roman" w:hAnsi="Georgia" w:cstheme="majorHAnsi"/>
          <w:sz w:val="24"/>
          <w:szCs w:val="24"/>
          <w:lang w:val="en-US" w:eastAsia="en-US"/>
        </w:rPr>
        <w:sectPr w:rsidR="00525E8E" w:rsidRPr="0076609C" w:rsidSect="00BF4FAB">
          <w:headerReference w:type="default" r:id="rId12"/>
          <w:type w:val="continuous"/>
          <w:pgSz w:w="12240" w:h="15840"/>
          <w:pgMar w:top="720" w:right="720" w:bottom="720" w:left="720" w:header="0" w:footer="720" w:gutter="0"/>
          <w:cols w:space="720"/>
          <w:docGrid w:linePitch="299"/>
        </w:sectPr>
      </w:pPr>
      <w:r w:rsidRPr="0076609C">
        <w:rPr>
          <w:rFonts w:ascii="Georgia" w:eastAsia="Times New Roman" w:hAnsi="Georgia" w:cstheme="majorHAnsi"/>
          <w:sz w:val="24"/>
          <w:szCs w:val="24"/>
          <w:lang w:val="en-US" w:eastAsia="en-US"/>
        </w:rPr>
        <w:t>Accountable | Communication Skills | Collaborat</w:t>
      </w:r>
      <w:r w:rsidR="00EE450F" w:rsidRPr="0076609C">
        <w:rPr>
          <w:rFonts w:ascii="Georgia" w:eastAsia="Times New Roman" w:hAnsi="Georgia" w:cstheme="majorHAnsi"/>
          <w:sz w:val="24"/>
          <w:szCs w:val="24"/>
          <w:lang w:val="en-US" w:eastAsia="en-US"/>
        </w:rPr>
        <w:t xml:space="preserve">ive Team Development | </w:t>
      </w:r>
      <w:r w:rsidR="00333100" w:rsidRPr="0076609C">
        <w:rPr>
          <w:rFonts w:ascii="Georgia" w:eastAsia="Times New Roman" w:hAnsi="Georgia" w:cstheme="majorHAnsi"/>
          <w:sz w:val="24"/>
          <w:szCs w:val="24"/>
          <w:lang w:val="en-US" w:eastAsia="en-US"/>
        </w:rPr>
        <w:t>Technology Strategy</w:t>
      </w:r>
      <w:r w:rsidR="00EE450F" w:rsidRPr="0076609C">
        <w:rPr>
          <w:rFonts w:ascii="Georgia" w:eastAsia="Times New Roman" w:hAnsi="Georgia" w:cstheme="majorHAnsi"/>
          <w:sz w:val="24"/>
          <w:szCs w:val="24"/>
          <w:lang w:val="en-US" w:eastAsia="en-US"/>
        </w:rPr>
        <w:t xml:space="preserve"> | Leadership | </w:t>
      </w:r>
      <w:r w:rsidR="001F115A" w:rsidRPr="0076609C">
        <w:rPr>
          <w:rFonts w:ascii="Georgia" w:eastAsia="Times New Roman" w:hAnsi="Georgia" w:cstheme="majorHAnsi"/>
          <w:sz w:val="24"/>
          <w:szCs w:val="24"/>
          <w:lang w:val="en-US" w:eastAsia="en-US"/>
        </w:rPr>
        <w:t xml:space="preserve">Change Management | </w:t>
      </w:r>
      <w:r w:rsidR="00EE450F" w:rsidRPr="0076609C">
        <w:rPr>
          <w:rFonts w:ascii="Georgia" w:eastAsia="Times New Roman" w:hAnsi="Georgia" w:cstheme="majorHAnsi"/>
          <w:sz w:val="24"/>
          <w:szCs w:val="24"/>
          <w:lang w:val="en-US" w:eastAsia="en-US"/>
        </w:rPr>
        <w:t xml:space="preserve">Strategic </w:t>
      </w:r>
      <w:r w:rsidR="0073450A" w:rsidRPr="0076609C">
        <w:rPr>
          <w:rFonts w:ascii="Georgia" w:eastAsia="Times New Roman" w:hAnsi="Georgia" w:cstheme="majorHAnsi"/>
          <w:sz w:val="24"/>
          <w:szCs w:val="24"/>
          <w:lang w:val="en-US" w:eastAsia="en-US"/>
        </w:rPr>
        <w:t>Planning |</w:t>
      </w:r>
      <w:r w:rsidR="00EE450F" w:rsidRPr="0076609C">
        <w:rPr>
          <w:rFonts w:ascii="Georgia" w:eastAsia="Times New Roman" w:hAnsi="Georgia" w:cstheme="majorHAnsi"/>
          <w:sz w:val="24"/>
          <w:szCs w:val="24"/>
          <w:lang w:val="en-US" w:eastAsia="en-US"/>
        </w:rPr>
        <w:t xml:space="preserve"> Vendor Management</w:t>
      </w:r>
      <w:r w:rsidR="00F02CBC" w:rsidRPr="0076609C">
        <w:rPr>
          <w:rFonts w:ascii="Georgia" w:eastAsia="Times New Roman" w:hAnsi="Georgia" w:cstheme="majorHAnsi"/>
          <w:sz w:val="24"/>
          <w:szCs w:val="24"/>
          <w:lang w:val="en-US" w:eastAsia="en-US"/>
        </w:rPr>
        <w:t xml:space="preserve"> | Business Process </w:t>
      </w:r>
      <w:r w:rsidR="00515E43" w:rsidRPr="0076609C">
        <w:rPr>
          <w:rFonts w:ascii="Georgia" w:eastAsia="Times New Roman" w:hAnsi="Georgia" w:cstheme="majorHAnsi"/>
          <w:sz w:val="24"/>
          <w:szCs w:val="24"/>
          <w:lang w:val="en-US" w:eastAsia="en-US"/>
        </w:rPr>
        <w:t xml:space="preserve">Improvement | </w:t>
      </w:r>
      <w:r w:rsidR="009F6E83" w:rsidRPr="0076609C">
        <w:rPr>
          <w:rFonts w:ascii="Georgia" w:eastAsia="Times New Roman" w:hAnsi="Georgia" w:cstheme="majorHAnsi"/>
          <w:sz w:val="24"/>
          <w:szCs w:val="24"/>
          <w:lang w:val="en-US" w:eastAsia="en-US"/>
        </w:rPr>
        <w:t>System Integration</w:t>
      </w:r>
      <w:r w:rsidR="00F90BAB" w:rsidRPr="0076609C">
        <w:rPr>
          <w:rFonts w:ascii="Georgia" w:eastAsia="Times New Roman" w:hAnsi="Georgia" w:cstheme="majorHAnsi"/>
          <w:sz w:val="24"/>
          <w:szCs w:val="24"/>
          <w:lang w:val="en-US" w:eastAsia="en-US"/>
        </w:rPr>
        <w:t xml:space="preserve"> | </w:t>
      </w:r>
      <w:r w:rsidR="00624822" w:rsidRPr="0076609C">
        <w:rPr>
          <w:rFonts w:ascii="Georgia" w:eastAsia="Times New Roman" w:hAnsi="Georgia" w:cstheme="majorHAnsi"/>
          <w:sz w:val="24"/>
          <w:szCs w:val="24"/>
          <w:lang w:val="en-US" w:eastAsia="en-US"/>
        </w:rPr>
        <w:t xml:space="preserve">Strategic </w:t>
      </w:r>
      <w:r w:rsidR="00F90BAB" w:rsidRPr="0076609C">
        <w:rPr>
          <w:rFonts w:ascii="Georgia" w:eastAsia="Times New Roman" w:hAnsi="Georgia" w:cstheme="majorHAnsi"/>
          <w:sz w:val="24"/>
          <w:szCs w:val="24"/>
          <w:lang w:val="en-US" w:eastAsia="en-US"/>
        </w:rPr>
        <w:t xml:space="preserve">Direction and Roadmap </w:t>
      </w:r>
      <w:r w:rsidR="00C15168" w:rsidRPr="0076609C">
        <w:rPr>
          <w:rFonts w:ascii="Georgia" w:eastAsia="Times New Roman" w:hAnsi="Georgia" w:cstheme="majorHAnsi"/>
          <w:sz w:val="24"/>
          <w:szCs w:val="24"/>
          <w:lang w:val="en-US" w:eastAsia="en-US"/>
        </w:rPr>
        <w:t xml:space="preserve"> | SDLC</w:t>
      </w:r>
    </w:p>
    <w:p w14:paraId="37048F21" w14:textId="77777777" w:rsidR="002767BC" w:rsidRPr="0076609C" w:rsidRDefault="002767BC" w:rsidP="00593312">
      <w:pPr>
        <w:tabs>
          <w:tab w:val="right" w:pos="9360"/>
        </w:tabs>
        <w:jc w:val="both"/>
        <w:rPr>
          <w:rFonts w:ascii="Georgia" w:hAnsi="Georgia" w:cstheme="majorHAnsi"/>
          <w:b/>
          <w:color w:val="1F497D"/>
          <w:sz w:val="24"/>
          <w:szCs w:val="24"/>
        </w:rPr>
        <w:sectPr w:rsidR="002767BC" w:rsidRPr="0076609C" w:rsidSect="00D5545A">
          <w:type w:val="continuous"/>
          <w:pgSz w:w="12240" w:h="15840"/>
          <w:pgMar w:top="720" w:right="270" w:bottom="720" w:left="1170" w:header="0" w:footer="720" w:gutter="0"/>
          <w:cols w:num="3" w:space="810"/>
          <w:docGrid w:linePitch="299"/>
        </w:sectPr>
      </w:pPr>
    </w:p>
    <w:p w14:paraId="656B6F3D" w14:textId="398A26BB" w:rsidR="00777033" w:rsidRPr="0076609C" w:rsidRDefault="00293ADA" w:rsidP="00654889">
      <w:pPr>
        <w:tabs>
          <w:tab w:val="right" w:pos="9360"/>
        </w:tabs>
        <w:jc w:val="center"/>
        <w:rPr>
          <w:rFonts w:ascii="Georgia" w:hAnsi="Georgia" w:cstheme="majorHAnsi"/>
          <w:b/>
          <w:color w:val="1F497D"/>
          <w:sz w:val="24"/>
          <w:szCs w:val="24"/>
        </w:rPr>
      </w:pPr>
      <w:r w:rsidRPr="0076609C">
        <w:rPr>
          <w:rFonts w:ascii="Georgia" w:hAnsi="Georgia" w:cstheme="majorHAnsi"/>
          <w:b/>
          <w:color w:val="1F497D"/>
          <w:sz w:val="28"/>
          <w:szCs w:val="28"/>
        </w:rPr>
        <w:t>HIGHLIGHTS</w:t>
      </w:r>
    </w:p>
    <w:p w14:paraId="659775DD" w14:textId="77777777" w:rsidR="00777033" w:rsidRPr="0076609C" w:rsidRDefault="005C34B6" w:rsidP="00654889">
      <w:pPr>
        <w:numPr>
          <w:ilvl w:val="0"/>
          <w:numId w:val="3"/>
        </w:numPr>
        <w:tabs>
          <w:tab w:val="right" w:pos="9360"/>
        </w:tabs>
        <w:jc w:val="both"/>
        <w:rPr>
          <w:rFonts w:ascii="Georgia" w:hAnsi="Georgia" w:cstheme="majorHAnsi"/>
          <w:sz w:val="24"/>
          <w:szCs w:val="24"/>
          <w:lang w:val="en-GB"/>
        </w:rPr>
      </w:pPr>
      <w:r w:rsidRPr="0076609C">
        <w:rPr>
          <w:rFonts w:ascii="Georgia" w:hAnsi="Georgia" w:cstheme="majorHAnsi"/>
          <w:sz w:val="24"/>
          <w:szCs w:val="24"/>
          <w:lang w:val="en-GB"/>
        </w:rPr>
        <w:t>Won the “2017 Q1 Pfizer Mission Award” for Quality Tracking System KPIs</w:t>
      </w:r>
    </w:p>
    <w:p w14:paraId="7E917F0A" w14:textId="77777777" w:rsidR="00777033" w:rsidRPr="0076609C" w:rsidRDefault="005C34B6" w:rsidP="00654889">
      <w:pPr>
        <w:numPr>
          <w:ilvl w:val="0"/>
          <w:numId w:val="3"/>
        </w:numPr>
        <w:tabs>
          <w:tab w:val="right" w:pos="9360"/>
        </w:tabs>
        <w:jc w:val="both"/>
        <w:rPr>
          <w:rFonts w:ascii="Georgia" w:hAnsi="Georgia" w:cstheme="majorHAnsi"/>
          <w:sz w:val="24"/>
          <w:szCs w:val="24"/>
          <w:lang w:val="en-GB"/>
        </w:rPr>
      </w:pPr>
      <w:r w:rsidRPr="0076609C">
        <w:rPr>
          <w:rFonts w:ascii="Georgia" w:hAnsi="Georgia" w:cstheme="majorHAnsi"/>
          <w:sz w:val="24"/>
          <w:szCs w:val="24"/>
          <w:lang w:val="en-GB"/>
        </w:rPr>
        <w:t>Won the “2019 Q1 Pfizer Mission Award” for launching Great Save Program in Saudi Arabia Plant</w:t>
      </w:r>
    </w:p>
    <w:p w14:paraId="2EC3A815" w14:textId="77777777" w:rsidR="00777033" w:rsidRPr="0076609C" w:rsidRDefault="005C34B6" w:rsidP="00654889">
      <w:pPr>
        <w:numPr>
          <w:ilvl w:val="0"/>
          <w:numId w:val="3"/>
        </w:numPr>
        <w:tabs>
          <w:tab w:val="right" w:pos="9360"/>
        </w:tabs>
        <w:jc w:val="both"/>
        <w:rPr>
          <w:rFonts w:ascii="Georgia" w:hAnsi="Georgia" w:cstheme="majorHAnsi"/>
          <w:sz w:val="24"/>
          <w:szCs w:val="24"/>
          <w:lang w:val="en-GB"/>
        </w:rPr>
      </w:pPr>
      <w:r w:rsidRPr="0076609C">
        <w:rPr>
          <w:rFonts w:ascii="Georgia" w:hAnsi="Georgia" w:cstheme="majorHAnsi"/>
          <w:sz w:val="24"/>
          <w:szCs w:val="24"/>
          <w:lang w:val="en-GB"/>
        </w:rPr>
        <w:t xml:space="preserve">Designed departmental procedures to handle customer complaints; resulted in reducing complaints by </w:t>
      </w:r>
      <w:r w:rsidRPr="0076609C">
        <w:rPr>
          <w:rFonts w:ascii="Georgia" w:hAnsi="Georgia" w:cstheme="majorHAnsi"/>
          <w:b/>
          <w:bCs/>
          <w:sz w:val="24"/>
          <w:szCs w:val="24"/>
          <w:lang w:val="en-GB"/>
        </w:rPr>
        <w:t>30%</w:t>
      </w:r>
    </w:p>
    <w:p w14:paraId="2313F470" w14:textId="77777777" w:rsidR="00777033" w:rsidRPr="0076609C" w:rsidRDefault="005C34B6" w:rsidP="00654889">
      <w:pPr>
        <w:numPr>
          <w:ilvl w:val="0"/>
          <w:numId w:val="3"/>
        </w:numPr>
        <w:tabs>
          <w:tab w:val="right" w:pos="9360"/>
        </w:tabs>
        <w:jc w:val="both"/>
        <w:rPr>
          <w:rFonts w:ascii="Georgia" w:hAnsi="Georgia" w:cstheme="majorHAnsi"/>
          <w:sz w:val="24"/>
          <w:szCs w:val="24"/>
          <w:lang w:val="en-GB"/>
        </w:rPr>
      </w:pPr>
      <w:r w:rsidRPr="0076609C">
        <w:rPr>
          <w:rFonts w:ascii="Georgia" w:hAnsi="Georgia" w:cstheme="majorHAnsi"/>
          <w:sz w:val="24"/>
          <w:szCs w:val="24"/>
          <w:lang w:val="en-GB"/>
        </w:rPr>
        <w:t xml:space="preserve">Established </w:t>
      </w:r>
      <w:r w:rsidRPr="0076609C">
        <w:rPr>
          <w:rFonts w:ascii="Georgia" w:hAnsi="Georgia" w:cstheme="majorHAnsi"/>
          <w:b/>
          <w:bCs/>
          <w:sz w:val="24"/>
          <w:szCs w:val="24"/>
          <w:lang w:val="en-GB"/>
        </w:rPr>
        <w:t>$500,000</w:t>
      </w:r>
      <w:r w:rsidRPr="0076609C">
        <w:rPr>
          <w:rFonts w:ascii="Georgia" w:hAnsi="Georgia" w:cstheme="majorHAnsi"/>
          <w:sz w:val="24"/>
          <w:szCs w:val="24"/>
          <w:lang w:val="en-GB"/>
        </w:rPr>
        <w:t xml:space="preserve"> virtual servers and network upgrade project with </w:t>
      </w:r>
      <w:r w:rsidRPr="0076609C">
        <w:rPr>
          <w:rFonts w:ascii="Georgia" w:hAnsi="Georgia" w:cstheme="majorHAnsi"/>
          <w:b/>
          <w:bCs/>
          <w:sz w:val="24"/>
          <w:szCs w:val="24"/>
          <w:lang w:val="en-GB"/>
        </w:rPr>
        <w:t>3</w:t>
      </w:r>
      <w:r w:rsidRPr="0076609C">
        <w:rPr>
          <w:rFonts w:ascii="Georgia" w:hAnsi="Georgia" w:cstheme="majorHAnsi"/>
          <w:sz w:val="24"/>
          <w:szCs w:val="24"/>
          <w:lang w:val="en-GB"/>
        </w:rPr>
        <w:t xml:space="preserve"> months ahead of schedule and </w:t>
      </w:r>
      <w:r w:rsidRPr="0076609C">
        <w:rPr>
          <w:rFonts w:ascii="Georgia" w:hAnsi="Georgia" w:cstheme="majorHAnsi"/>
          <w:b/>
          <w:bCs/>
          <w:sz w:val="24"/>
          <w:szCs w:val="24"/>
          <w:lang w:val="en-GB"/>
        </w:rPr>
        <w:t>4%</w:t>
      </w:r>
      <w:r w:rsidRPr="0076609C">
        <w:rPr>
          <w:rFonts w:ascii="Georgia" w:hAnsi="Georgia" w:cstheme="majorHAnsi"/>
          <w:sz w:val="24"/>
          <w:szCs w:val="24"/>
          <w:lang w:val="en-GB"/>
        </w:rPr>
        <w:t xml:space="preserve"> under budget and saved costs by </w:t>
      </w:r>
      <w:r w:rsidRPr="0076609C">
        <w:rPr>
          <w:rFonts w:ascii="Georgia" w:hAnsi="Georgia" w:cstheme="majorHAnsi"/>
          <w:b/>
          <w:bCs/>
          <w:sz w:val="24"/>
          <w:szCs w:val="24"/>
          <w:lang w:val="en-GB"/>
        </w:rPr>
        <w:t>20%</w:t>
      </w:r>
    </w:p>
    <w:p w14:paraId="4F95391D" w14:textId="77777777" w:rsidR="00777033" w:rsidRPr="0076609C" w:rsidRDefault="005C34B6" w:rsidP="00654889">
      <w:pPr>
        <w:numPr>
          <w:ilvl w:val="0"/>
          <w:numId w:val="3"/>
        </w:numPr>
        <w:tabs>
          <w:tab w:val="right" w:pos="9360"/>
        </w:tabs>
        <w:jc w:val="both"/>
        <w:rPr>
          <w:rFonts w:ascii="Georgia" w:hAnsi="Georgia" w:cstheme="majorHAnsi"/>
          <w:sz w:val="24"/>
          <w:szCs w:val="24"/>
          <w:lang w:val="en-GB"/>
        </w:rPr>
      </w:pPr>
      <w:r w:rsidRPr="0076609C">
        <w:rPr>
          <w:rFonts w:ascii="Georgia" w:hAnsi="Georgia" w:cstheme="majorHAnsi"/>
          <w:sz w:val="24"/>
          <w:szCs w:val="24"/>
          <w:lang w:val="en-GB"/>
        </w:rPr>
        <w:t>Achieved key projects deliverables and results under extremely rigid deadlines set by Saudi Food and Drug Authority SFDA and Ministry of Health (MOH) in Saudi Arabia</w:t>
      </w:r>
    </w:p>
    <w:p w14:paraId="2ABCF1DE" w14:textId="77777777" w:rsidR="00777033" w:rsidRPr="0076609C" w:rsidRDefault="00437B85">
      <w:pPr>
        <w:tabs>
          <w:tab w:val="right" w:pos="9360"/>
        </w:tabs>
        <w:jc w:val="both"/>
        <w:rPr>
          <w:rFonts w:ascii="Georgia" w:hAnsi="Georgia" w:cstheme="majorHAnsi"/>
          <w:b/>
          <w:sz w:val="24"/>
          <w:szCs w:val="24"/>
        </w:rPr>
      </w:pPr>
      <w:r>
        <w:rPr>
          <w:rFonts w:ascii="Georgia" w:hAnsi="Georgia" w:cstheme="majorHAnsi"/>
          <w:color w:val="1F497D"/>
          <w:sz w:val="24"/>
          <w:szCs w:val="24"/>
          <w:u w:val="single"/>
        </w:rPr>
        <w:pict w14:anchorId="35D7F1A5">
          <v:rect id="_x0000_i1027" style="width:0;height:1.5pt" o:hralign="center" o:hrstd="t" o:hr="t" fillcolor="#a0a0a0" stroked="f"/>
        </w:pict>
      </w:r>
    </w:p>
    <w:p w14:paraId="2C81F2D8" w14:textId="77777777" w:rsidR="00523089" w:rsidRPr="0076609C" w:rsidRDefault="00523089">
      <w:pPr>
        <w:tabs>
          <w:tab w:val="right" w:pos="9360"/>
        </w:tabs>
        <w:spacing w:line="240" w:lineRule="auto"/>
        <w:jc w:val="center"/>
        <w:rPr>
          <w:rFonts w:ascii="Georgia" w:hAnsi="Georgia" w:cstheme="majorHAnsi"/>
          <w:b/>
          <w:color w:val="1F497D"/>
          <w:sz w:val="28"/>
          <w:szCs w:val="28"/>
        </w:rPr>
      </w:pPr>
    </w:p>
    <w:p w14:paraId="2D978D71" w14:textId="0D08749C" w:rsidR="00777033" w:rsidRDefault="005C34B6">
      <w:pPr>
        <w:tabs>
          <w:tab w:val="right" w:pos="9360"/>
        </w:tabs>
        <w:spacing w:line="240" w:lineRule="auto"/>
        <w:jc w:val="center"/>
        <w:rPr>
          <w:rFonts w:ascii="Georgia" w:hAnsi="Georgia" w:cstheme="majorHAnsi"/>
          <w:b/>
          <w:color w:val="1F497D"/>
          <w:sz w:val="28"/>
          <w:szCs w:val="28"/>
        </w:rPr>
      </w:pPr>
      <w:r w:rsidRPr="0076609C">
        <w:rPr>
          <w:rFonts w:ascii="Georgia" w:hAnsi="Georgia" w:cstheme="majorHAnsi"/>
          <w:b/>
          <w:color w:val="1F497D"/>
          <w:sz w:val="28"/>
          <w:szCs w:val="28"/>
        </w:rPr>
        <w:t>PROFESSIONAL EXPERIENCE</w:t>
      </w:r>
    </w:p>
    <w:p w14:paraId="186E34B4" w14:textId="77777777" w:rsidR="00C47CB5" w:rsidRPr="0076609C" w:rsidRDefault="00C47CB5">
      <w:pPr>
        <w:tabs>
          <w:tab w:val="right" w:pos="9360"/>
        </w:tabs>
        <w:spacing w:line="240" w:lineRule="auto"/>
        <w:jc w:val="center"/>
        <w:rPr>
          <w:rFonts w:ascii="Georgia" w:hAnsi="Georgia" w:cstheme="majorHAnsi"/>
          <w:b/>
          <w:color w:val="1F497D"/>
          <w:sz w:val="28"/>
          <w:szCs w:val="28"/>
        </w:rPr>
      </w:pPr>
    </w:p>
    <w:p w14:paraId="2A19FFF1" w14:textId="77777777" w:rsidR="00777033" w:rsidRPr="0076609C" w:rsidRDefault="00777033">
      <w:pPr>
        <w:tabs>
          <w:tab w:val="right" w:pos="9360"/>
        </w:tabs>
        <w:spacing w:line="240" w:lineRule="auto"/>
        <w:jc w:val="both"/>
        <w:rPr>
          <w:rFonts w:ascii="Georgia" w:hAnsi="Georgia" w:cstheme="majorHAnsi"/>
          <w:sz w:val="16"/>
          <w:szCs w:val="16"/>
        </w:rPr>
      </w:pPr>
    </w:p>
    <w:p w14:paraId="6E73194E" w14:textId="54367CEA" w:rsidR="004B4E64" w:rsidRPr="0076609C" w:rsidRDefault="004B4E64" w:rsidP="004B4E64">
      <w:pPr>
        <w:tabs>
          <w:tab w:val="left" w:pos="6175"/>
          <w:tab w:val="right" w:pos="10080"/>
        </w:tabs>
        <w:spacing w:line="252" w:lineRule="auto"/>
        <w:rPr>
          <w:rFonts w:ascii="Georgia" w:hAnsi="Georgia" w:cstheme="majorHAnsi"/>
          <w:b/>
          <w:sz w:val="28"/>
          <w:szCs w:val="28"/>
        </w:rPr>
      </w:pPr>
      <w:r w:rsidRPr="0076609C">
        <w:rPr>
          <w:rFonts w:ascii="Georgia" w:hAnsi="Georgia" w:cstheme="majorHAnsi"/>
          <w:b/>
          <w:i/>
          <w:sz w:val="28"/>
          <w:szCs w:val="28"/>
        </w:rPr>
        <w:t xml:space="preserve">Digital Site Lead </w:t>
      </w:r>
      <w:r w:rsidRPr="0076609C">
        <w:rPr>
          <w:rFonts w:ascii="Georgia" w:hAnsi="Georgia" w:cstheme="majorHAnsi"/>
          <w:b/>
          <w:iCs/>
          <w:sz w:val="28"/>
          <w:szCs w:val="28"/>
        </w:rPr>
        <w:t>|</w:t>
      </w:r>
      <w:r w:rsidRPr="0076609C">
        <w:rPr>
          <w:rFonts w:ascii="Georgia" w:hAnsi="Georgia" w:cstheme="majorHAnsi"/>
          <w:b/>
          <w:sz w:val="28"/>
          <w:szCs w:val="28"/>
        </w:rPr>
        <w:t xml:space="preserve"> Information Security Officer</w:t>
      </w:r>
      <w:r w:rsidR="00692741" w:rsidRPr="0076609C">
        <w:rPr>
          <w:rFonts w:ascii="Georgia" w:hAnsi="Georgia" w:cstheme="majorHAnsi"/>
          <w:b/>
          <w:sz w:val="28"/>
          <w:szCs w:val="28"/>
        </w:rPr>
        <w:t xml:space="preserve"> </w:t>
      </w:r>
      <w:r w:rsidRPr="0076609C">
        <w:rPr>
          <w:rFonts w:ascii="Georgia" w:hAnsi="Georgia" w:cstheme="majorHAnsi"/>
          <w:b/>
          <w:sz w:val="28"/>
          <w:szCs w:val="28"/>
        </w:rPr>
        <w:tab/>
        <w:t xml:space="preserve">                   </w:t>
      </w:r>
      <w:r w:rsidRPr="0076609C">
        <w:rPr>
          <w:rFonts w:ascii="Georgia" w:hAnsi="Georgia" w:cstheme="majorHAnsi"/>
          <w:b/>
          <w:color w:val="1F497D"/>
          <w:sz w:val="28"/>
          <w:szCs w:val="28"/>
        </w:rPr>
        <w:t>Pfizer</w:t>
      </w:r>
      <w:r w:rsidRPr="0076609C">
        <w:rPr>
          <w:rFonts w:ascii="Georgia" w:hAnsi="Georgia" w:cstheme="majorHAnsi"/>
          <w:bCs/>
          <w:i/>
          <w:iCs/>
          <w:color w:val="1F497D"/>
          <w:sz w:val="28"/>
          <w:szCs w:val="28"/>
        </w:rPr>
        <w:t>, Jeddah, KSA</w:t>
      </w:r>
    </w:p>
    <w:p w14:paraId="509EBCB2" w14:textId="1152F3F9" w:rsidR="004B4E64" w:rsidRPr="0076609C" w:rsidRDefault="004B4E64" w:rsidP="004B4E64">
      <w:pPr>
        <w:tabs>
          <w:tab w:val="right" w:pos="10080"/>
        </w:tabs>
        <w:spacing w:line="252" w:lineRule="auto"/>
        <w:rPr>
          <w:rFonts w:ascii="Georgia" w:hAnsi="Georgia" w:cstheme="majorHAnsi"/>
          <w:bCs/>
          <w:i/>
          <w:iCs/>
          <w:color w:val="1F497D"/>
          <w:sz w:val="24"/>
          <w:szCs w:val="24"/>
        </w:rPr>
      </w:pPr>
      <w:r w:rsidRPr="0076609C">
        <w:rPr>
          <w:rFonts w:ascii="Georgia" w:hAnsi="Georgia" w:cstheme="majorHAnsi"/>
          <w:bCs/>
          <w:i/>
          <w:iCs/>
          <w:color w:val="1F497D"/>
          <w:sz w:val="24"/>
          <w:szCs w:val="24"/>
        </w:rPr>
        <w:t>06/2019 – Present</w:t>
      </w:r>
    </w:p>
    <w:p w14:paraId="366640BE" w14:textId="77777777" w:rsidR="009C2A39" w:rsidRPr="0076609C" w:rsidRDefault="009C2A39" w:rsidP="004B4E64">
      <w:pPr>
        <w:tabs>
          <w:tab w:val="right" w:pos="10080"/>
        </w:tabs>
        <w:spacing w:line="252" w:lineRule="auto"/>
        <w:rPr>
          <w:rFonts w:ascii="Georgia" w:hAnsi="Georgia" w:cstheme="majorHAnsi"/>
          <w:bCs/>
          <w:sz w:val="24"/>
          <w:szCs w:val="24"/>
        </w:rPr>
      </w:pPr>
    </w:p>
    <w:p w14:paraId="46428846" w14:textId="77777777" w:rsidR="00984B95" w:rsidRPr="0076609C" w:rsidRDefault="00984B95" w:rsidP="00A04692">
      <w:pPr>
        <w:numPr>
          <w:ilvl w:val="0"/>
          <w:numId w:val="39"/>
        </w:numPr>
        <w:tabs>
          <w:tab w:val="right" w:pos="9360"/>
        </w:tabs>
        <w:spacing w:before="240" w:after="240"/>
        <w:jc w:val="both"/>
        <w:rPr>
          <w:rFonts w:ascii="Georgia" w:hAnsi="Georgia" w:cstheme="majorHAnsi"/>
          <w:sz w:val="24"/>
          <w:szCs w:val="24"/>
          <w:lang w:val="en-GB"/>
        </w:rPr>
      </w:pPr>
      <w:r w:rsidRPr="0076609C">
        <w:rPr>
          <w:rFonts w:ascii="Georgia" w:hAnsi="Georgia" w:cstheme="majorHAnsi"/>
          <w:sz w:val="24"/>
          <w:szCs w:val="24"/>
          <w:lang w:val="en-GB"/>
        </w:rPr>
        <w:t>Enables business objectives by selecting and driving strategic solutions and shaping IT strategy</w:t>
      </w:r>
    </w:p>
    <w:p w14:paraId="0172C411" w14:textId="77777777" w:rsidR="00984B95" w:rsidRPr="0076609C" w:rsidRDefault="00984B95" w:rsidP="00A04692">
      <w:pPr>
        <w:numPr>
          <w:ilvl w:val="0"/>
          <w:numId w:val="39"/>
        </w:numPr>
        <w:tabs>
          <w:tab w:val="right" w:pos="9360"/>
        </w:tabs>
        <w:spacing w:before="240" w:after="240"/>
        <w:jc w:val="both"/>
        <w:rPr>
          <w:rFonts w:ascii="Georgia" w:hAnsi="Georgia" w:cstheme="majorHAnsi"/>
          <w:sz w:val="24"/>
          <w:szCs w:val="24"/>
          <w:lang w:val="en-GB"/>
        </w:rPr>
      </w:pPr>
      <w:r w:rsidRPr="0076609C">
        <w:rPr>
          <w:rFonts w:ascii="Georgia" w:hAnsi="Georgia" w:cstheme="majorHAnsi"/>
          <w:sz w:val="24"/>
          <w:szCs w:val="24"/>
          <w:lang w:val="en-GB"/>
        </w:rPr>
        <w:t xml:space="preserve">Oversees business processes innovation and improvement </w:t>
      </w:r>
    </w:p>
    <w:p w14:paraId="2AD88377" w14:textId="77777777" w:rsidR="00984B95" w:rsidRPr="0076609C" w:rsidRDefault="00984B95" w:rsidP="00A04692">
      <w:pPr>
        <w:numPr>
          <w:ilvl w:val="0"/>
          <w:numId w:val="39"/>
        </w:numPr>
        <w:tabs>
          <w:tab w:val="right" w:pos="9360"/>
        </w:tabs>
        <w:spacing w:before="240" w:after="240"/>
        <w:jc w:val="both"/>
        <w:rPr>
          <w:rFonts w:ascii="Georgia" w:hAnsi="Georgia" w:cstheme="majorHAnsi"/>
          <w:sz w:val="24"/>
          <w:szCs w:val="24"/>
          <w:lang w:val="en-GB"/>
        </w:rPr>
      </w:pPr>
      <w:r w:rsidRPr="0076609C">
        <w:rPr>
          <w:rFonts w:ascii="Georgia" w:hAnsi="Georgia" w:cstheme="majorHAnsi"/>
          <w:sz w:val="24"/>
          <w:szCs w:val="24"/>
          <w:lang w:val="en-GB"/>
        </w:rPr>
        <w:t>Challenges the status quo and anticipates pharmaceutical industry and market trends</w:t>
      </w:r>
    </w:p>
    <w:p w14:paraId="4F38240D" w14:textId="7066E40F" w:rsidR="00984B95" w:rsidRPr="0076609C" w:rsidRDefault="00984B95" w:rsidP="00A04692">
      <w:pPr>
        <w:numPr>
          <w:ilvl w:val="0"/>
          <w:numId w:val="39"/>
        </w:numPr>
        <w:tabs>
          <w:tab w:val="right" w:pos="9360"/>
        </w:tabs>
        <w:spacing w:before="240" w:after="240"/>
        <w:jc w:val="both"/>
        <w:rPr>
          <w:rFonts w:ascii="Georgia" w:hAnsi="Georgia" w:cstheme="majorHAnsi"/>
          <w:sz w:val="24"/>
          <w:szCs w:val="24"/>
          <w:lang w:val="en-GB"/>
        </w:rPr>
      </w:pPr>
      <w:r w:rsidRPr="0076609C">
        <w:rPr>
          <w:rFonts w:ascii="Georgia" w:hAnsi="Georgia" w:cstheme="majorHAnsi"/>
          <w:sz w:val="24"/>
          <w:szCs w:val="24"/>
          <w:lang w:val="en-GB"/>
        </w:rPr>
        <w:t>Partner</w:t>
      </w:r>
      <w:r w:rsidR="00784BBE" w:rsidRPr="0076609C">
        <w:rPr>
          <w:rFonts w:ascii="Georgia" w:hAnsi="Georgia" w:cstheme="majorHAnsi"/>
          <w:sz w:val="24"/>
          <w:szCs w:val="24"/>
          <w:lang w:val="en-GB"/>
        </w:rPr>
        <w:t>ing</w:t>
      </w:r>
      <w:r w:rsidRPr="0076609C">
        <w:rPr>
          <w:rFonts w:ascii="Georgia" w:hAnsi="Georgia" w:cstheme="majorHAnsi"/>
          <w:sz w:val="24"/>
          <w:szCs w:val="24"/>
          <w:lang w:val="en-GB"/>
        </w:rPr>
        <w:t xml:space="preserve"> closely with the Leadership team to  implement project management plans and strategy, supply chain operations and materials sourcing and collaborate with business and external customers</w:t>
      </w:r>
    </w:p>
    <w:p w14:paraId="37CBF86D" w14:textId="0320C705" w:rsidR="00984B95" w:rsidRPr="0076609C" w:rsidRDefault="00984B95" w:rsidP="00A04692">
      <w:pPr>
        <w:numPr>
          <w:ilvl w:val="0"/>
          <w:numId w:val="39"/>
        </w:numPr>
        <w:tabs>
          <w:tab w:val="right" w:pos="9360"/>
        </w:tabs>
        <w:spacing w:before="240" w:after="240"/>
        <w:jc w:val="both"/>
        <w:rPr>
          <w:rFonts w:ascii="Georgia" w:hAnsi="Georgia" w:cstheme="majorHAnsi"/>
          <w:sz w:val="24"/>
          <w:szCs w:val="24"/>
          <w:lang w:val="en-GB"/>
        </w:rPr>
      </w:pPr>
      <w:r w:rsidRPr="0076609C">
        <w:rPr>
          <w:rFonts w:ascii="Georgia" w:hAnsi="Georgia" w:cstheme="majorHAnsi"/>
          <w:sz w:val="24"/>
          <w:szCs w:val="24"/>
          <w:lang w:val="en-GB"/>
        </w:rPr>
        <w:t xml:space="preserve">Delivers </w:t>
      </w:r>
      <w:r w:rsidR="00611065" w:rsidRPr="0076609C">
        <w:rPr>
          <w:rFonts w:ascii="Georgia" w:hAnsi="Georgia" w:cstheme="majorHAnsi"/>
          <w:sz w:val="24"/>
          <w:szCs w:val="24"/>
          <w:lang w:val="en-GB"/>
        </w:rPr>
        <w:t xml:space="preserve">accountability </w:t>
      </w:r>
      <w:r w:rsidR="005C285C" w:rsidRPr="0076609C">
        <w:rPr>
          <w:rFonts w:ascii="Georgia" w:hAnsi="Georgia" w:cstheme="majorHAnsi"/>
          <w:sz w:val="24"/>
          <w:szCs w:val="24"/>
          <w:lang w:val="en-GB"/>
        </w:rPr>
        <w:t xml:space="preserve">to </w:t>
      </w:r>
      <w:r w:rsidRPr="0076609C">
        <w:rPr>
          <w:rFonts w:ascii="Georgia" w:hAnsi="Georgia" w:cstheme="majorHAnsi"/>
          <w:sz w:val="24"/>
          <w:szCs w:val="24"/>
          <w:lang w:val="en-GB"/>
        </w:rPr>
        <w:t>IT solutions &amp; support, and maintain key relationships with other local and regional teams</w:t>
      </w:r>
      <w:r w:rsidR="00EB7175">
        <w:rPr>
          <w:rFonts w:ascii="Georgia" w:hAnsi="Georgia" w:cstheme="majorHAnsi"/>
          <w:sz w:val="24"/>
          <w:szCs w:val="24"/>
          <w:lang w:val="en-GB"/>
        </w:rPr>
        <w:t>,</w:t>
      </w:r>
      <w:r w:rsidR="004F5771">
        <w:rPr>
          <w:rFonts w:ascii="Georgia" w:hAnsi="Georgia" w:cstheme="majorHAnsi"/>
          <w:sz w:val="24"/>
          <w:szCs w:val="24"/>
          <w:lang w:val="en-GB"/>
        </w:rPr>
        <w:t xml:space="preserve"> business partners,</w:t>
      </w:r>
      <w:r w:rsidR="00EB7175">
        <w:rPr>
          <w:rFonts w:ascii="Georgia" w:hAnsi="Georgia" w:cstheme="majorHAnsi"/>
          <w:sz w:val="24"/>
          <w:szCs w:val="24"/>
          <w:lang w:val="en-GB"/>
        </w:rPr>
        <w:t xml:space="preserve"> key customers,</w:t>
      </w:r>
      <w:r w:rsidR="00331938">
        <w:rPr>
          <w:rFonts w:ascii="Georgia" w:hAnsi="Georgia" w:cstheme="majorHAnsi"/>
          <w:sz w:val="24"/>
          <w:szCs w:val="24"/>
          <w:lang w:val="en-GB"/>
        </w:rPr>
        <w:t xml:space="preserve"> </w:t>
      </w:r>
      <w:r w:rsidR="00F50761">
        <w:rPr>
          <w:rFonts w:ascii="Georgia" w:hAnsi="Georgia" w:cstheme="majorHAnsi"/>
          <w:sz w:val="24"/>
          <w:szCs w:val="24"/>
          <w:lang w:val="en-GB"/>
        </w:rPr>
        <w:t>stakeholders,</w:t>
      </w:r>
      <w:r w:rsidR="00EB7175">
        <w:rPr>
          <w:rFonts w:ascii="Georgia" w:hAnsi="Georgia" w:cstheme="majorHAnsi"/>
          <w:sz w:val="24"/>
          <w:szCs w:val="24"/>
          <w:lang w:val="en-GB"/>
        </w:rPr>
        <w:t xml:space="preserve"> and </w:t>
      </w:r>
      <w:r w:rsidR="00331938">
        <w:rPr>
          <w:rFonts w:ascii="Georgia" w:hAnsi="Georgia" w:cstheme="majorHAnsi"/>
          <w:sz w:val="24"/>
          <w:szCs w:val="24"/>
          <w:lang w:val="en-GB"/>
        </w:rPr>
        <w:t>suppliers</w:t>
      </w:r>
    </w:p>
    <w:p w14:paraId="27064CC2" w14:textId="77777777" w:rsidR="00984B95" w:rsidRPr="0076609C" w:rsidRDefault="00984B95" w:rsidP="00A04692">
      <w:pPr>
        <w:numPr>
          <w:ilvl w:val="0"/>
          <w:numId w:val="39"/>
        </w:numPr>
        <w:tabs>
          <w:tab w:val="right" w:pos="9360"/>
        </w:tabs>
        <w:spacing w:before="240" w:after="240"/>
        <w:jc w:val="both"/>
        <w:rPr>
          <w:rFonts w:ascii="Georgia" w:hAnsi="Georgia" w:cstheme="majorHAnsi"/>
          <w:sz w:val="24"/>
          <w:szCs w:val="24"/>
          <w:lang w:val="en-GB"/>
        </w:rPr>
      </w:pPr>
      <w:r w:rsidRPr="0076609C">
        <w:rPr>
          <w:rFonts w:ascii="Georgia" w:hAnsi="Georgia" w:cstheme="majorHAnsi"/>
          <w:sz w:val="24"/>
          <w:szCs w:val="24"/>
          <w:lang w:val="en-GB"/>
        </w:rPr>
        <w:t>Drives standard solutions and understand of core internal IT products and how they drive business value</w:t>
      </w:r>
    </w:p>
    <w:p w14:paraId="6D942E56" w14:textId="77777777" w:rsidR="00296872" w:rsidRPr="0076609C" w:rsidRDefault="00984B95" w:rsidP="00296872">
      <w:pPr>
        <w:numPr>
          <w:ilvl w:val="0"/>
          <w:numId w:val="39"/>
        </w:numPr>
        <w:tabs>
          <w:tab w:val="right" w:pos="9360"/>
        </w:tabs>
        <w:spacing w:before="120"/>
        <w:jc w:val="both"/>
        <w:rPr>
          <w:rFonts w:ascii="Georgia" w:hAnsi="Georgia" w:cstheme="majorHAnsi"/>
          <w:sz w:val="24"/>
          <w:szCs w:val="24"/>
          <w:lang w:val="en-GB"/>
        </w:rPr>
      </w:pPr>
      <w:r w:rsidRPr="0076609C">
        <w:rPr>
          <w:rFonts w:ascii="Georgia" w:hAnsi="Georgia" w:cstheme="majorHAnsi"/>
          <w:sz w:val="24"/>
          <w:szCs w:val="24"/>
          <w:lang w:val="en-GB"/>
        </w:rPr>
        <w:lastRenderedPageBreak/>
        <w:t xml:space="preserve"> Provided leadership, mentorship, and guidance to others, and </w:t>
      </w:r>
      <w:r w:rsidR="001F128D" w:rsidRPr="0076609C">
        <w:rPr>
          <w:rFonts w:ascii="Georgia" w:hAnsi="Georgia" w:cstheme="majorHAnsi"/>
          <w:sz w:val="24"/>
          <w:szCs w:val="24"/>
          <w:lang w:val="en-GB"/>
        </w:rPr>
        <w:t xml:space="preserve">act as role model to </w:t>
      </w:r>
      <w:r w:rsidRPr="0076609C">
        <w:rPr>
          <w:rFonts w:ascii="Georgia" w:hAnsi="Georgia" w:cstheme="majorHAnsi"/>
          <w:sz w:val="24"/>
          <w:szCs w:val="24"/>
          <w:lang w:val="en-GB"/>
        </w:rPr>
        <w:t>contribute and share knowledge with other IT and non-IT colleagues</w:t>
      </w:r>
    </w:p>
    <w:p w14:paraId="7B88B2DB" w14:textId="75069001" w:rsidR="00984B95" w:rsidRDefault="00984B95" w:rsidP="00296872">
      <w:pPr>
        <w:numPr>
          <w:ilvl w:val="0"/>
          <w:numId w:val="39"/>
        </w:numPr>
        <w:tabs>
          <w:tab w:val="right" w:pos="9360"/>
        </w:tabs>
        <w:spacing w:before="120"/>
        <w:jc w:val="both"/>
        <w:rPr>
          <w:rFonts w:ascii="Georgia" w:hAnsi="Georgia" w:cstheme="majorHAnsi"/>
          <w:sz w:val="24"/>
          <w:szCs w:val="24"/>
          <w:lang w:val="en-GB"/>
        </w:rPr>
      </w:pPr>
      <w:r w:rsidRPr="0076609C">
        <w:rPr>
          <w:rFonts w:ascii="Georgia" w:hAnsi="Georgia" w:cstheme="majorHAnsi"/>
          <w:sz w:val="24"/>
          <w:szCs w:val="24"/>
          <w:lang w:val="en-GB"/>
        </w:rPr>
        <w:t xml:space="preserve">Focus teams on business objectives </w:t>
      </w:r>
      <w:r w:rsidR="00A675BA" w:rsidRPr="0076609C">
        <w:rPr>
          <w:rFonts w:ascii="Georgia" w:hAnsi="Georgia" w:cstheme="majorHAnsi"/>
          <w:sz w:val="24"/>
          <w:szCs w:val="24"/>
          <w:lang w:val="en-GB"/>
        </w:rPr>
        <w:t xml:space="preserve">proactively </w:t>
      </w:r>
      <w:r w:rsidRPr="0076609C">
        <w:rPr>
          <w:rFonts w:ascii="Georgia" w:hAnsi="Georgia" w:cstheme="majorHAnsi"/>
          <w:sz w:val="24"/>
          <w:szCs w:val="24"/>
          <w:lang w:val="en-GB"/>
        </w:rPr>
        <w:t>and tracked progress</w:t>
      </w:r>
      <w:r w:rsidR="001C04C3" w:rsidRPr="0076609C">
        <w:rPr>
          <w:rFonts w:ascii="Georgia" w:hAnsi="Georgia" w:cstheme="majorHAnsi"/>
          <w:sz w:val="24"/>
          <w:szCs w:val="24"/>
          <w:lang w:val="en-GB"/>
        </w:rPr>
        <w:t xml:space="preserve"> and </w:t>
      </w:r>
      <w:r w:rsidR="006124EF" w:rsidRPr="0076609C">
        <w:rPr>
          <w:rFonts w:ascii="Georgia" w:hAnsi="Georgia" w:cstheme="majorHAnsi"/>
          <w:sz w:val="24"/>
          <w:szCs w:val="24"/>
          <w:lang w:val="en-GB"/>
        </w:rPr>
        <w:t xml:space="preserve">catalyst for </w:t>
      </w:r>
      <w:r w:rsidR="001C04C3" w:rsidRPr="0076609C">
        <w:rPr>
          <w:rFonts w:ascii="Georgia" w:hAnsi="Georgia" w:cstheme="majorHAnsi"/>
          <w:sz w:val="24"/>
          <w:szCs w:val="24"/>
          <w:lang w:val="en-GB"/>
        </w:rPr>
        <w:t>identify business requirements</w:t>
      </w:r>
    </w:p>
    <w:p w14:paraId="17CF6183" w14:textId="4588B2C4" w:rsidR="00D01ADB" w:rsidRPr="0076609C" w:rsidRDefault="00D01ADB" w:rsidP="00296872">
      <w:pPr>
        <w:numPr>
          <w:ilvl w:val="0"/>
          <w:numId w:val="39"/>
        </w:numPr>
        <w:tabs>
          <w:tab w:val="right" w:pos="9360"/>
        </w:tabs>
        <w:spacing w:before="120"/>
        <w:jc w:val="both"/>
        <w:rPr>
          <w:rFonts w:ascii="Georgia" w:hAnsi="Georgia" w:cstheme="majorHAnsi"/>
          <w:sz w:val="24"/>
          <w:szCs w:val="24"/>
          <w:lang w:val="en-GB"/>
        </w:rPr>
      </w:pPr>
      <w:r>
        <w:rPr>
          <w:rFonts w:ascii="Georgia" w:hAnsi="Georgia" w:cstheme="majorHAnsi"/>
          <w:sz w:val="24"/>
          <w:szCs w:val="24"/>
          <w:lang w:val="en-GB"/>
        </w:rPr>
        <w:t>D</w:t>
      </w:r>
      <w:r w:rsidRPr="00DE7B5E">
        <w:rPr>
          <w:rFonts w:ascii="Georgia" w:hAnsi="Georgia" w:cstheme="majorHAnsi"/>
          <w:sz w:val="24"/>
          <w:szCs w:val="24"/>
          <w:lang w:val="en-GB"/>
        </w:rPr>
        <w:t>elivery</w:t>
      </w:r>
      <w:r>
        <w:rPr>
          <w:rFonts w:ascii="Georgia" w:hAnsi="Georgia" w:cstheme="majorHAnsi"/>
          <w:sz w:val="24"/>
          <w:szCs w:val="24"/>
          <w:lang w:val="en-GB"/>
        </w:rPr>
        <w:t xml:space="preserve"> project milestones</w:t>
      </w:r>
      <w:r w:rsidRPr="00DE7B5E">
        <w:rPr>
          <w:rFonts w:ascii="Georgia" w:hAnsi="Georgia" w:cstheme="majorHAnsi"/>
          <w:sz w:val="24"/>
          <w:szCs w:val="24"/>
          <w:lang w:val="en-GB"/>
        </w:rPr>
        <w:t xml:space="preserve"> in complex, ambiguous and changing environments, adhering to </w:t>
      </w:r>
      <w:r>
        <w:rPr>
          <w:rFonts w:ascii="Georgia" w:hAnsi="Georgia" w:cstheme="majorHAnsi"/>
          <w:sz w:val="24"/>
          <w:szCs w:val="24"/>
          <w:lang w:val="en-GB"/>
        </w:rPr>
        <w:t>standards,</w:t>
      </w:r>
      <w:r w:rsidRPr="00DE7B5E">
        <w:rPr>
          <w:rFonts w:ascii="Georgia" w:hAnsi="Georgia" w:cstheme="majorHAnsi"/>
          <w:sz w:val="24"/>
          <w:szCs w:val="24"/>
          <w:lang w:val="en-GB"/>
        </w:rPr>
        <w:t xml:space="preserve"> </w:t>
      </w:r>
      <w:r>
        <w:rPr>
          <w:rFonts w:ascii="Georgia" w:hAnsi="Georgia" w:cstheme="majorHAnsi"/>
          <w:sz w:val="24"/>
          <w:szCs w:val="24"/>
          <w:lang w:val="en-GB"/>
        </w:rPr>
        <w:t xml:space="preserve">policies, </w:t>
      </w:r>
      <w:r w:rsidRPr="00DE7B5E">
        <w:rPr>
          <w:rFonts w:ascii="Georgia" w:hAnsi="Georgia" w:cstheme="majorHAnsi"/>
          <w:sz w:val="24"/>
          <w:szCs w:val="24"/>
          <w:lang w:val="en-GB"/>
        </w:rPr>
        <w:t>regulatory and compliance guidelines</w:t>
      </w:r>
    </w:p>
    <w:p w14:paraId="09A3DD72" w14:textId="11F80FF3" w:rsidR="004B4E64" w:rsidRDefault="004B4E64" w:rsidP="0063757D">
      <w:pPr>
        <w:tabs>
          <w:tab w:val="left" w:pos="4841"/>
          <w:tab w:val="right" w:pos="10080"/>
        </w:tabs>
        <w:spacing w:line="252" w:lineRule="auto"/>
        <w:rPr>
          <w:rFonts w:ascii="Georgia" w:hAnsi="Georgia" w:cstheme="majorHAnsi"/>
          <w:b/>
          <w:i/>
          <w:sz w:val="24"/>
          <w:szCs w:val="24"/>
          <w:lang w:val="en-GB"/>
        </w:rPr>
      </w:pPr>
    </w:p>
    <w:p w14:paraId="7488A761" w14:textId="77777777" w:rsidR="00C47CB5" w:rsidRPr="0076609C" w:rsidRDefault="00C47CB5" w:rsidP="0063757D">
      <w:pPr>
        <w:tabs>
          <w:tab w:val="left" w:pos="4841"/>
          <w:tab w:val="right" w:pos="10080"/>
        </w:tabs>
        <w:spacing w:line="252" w:lineRule="auto"/>
        <w:rPr>
          <w:rFonts w:ascii="Georgia" w:hAnsi="Georgia" w:cstheme="majorHAnsi"/>
          <w:b/>
          <w:i/>
          <w:sz w:val="24"/>
          <w:szCs w:val="24"/>
          <w:lang w:val="en-GB"/>
        </w:rPr>
      </w:pPr>
    </w:p>
    <w:p w14:paraId="7142ABE0" w14:textId="3EE3A136" w:rsidR="00B029CF" w:rsidRPr="0076609C" w:rsidRDefault="001B0B46" w:rsidP="0063757D">
      <w:pPr>
        <w:tabs>
          <w:tab w:val="left" w:pos="4841"/>
          <w:tab w:val="right" w:pos="10080"/>
        </w:tabs>
        <w:spacing w:line="252" w:lineRule="auto"/>
        <w:rPr>
          <w:rFonts w:ascii="Georgia" w:hAnsi="Georgia" w:cstheme="majorHAnsi"/>
          <w:b/>
          <w:sz w:val="28"/>
          <w:szCs w:val="28"/>
        </w:rPr>
      </w:pPr>
      <w:r w:rsidRPr="0076609C">
        <w:rPr>
          <w:rFonts w:ascii="Georgia" w:hAnsi="Georgia" w:cstheme="majorHAnsi"/>
          <w:b/>
          <w:i/>
          <w:sz w:val="28"/>
          <w:szCs w:val="28"/>
        </w:rPr>
        <w:t>Business Technology Leader</w:t>
      </w:r>
      <w:r w:rsidR="0063757D" w:rsidRPr="0076609C">
        <w:rPr>
          <w:rFonts w:ascii="Georgia" w:hAnsi="Georgia" w:cstheme="majorHAnsi"/>
          <w:b/>
          <w:i/>
          <w:sz w:val="28"/>
          <w:szCs w:val="28"/>
        </w:rPr>
        <w:t xml:space="preserve">  </w:t>
      </w:r>
      <w:r w:rsidR="00EE2ED7" w:rsidRPr="0076609C">
        <w:rPr>
          <w:rFonts w:ascii="Georgia" w:hAnsi="Georgia" w:cstheme="majorHAnsi"/>
          <w:b/>
          <w:sz w:val="28"/>
          <w:szCs w:val="28"/>
        </w:rPr>
        <w:tab/>
      </w:r>
      <w:r w:rsidR="0063757D" w:rsidRPr="0076609C">
        <w:rPr>
          <w:rFonts w:ascii="Georgia" w:hAnsi="Georgia" w:cstheme="majorHAnsi"/>
          <w:b/>
          <w:sz w:val="28"/>
          <w:szCs w:val="28"/>
        </w:rPr>
        <w:t xml:space="preserve">                                               </w:t>
      </w:r>
      <w:r w:rsidR="0063757D" w:rsidRPr="0076609C">
        <w:rPr>
          <w:rFonts w:ascii="Georgia" w:hAnsi="Georgia" w:cstheme="majorHAnsi"/>
          <w:b/>
          <w:sz w:val="28"/>
          <w:szCs w:val="28"/>
        </w:rPr>
        <w:tab/>
        <w:t xml:space="preserve"> </w:t>
      </w:r>
      <w:r w:rsidR="00EE2ED7" w:rsidRPr="0076609C">
        <w:rPr>
          <w:rFonts w:ascii="Georgia" w:hAnsi="Georgia" w:cstheme="majorHAnsi"/>
          <w:b/>
          <w:color w:val="1F497D"/>
          <w:sz w:val="28"/>
          <w:szCs w:val="28"/>
        </w:rPr>
        <w:t>Pfizer</w:t>
      </w:r>
      <w:r w:rsidR="00B029CF" w:rsidRPr="0076609C">
        <w:rPr>
          <w:rFonts w:ascii="Georgia" w:hAnsi="Georgia" w:cstheme="majorHAnsi"/>
          <w:bCs/>
          <w:i/>
          <w:iCs/>
          <w:color w:val="1F497D"/>
          <w:sz w:val="28"/>
          <w:szCs w:val="28"/>
        </w:rPr>
        <w:t>,</w:t>
      </w:r>
      <w:r w:rsidR="00EE2ED7" w:rsidRPr="0076609C">
        <w:rPr>
          <w:rFonts w:ascii="Georgia" w:hAnsi="Georgia" w:cstheme="majorHAnsi"/>
          <w:bCs/>
          <w:i/>
          <w:iCs/>
          <w:color w:val="1F497D"/>
          <w:sz w:val="28"/>
          <w:szCs w:val="28"/>
        </w:rPr>
        <w:t xml:space="preserve"> Jeddah, KSA</w:t>
      </w:r>
    </w:p>
    <w:p w14:paraId="7A9D6691" w14:textId="2A5D1511" w:rsidR="001B0B46" w:rsidRPr="0076609C" w:rsidRDefault="001B0B46" w:rsidP="0020464B">
      <w:pPr>
        <w:tabs>
          <w:tab w:val="right" w:pos="10080"/>
        </w:tabs>
        <w:spacing w:line="252" w:lineRule="auto"/>
        <w:rPr>
          <w:rFonts w:ascii="Georgia" w:hAnsi="Georgia" w:cstheme="majorHAnsi"/>
          <w:bCs/>
          <w:sz w:val="24"/>
          <w:szCs w:val="24"/>
        </w:rPr>
      </w:pPr>
      <w:r w:rsidRPr="0076609C">
        <w:rPr>
          <w:rFonts w:ascii="Georgia" w:hAnsi="Georgia" w:cstheme="majorHAnsi"/>
          <w:bCs/>
          <w:i/>
          <w:iCs/>
          <w:color w:val="1F497D"/>
          <w:sz w:val="24"/>
          <w:szCs w:val="24"/>
        </w:rPr>
        <w:t xml:space="preserve">08/2012 – </w:t>
      </w:r>
      <w:r w:rsidR="00131A22" w:rsidRPr="0076609C">
        <w:rPr>
          <w:rFonts w:ascii="Georgia" w:hAnsi="Georgia" w:cstheme="majorHAnsi"/>
          <w:bCs/>
          <w:i/>
          <w:iCs/>
          <w:color w:val="1F497D"/>
          <w:sz w:val="24"/>
          <w:szCs w:val="24"/>
        </w:rPr>
        <w:t>06/2019</w:t>
      </w:r>
    </w:p>
    <w:p w14:paraId="5BB74527" w14:textId="5E245288" w:rsidR="007F324B" w:rsidRPr="0076609C" w:rsidRDefault="007F324B" w:rsidP="007F324B">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 xml:space="preserve">Cascaded the </w:t>
      </w:r>
      <w:r w:rsidRPr="0076609C">
        <w:rPr>
          <w:rFonts w:ascii="Georgia" w:hAnsi="Georgia" w:cstheme="majorHAnsi"/>
          <w:b/>
          <w:bCs/>
          <w:sz w:val="24"/>
          <w:szCs w:val="24"/>
          <w:lang w:val="en-GB"/>
        </w:rPr>
        <w:t xml:space="preserve">5-year </w:t>
      </w:r>
      <w:r w:rsidRPr="0076609C">
        <w:rPr>
          <w:rFonts w:ascii="Georgia" w:hAnsi="Georgia" w:cstheme="majorHAnsi"/>
          <w:sz w:val="24"/>
          <w:szCs w:val="24"/>
          <w:lang w:val="en-GB"/>
        </w:rPr>
        <w:t>Digital Strategy and ensured proper communications to key Stakeholders and Customers</w:t>
      </w:r>
    </w:p>
    <w:p w14:paraId="4BE7160B" w14:textId="35D8DD87" w:rsidR="00447602" w:rsidRPr="0076609C" w:rsidRDefault="00984B95"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Established the Start-up projects for a new plant in KSA including IT network, CCTV system, applications and content platforms, facilities, and business continuity</w:t>
      </w:r>
    </w:p>
    <w:p w14:paraId="2A51E83A" w14:textId="77777777" w:rsidR="00447602" w:rsidRPr="0076609C" w:rsidRDefault="00984B95"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rPr>
        <w:t>Led Cross-functional team from different functional areas to deploy SAP ERP system and ensure project milestones were completed on time, on budget and with the desired results</w:t>
      </w:r>
    </w:p>
    <w:p w14:paraId="22BBE4A7" w14:textId="77777777" w:rsidR="00447602" w:rsidRPr="0076609C" w:rsidRDefault="00984B95"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Led a 3-year digitization ERP and serialization program to comply with Saudi Food and Drug   Authority (SFDA) requirements and avoid counterfeit drugs and achieve drug safety</w:t>
      </w:r>
    </w:p>
    <w:p w14:paraId="11E559FC" w14:textId="77777777" w:rsidR="00447602" w:rsidRPr="0076609C" w:rsidRDefault="00984B95"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Shapes IT capabilities and determine how to best drive business strategies by consulting with business partners through the effective use of technology and manage their expectations by resolving conflicts between requirements and budgets</w:t>
      </w:r>
    </w:p>
    <w:p w14:paraId="027035F8" w14:textId="77777777" w:rsidR="00447602" w:rsidRPr="0076609C" w:rsidRDefault="00984B95"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Comes up to speed on the strategies and critical success factors and strategic plans/initiatives</w:t>
      </w:r>
    </w:p>
    <w:p w14:paraId="3C719285" w14:textId="2E89F24C" w:rsidR="00447602" w:rsidRPr="0076609C" w:rsidRDefault="00984B95"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Participates in business planning, business analysis, needs analysis and risk assessment and communicated changes</w:t>
      </w:r>
      <w:r w:rsidR="00250D59" w:rsidRPr="0076609C">
        <w:rPr>
          <w:rFonts w:ascii="Georgia" w:hAnsi="Georgia" w:cstheme="majorHAnsi"/>
          <w:sz w:val="24"/>
          <w:szCs w:val="24"/>
          <w:lang w:val="en-GB"/>
        </w:rPr>
        <w:t>, business requirements</w:t>
      </w:r>
      <w:r w:rsidRPr="0076609C">
        <w:rPr>
          <w:rFonts w:ascii="Georgia" w:hAnsi="Georgia" w:cstheme="majorHAnsi"/>
          <w:sz w:val="24"/>
          <w:szCs w:val="24"/>
          <w:lang w:val="en-GB"/>
        </w:rPr>
        <w:t xml:space="preserve"> and needs towards regional teams</w:t>
      </w:r>
    </w:p>
    <w:p w14:paraId="4F773CAE" w14:textId="77777777" w:rsidR="00447602" w:rsidRPr="0076609C" w:rsidRDefault="00984B95"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Delivers user outcomes Project Management by inspiring and mobilizing people and understand how to automates business processes, and how systems interconnect end-to-end</w:t>
      </w:r>
    </w:p>
    <w:p w14:paraId="07389BFD" w14:textId="77777777" w:rsidR="00447602" w:rsidRPr="0076609C" w:rsidRDefault="0081287A"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Foster environment of trust and employee engagement by individualized coaching and development to ensure organizational objectives are successful</w:t>
      </w:r>
    </w:p>
    <w:p w14:paraId="004FFD95" w14:textId="77777777" w:rsidR="00447602" w:rsidRPr="0076609C" w:rsidRDefault="0081287A"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Created and implemented processes to improve vendor relationship management, reviews &amp; evaluations, governance &amp; policies, and training &amp; onboarding, leading to a significant, measurable lift in KPIs</w:t>
      </w:r>
    </w:p>
    <w:p w14:paraId="1039FC4B" w14:textId="77777777" w:rsidR="00447602" w:rsidRPr="0076609C" w:rsidRDefault="008136CC"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sz w:val="24"/>
          <w:szCs w:val="24"/>
          <w:lang w:val="en-GB"/>
        </w:rPr>
        <w:t xml:space="preserve">Developed and maintained </w:t>
      </w:r>
      <w:r w:rsidR="001C2F26" w:rsidRPr="0076609C">
        <w:rPr>
          <w:rFonts w:ascii="Georgia" w:hAnsi="Georgia" w:cstheme="majorHAnsi"/>
          <w:sz w:val="24"/>
          <w:szCs w:val="24"/>
          <w:lang w:val="en-GB"/>
        </w:rPr>
        <w:t xml:space="preserve">a </w:t>
      </w:r>
      <w:r w:rsidRPr="0076609C">
        <w:rPr>
          <w:rFonts w:ascii="Georgia" w:hAnsi="Georgia" w:cstheme="majorHAnsi"/>
          <w:sz w:val="24"/>
          <w:szCs w:val="24"/>
          <w:lang w:val="en-GB"/>
        </w:rPr>
        <w:t xml:space="preserve">high standard project specifications documentation for </w:t>
      </w:r>
      <w:r w:rsidR="001C2F26" w:rsidRPr="0076609C">
        <w:rPr>
          <w:rFonts w:ascii="Georgia" w:hAnsi="Georgia" w:cstheme="majorHAnsi"/>
          <w:sz w:val="24"/>
          <w:szCs w:val="24"/>
          <w:lang w:val="en-GB"/>
        </w:rPr>
        <w:t>key stakeholders and other functional areas</w:t>
      </w:r>
    </w:p>
    <w:p w14:paraId="1FC1A7B8" w14:textId="6905F0AF" w:rsidR="00447602" w:rsidRPr="0076609C" w:rsidRDefault="004C1B0A" w:rsidP="00A04692">
      <w:pPr>
        <w:pStyle w:val="ListParagraph"/>
        <w:numPr>
          <w:ilvl w:val="0"/>
          <w:numId w:val="41"/>
        </w:numPr>
        <w:tabs>
          <w:tab w:val="right" w:pos="9360"/>
        </w:tabs>
        <w:spacing w:before="120"/>
        <w:ind w:left="720"/>
        <w:jc w:val="both"/>
        <w:rPr>
          <w:rFonts w:ascii="Georgia" w:hAnsi="Georgia" w:cstheme="majorHAnsi"/>
          <w:sz w:val="24"/>
          <w:szCs w:val="24"/>
          <w:lang w:val="en-GB"/>
        </w:rPr>
      </w:pPr>
      <w:r w:rsidRPr="0076609C">
        <w:rPr>
          <w:rFonts w:ascii="Georgia" w:hAnsi="Georgia" w:cstheme="majorHAnsi"/>
        </w:rPr>
        <w:t>Defined processes</w:t>
      </w:r>
      <w:r w:rsidR="00A54CA8" w:rsidRPr="0076609C">
        <w:rPr>
          <w:rFonts w:ascii="Georgia" w:hAnsi="Georgia" w:cstheme="majorHAnsi"/>
        </w:rPr>
        <w:t>, best practices</w:t>
      </w:r>
      <w:r w:rsidRPr="0076609C">
        <w:rPr>
          <w:rFonts w:ascii="Georgia" w:hAnsi="Georgia" w:cstheme="majorHAnsi"/>
        </w:rPr>
        <w:t xml:space="preserve"> and tools </w:t>
      </w:r>
      <w:r w:rsidR="00A54CA8" w:rsidRPr="0076609C">
        <w:rPr>
          <w:rFonts w:ascii="Georgia" w:hAnsi="Georgia" w:cstheme="majorHAnsi"/>
        </w:rPr>
        <w:t>that are suitable</w:t>
      </w:r>
      <w:r w:rsidRPr="0076609C">
        <w:rPr>
          <w:rFonts w:ascii="Georgia" w:hAnsi="Georgia" w:cstheme="majorHAnsi"/>
        </w:rPr>
        <w:t xml:space="preserve"> each project and use approaches depending on customer goals by creating detailed project scope, road maps, plans, </w:t>
      </w:r>
      <w:r w:rsidR="0066282D" w:rsidRPr="0076609C">
        <w:rPr>
          <w:rFonts w:ascii="Georgia" w:hAnsi="Georgia" w:cstheme="majorHAnsi"/>
        </w:rPr>
        <w:t>schedules,</w:t>
      </w:r>
      <w:r w:rsidRPr="0076609C">
        <w:rPr>
          <w:rFonts w:ascii="Georgia" w:hAnsi="Georgia" w:cstheme="majorHAnsi"/>
        </w:rPr>
        <w:t xml:space="preserve"> and work breakdown structures</w:t>
      </w:r>
    </w:p>
    <w:p w14:paraId="3AC7D300" w14:textId="77777777" w:rsidR="007C05B5" w:rsidRPr="0076609C" w:rsidRDefault="007C05B5" w:rsidP="00F052BE">
      <w:pPr>
        <w:shd w:val="clear" w:color="auto" w:fill="FFFFFF"/>
        <w:spacing w:after="150" w:line="360" w:lineRule="atLeast"/>
        <w:ind w:right="240"/>
        <w:contextualSpacing w:val="0"/>
        <w:rPr>
          <w:rStyle w:val="Strong"/>
          <w:rFonts w:ascii="Georgia" w:hAnsi="Georgia" w:cstheme="majorHAnsi"/>
          <w:sz w:val="28"/>
          <w:szCs w:val="28"/>
        </w:rPr>
      </w:pPr>
    </w:p>
    <w:p w14:paraId="2A67A894" w14:textId="77777777" w:rsidR="00513512" w:rsidRDefault="00796C40" w:rsidP="00263595">
      <w:pPr>
        <w:tabs>
          <w:tab w:val="right" w:pos="10773"/>
        </w:tabs>
        <w:rPr>
          <w:rFonts w:ascii="Georgia" w:hAnsi="Georgia" w:cstheme="majorHAnsi"/>
          <w:b/>
          <w:i/>
          <w:sz w:val="28"/>
          <w:szCs w:val="28"/>
        </w:rPr>
      </w:pPr>
      <w:r w:rsidRPr="0076609C">
        <w:rPr>
          <w:rFonts w:ascii="Georgia" w:hAnsi="Georgia" w:cstheme="majorHAnsi"/>
          <w:b/>
          <w:i/>
          <w:sz w:val="28"/>
          <w:szCs w:val="28"/>
        </w:rPr>
        <w:t xml:space="preserve"> </w:t>
      </w:r>
    </w:p>
    <w:p w14:paraId="52DCCFCB" w14:textId="77777777" w:rsidR="00513512" w:rsidRDefault="00513512" w:rsidP="00263595">
      <w:pPr>
        <w:tabs>
          <w:tab w:val="right" w:pos="10773"/>
        </w:tabs>
        <w:rPr>
          <w:rFonts w:ascii="Georgia" w:hAnsi="Georgia" w:cstheme="majorHAnsi"/>
          <w:b/>
          <w:i/>
          <w:sz w:val="28"/>
          <w:szCs w:val="28"/>
        </w:rPr>
      </w:pPr>
    </w:p>
    <w:p w14:paraId="6B05E744" w14:textId="77777777" w:rsidR="00513512" w:rsidRDefault="00513512" w:rsidP="00263595">
      <w:pPr>
        <w:tabs>
          <w:tab w:val="right" w:pos="10773"/>
        </w:tabs>
        <w:rPr>
          <w:rFonts w:ascii="Georgia" w:hAnsi="Georgia" w:cstheme="majorHAnsi"/>
          <w:b/>
          <w:i/>
          <w:sz w:val="28"/>
          <w:szCs w:val="28"/>
        </w:rPr>
      </w:pPr>
    </w:p>
    <w:p w14:paraId="1D71017B" w14:textId="77777777" w:rsidR="00513512" w:rsidRDefault="00513512" w:rsidP="00263595">
      <w:pPr>
        <w:tabs>
          <w:tab w:val="right" w:pos="10773"/>
        </w:tabs>
        <w:rPr>
          <w:rFonts w:ascii="Georgia" w:hAnsi="Georgia" w:cstheme="majorHAnsi"/>
          <w:b/>
          <w:i/>
          <w:sz w:val="28"/>
          <w:szCs w:val="28"/>
        </w:rPr>
      </w:pPr>
    </w:p>
    <w:p w14:paraId="63828469" w14:textId="77777777" w:rsidR="00513512" w:rsidRDefault="00513512" w:rsidP="00263595">
      <w:pPr>
        <w:tabs>
          <w:tab w:val="right" w:pos="10773"/>
        </w:tabs>
        <w:rPr>
          <w:rFonts w:ascii="Georgia" w:hAnsi="Georgia" w:cstheme="majorHAnsi"/>
          <w:b/>
          <w:i/>
          <w:sz w:val="28"/>
          <w:szCs w:val="28"/>
        </w:rPr>
      </w:pPr>
    </w:p>
    <w:p w14:paraId="04F6DEE9" w14:textId="13529DF5" w:rsidR="00777033" w:rsidRPr="00263595" w:rsidRDefault="005C34B6" w:rsidP="00263595">
      <w:pPr>
        <w:tabs>
          <w:tab w:val="right" w:pos="10773"/>
        </w:tabs>
        <w:rPr>
          <w:rFonts w:ascii="Georgia" w:hAnsi="Georgia" w:cstheme="majorHAnsi"/>
          <w:b/>
          <w:i/>
          <w:sz w:val="28"/>
          <w:szCs w:val="28"/>
        </w:rPr>
      </w:pPr>
      <w:r w:rsidRPr="0076609C">
        <w:rPr>
          <w:rFonts w:ascii="Georgia" w:hAnsi="Georgia" w:cstheme="majorHAnsi"/>
          <w:b/>
          <w:i/>
          <w:sz w:val="28"/>
          <w:szCs w:val="28"/>
        </w:rPr>
        <w:lastRenderedPageBreak/>
        <w:t>Senior Business and Customer Analytics &amp; Information Technology</w:t>
      </w:r>
      <w:r w:rsidR="008468BF" w:rsidRPr="0076609C">
        <w:rPr>
          <w:rFonts w:ascii="Georgia" w:hAnsi="Georgia" w:cstheme="majorHAnsi"/>
          <w:b/>
          <w:i/>
          <w:sz w:val="28"/>
          <w:szCs w:val="28"/>
        </w:rPr>
        <w:t xml:space="preserve"> </w:t>
      </w:r>
      <w:r w:rsidR="00796C40" w:rsidRPr="0076609C">
        <w:rPr>
          <w:rFonts w:ascii="Georgia" w:hAnsi="Georgia" w:cstheme="majorHAnsi"/>
          <w:b/>
          <w:i/>
          <w:sz w:val="28"/>
          <w:szCs w:val="28"/>
        </w:rPr>
        <w:t xml:space="preserve">  </w:t>
      </w:r>
      <w:r w:rsidRPr="0076609C">
        <w:rPr>
          <w:rFonts w:ascii="Georgia" w:hAnsi="Georgia" w:cstheme="majorHAnsi"/>
          <w:b/>
          <w:i/>
          <w:sz w:val="28"/>
          <w:szCs w:val="28"/>
        </w:rPr>
        <w:t>Specialist</w:t>
      </w:r>
      <w:r w:rsidR="00263595">
        <w:rPr>
          <w:rFonts w:ascii="Georgia" w:hAnsi="Georgia" w:cstheme="majorHAnsi"/>
          <w:b/>
          <w:i/>
          <w:sz w:val="28"/>
          <w:szCs w:val="28"/>
        </w:rPr>
        <w:t xml:space="preserve"> |</w:t>
      </w:r>
      <w:r w:rsidRPr="0076609C">
        <w:rPr>
          <w:rFonts w:ascii="Georgia" w:hAnsi="Georgia" w:cstheme="majorHAnsi"/>
          <w:b/>
          <w:i/>
          <w:iCs/>
          <w:sz w:val="28"/>
          <w:szCs w:val="28"/>
        </w:rPr>
        <w:t>Worked at the Af</w:t>
      </w:r>
      <w:r w:rsidR="00DE5BB2" w:rsidRPr="0076609C">
        <w:rPr>
          <w:rFonts w:ascii="Georgia" w:hAnsi="Georgia" w:cstheme="majorHAnsi"/>
          <w:b/>
          <w:i/>
          <w:iCs/>
          <w:sz w:val="28"/>
          <w:szCs w:val="28"/>
        </w:rPr>
        <w:t>M</w:t>
      </w:r>
      <w:r w:rsidR="0038645F" w:rsidRPr="0076609C">
        <w:rPr>
          <w:rFonts w:ascii="Georgia" w:hAnsi="Georgia" w:cstheme="majorHAnsi"/>
          <w:b/>
          <w:i/>
          <w:iCs/>
          <w:sz w:val="28"/>
          <w:szCs w:val="28"/>
        </w:rPr>
        <w:t>E</w:t>
      </w:r>
      <w:r w:rsidRPr="0076609C">
        <w:rPr>
          <w:rFonts w:ascii="Georgia" w:hAnsi="Georgia" w:cstheme="majorHAnsi"/>
          <w:b/>
          <w:i/>
          <w:iCs/>
          <w:sz w:val="28"/>
          <w:szCs w:val="28"/>
        </w:rPr>
        <w:t xml:space="preserve"> solution Center for 1 year to support Emerging Market</w:t>
      </w:r>
      <w:r w:rsidR="00263595" w:rsidRPr="0076609C">
        <w:rPr>
          <w:rFonts w:ascii="Georgia" w:hAnsi="Georgia" w:cstheme="majorHAnsi"/>
          <w:b/>
          <w:i/>
          <w:sz w:val="28"/>
          <w:szCs w:val="28"/>
        </w:rPr>
        <w:t xml:space="preserve"> </w:t>
      </w:r>
      <w:r w:rsidR="00263595" w:rsidRPr="0076609C">
        <w:rPr>
          <w:rFonts w:ascii="Georgia" w:hAnsi="Georgia" w:cstheme="majorHAnsi"/>
          <w:b/>
          <w:i/>
          <w:sz w:val="28"/>
          <w:szCs w:val="28"/>
        </w:rPr>
        <w:tab/>
        <w:t xml:space="preserve"> </w:t>
      </w:r>
      <w:r w:rsidR="00263595" w:rsidRPr="0076609C">
        <w:rPr>
          <w:rFonts w:ascii="Georgia" w:hAnsi="Georgia" w:cstheme="majorHAnsi"/>
          <w:b/>
          <w:color w:val="1F497D"/>
          <w:sz w:val="28"/>
          <w:szCs w:val="28"/>
        </w:rPr>
        <w:t>Pfizer</w:t>
      </w:r>
      <w:r w:rsidR="00263595" w:rsidRPr="0076609C">
        <w:rPr>
          <w:rFonts w:ascii="Georgia" w:hAnsi="Georgia" w:cstheme="majorHAnsi"/>
          <w:bCs/>
          <w:i/>
          <w:iCs/>
          <w:color w:val="1F497D"/>
          <w:sz w:val="28"/>
          <w:szCs w:val="28"/>
        </w:rPr>
        <w:t>, Jeddah, KSA</w:t>
      </w:r>
    </w:p>
    <w:p w14:paraId="1356188B" w14:textId="77777777" w:rsidR="00B17FFA" w:rsidRPr="0076609C" w:rsidRDefault="00B17FFA" w:rsidP="00B17FFA">
      <w:pPr>
        <w:tabs>
          <w:tab w:val="right" w:pos="10773"/>
        </w:tabs>
        <w:jc w:val="both"/>
        <w:rPr>
          <w:rFonts w:ascii="Georgia" w:hAnsi="Georgia" w:cstheme="majorHAnsi"/>
          <w:b/>
          <w:sz w:val="24"/>
          <w:szCs w:val="24"/>
        </w:rPr>
      </w:pPr>
      <w:r w:rsidRPr="0076609C">
        <w:rPr>
          <w:rFonts w:ascii="Georgia" w:hAnsi="Georgia" w:cstheme="majorHAnsi"/>
          <w:b/>
          <w:i/>
          <w:iCs/>
          <w:color w:val="1F497D"/>
          <w:sz w:val="24"/>
          <w:szCs w:val="24"/>
        </w:rPr>
        <w:t>07/2005 – 08/2012</w:t>
      </w:r>
    </w:p>
    <w:p w14:paraId="0DD2482B" w14:textId="77777777" w:rsidR="00777033" w:rsidRPr="0076609C" w:rsidRDefault="00777033" w:rsidP="00ED246E">
      <w:pPr>
        <w:tabs>
          <w:tab w:val="right" w:pos="10080"/>
        </w:tabs>
        <w:jc w:val="both"/>
        <w:rPr>
          <w:rFonts w:ascii="Georgia" w:hAnsi="Georgia" w:cstheme="majorHAnsi"/>
          <w:b/>
          <w:sz w:val="24"/>
          <w:szCs w:val="24"/>
        </w:rPr>
      </w:pPr>
    </w:p>
    <w:p w14:paraId="68BBFE85" w14:textId="77777777" w:rsidR="005C1D4D" w:rsidRPr="0076609C" w:rsidRDefault="005C34B6" w:rsidP="00523566">
      <w:pPr>
        <w:pStyle w:val="ListParagraph"/>
        <w:numPr>
          <w:ilvl w:val="0"/>
          <w:numId w:val="7"/>
        </w:numPr>
        <w:tabs>
          <w:tab w:val="right" w:pos="9360"/>
        </w:tabs>
        <w:ind w:left="720"/>
        <w:jc w:val="both"/>
        <w:rPr>
          <w:rFonts w:ascii="Georgia" w:hAnsi="Georgia" w:cstheme="majorHAnsi"/>
          <w:sz w:val="24"/>
          <w:szCs w:val="24"/>
        </w:rPr>
      </w:pPr>
      <w:r w:rsidRPr="0076609C">
        <w:rPr>
          <w:rFonts w:ascii="Georgia" w:hAnsi="Georgia" w:cstheme="majorHAnsi"/>
          <w:sz w:val="24"/>
          <w:szCs w:val="24"/>
        </w:rPr>
        <w:t>Identified and leveraged country operations and Business Unit operational needs through deep evaluation, assessment, creative and strategic solution planning to deliver cost-effective and innovative solutions</w:t>
      </w:r>
    </w:p>
    <w:p w14:paraId="5D336C15" w14:textId="77777777" w:rsidR="005C1D4D" w:rsidRPr="0076609C" w:rsidRDefault="005C34B6" w:rsidP="00523566">
      <w:pPr>
        <w:pStyle w:val="ListParagraph"/>
        <w:numPr>
          <w:ilvl w:val="0"/>
          <w:numId w:val="7"/>
        </w:numPr>
        <w:tabs>
          <w:tab w:val="right" w:pos="9360"/>
        </w:tabs>
        <w:ind w:left="720"/>
        <w:jc w:val="both"/>
        <w:rPr>
          <w:rFonts w:ascii="Georgia" w:hAnsi="Georgia" w:cstheme="majorHAnsi"/>
          <w:sz w:val="24"/>
          <w:szCs w:val="24"/>
        </w:rPr>
      </w:pPr>
      <w:r w:rsidRPr="0076609C">
        <w:rPr>
          <w:rFonts w:ascii="Georgia" w:hAnsi="Georgia" w:cstheme="majorHAnsi"/>
          <w:sz w:val="24"/>
          <w:szCs w:val="24"/>
        </w:rPr>
        <w:t>Attained competitive advantage through new technology implementations, internal workflow streamlining, and data-driven analysis</w:t>
      </w:r>
    </w:p>
    <w:p w14:paraId="0155EA78" w14:textId="77777777" w:rsidR="0061551C" w:rsidRPr="0076609C" w:rsidRDefault="005C34B6" w:rsidP="0061551C">
      <w:pPr>
        <w:pStyle w:val="ListParagraph"/>
        <w:numPr>
          <w:ilvl w:val="0"/>
          <w:numId w:val="7"/>
        </w:numPr>
        <w:tabs>
          <w:tab w:val="right" w:pos="9360"/>
        </w:tabs>
        <w:ind w:left="720"/>
        <w:jc w:val="both"/>
        <w:rPr>
          <w:rFonts w:ascii="Georgia" w:hAnsi="Georgia" w:cstheme="majorHAnsi"/>
          <w:sz w:val="24"/>
          <w:szCs w:val="24"/>
        </w:rPr>
      </w:pPr>
      <w:r w:rsidRPr="0076609C">
        <w:rPr>
          <w:rFonts w:ascii="Georgia" w:hAnsi="Georgia" w:cstheme="majorHAnsi"/>
          <w:sz w:val="24"/>
          <w:szCs w:val="24"/>
        </w:rPr>
        <w:t>Spearheaded improved results of market research data visibility to bolster executive decision making by conceptualizing and deploying business sales forecasting and stock analysis solutions</w:t>
      </w:r>
    </w:p>
    <w:p w14:paraId="773356C4" w14:textId="77777777" w:rsidR="0061551C" w:rsidRPr="0076609C" w:rsidRDefault="005C34B6" w:rsidP="0061551C">
      <w:pPr>
        <w:pStyle w:val="ListParagraph"/>
        <w:numPr>
          <w:ilvl w:val="0"/>
          <w:numId w:val="7"/>
        </w:numPr>
        <w:tabs>
          <w:tab w:val="right" w:pos="9360"/>
        </w:tabs>
        <w:ind w:left="720"/>
        <w:jc w:val="both"/>
        <w:rPr>
          <w:rFonts w:ascii="Georgia" w:hAnsi="Georgia" w:cstheme="majorHAnsi"/>
          <w:sz w:val="24"/>
          <w:szCs w:val="24"/>
        </w:rPr>
      </w:pPr>
      <w:r w:rsidRPr="0076609C">
        <w:rPr>
          <w:rFonts w:ascii="Georgia" w:hAnsi="Georgia" w:cstheme="majorHAnsi"/>
          <w:sz w:val="24"/>
          <w:szCs w:val="24"/>
        </w:rPr>
        <w:t>Collaborated with the global PMO team, procurement staff, engineering teams and vendors to meet requirements and deliver projects on-time and on-budget</w:t>
      </w:r>
    </w:p>
    <w:p w14:paraId="04AFE6A8" w14:textId="15BFB945" w:rsidR="00777033" w:rsidRPr="0076609C" w:rsidRDefault="005C34B6" w:rsidP="0061551C">
      <w:pPr>
        <w:pStyle w:val="ListParagraph"/>
        <w:numPr>
          <w:ilvl w:val="0"/>
          <w:numId w:val="7"/>
        </w:numPr>
        <w:tabs>
          <w:tab w:val="right" w:pos="9360"/>
        </w:tabs>
        <w:ind w:left="720"/>
        <w:jc w:val="both"/>
        <w:rPr>
          <w:rFonts w:ascii="Georgia" w:hAnsi="Georgia" w:cstheme="majorHAnsi"/>
          <w:sz w:val="24"/>
          <w:szCs w:val="24"/>
        </w:rPr>
      </w:pPr>
      <w:r w:rsidRPr="0076609C">
        <w:rPr>
          <w:rFonts w:ascii="Georgia" w:hAnsi="Georgia" w:cstheme="majorHAnsi"/>
          <w:sz w:val="24"/>
          <w:szCs w:val="24"/>
        </w:rPr>
        <w:t xml:space="preserve">Developed &amp; implemented warehouse analytics process to increase outbound consignment efficiency by </w:t>
      </w:r>
      <w:r w:rsidRPr="0076609C">
        <w:rPr>
          <w:rFonts w:ascii="Georgia" w:hAnsi="Georgia" w:cstheme="majorHAnsi"/>
          <w:b/>
          <w:bCs/>
          <w:sz w:val="24"/>
          <w:szCs w:val="24"/>
        </w:rPr>
        <w:t>15%</w:t>
      </w:r>
      <w:r w:rsidRPr="0076609C">
        <w:rPr>
          <w:rFonts w:ascii="Georgia" w:hAnsi="Georgia" w:cstheme="majorHAnsi"/>
          <w:sz w:val="24"/>
          <w:szCs w:val="24"/>
        </w:rPr>
        <w:t xml:space="preserve"> within </w:t>
      </w:r>
      <w:r w:rsidRPr="0076609C">
        <w:rPr>
          <w:rFonts w:ascii="Georgia" w:hAnsi="Georgia" w:cstheme="majorHAnsi"/>
          <w:b/>
          <w:bCs/>
          <w:sz w:val="24"/>
          <w:szCs w:val="24"/>
        </w:rPr>
        <w:t>6-months</w:t>
      </w:r>
    </w:p>
    <w:p w14:paraId="01A290F6" w14:textId="77777777" w:rsidR="00AF0853" w:rsidRPr="0076609C" w:rsidRDefault="00AF0853" w:rsidP="00ED246E">
      <w:pPr>
        <w:pStyle w:val="ListParagraph"/>
        <w:tabs>
          <w:tab w:val="right" w:pos="9360"/>
        </w:tabs>
        <w:ind w:left="360"/>
        <w:jc w:val="both"/>
        <w:rPr>
          <w:rFonts w:ascii="Georgia" w:hAnsi="Georgia" w:cstheme="majorHAnsi"/>
          <w:sz w:val="24"/>
          <w:szCs w:val="24"/>
        </w:rPr>
      </w:pPr>
    </w:p>
    <w:p w14:paraId="0EFB3778" w14:textId="4A409D86" w:rsidR="002146D0" w:rsidRPr="0076609C" w:rsidRDefault="005C34B6" w:rsidP="00587342">
      <w:pPr>
        <w:tabs>
          <w:tab w:val="right" w:pos="10080"/>
        </w:tabs>
        <w:jc w:val="both"/>
        <w:rPr>
          <w:rFonts w:ascii="Georgia" w:hAnsi="Georgia" w:cstheme="majorHAnsi"/>
          <w:b/>
          <w:i/>
          <w:sz w:val="28"/>
          <w:szCs w:val="28"/>
        </w:rPr>
      </w:pPr>
      <w:r w:rsidRPr="0076609C">
        <w:rPr>
          <w:rFonts w:ascii="Georgia" w:hAnsi="Georgia" w:cstheme="majorHAnsi"/>
          <w:b/>
          <w:i/>
          <w:sz w:val="28"/>
          <w:szCs w:val="28"/>
        </w:rPr>
        <w:t>Software Systems Development &amp; Customer Analytics &amp; Insights Manager</w:t>
      </w:r>
      <w:r w:rsidR="00034BDB" w:rsidRPr="0076609C">
        <w:rPr>
          <w:rFonts w:ascii="Georgia" w:hAnsi="Georgia" w:cstheme="majorHAnsi"/>
          <w:b/>
          <w:i/>
          <w:sz w:val="28"/>
          <w:szCs w:val="28"/>
        </w:rPr>
        <w:t xml:space="preserve"> </w:t>
      </w:r>
      <w:r w:rsidR="002146D0" w:rsidRPr="0076609C">
        <w:rPr>
          <w:rFonts w:ascii="Georgia" w:hAnsi="Georgia" w:cstheme="majorHAnsi"/>
          <w:b/>
          <w:color w:val="1F497D"/>
          <w:sz w:val="28"/>
          <w:szCs w:val="28"/>
        </w:rPr>
        <w:t>Bayanet S</w:t>
      </w:r>
      <w:r w:rsidR="00E25780" w:rsidRPr="0076609C">
        <w:rPr>
          <w:rFonts w:ascii="Georgia" w:hAnsi="Georgia" w:cstheme="majorHAnsi"/>
          <w:b/>
          <w:color w:val="1F497D"/>
          <w:sz w:val="28"/>
          <w:szCs w:val="28"/>
        </w:rPr>
        <w:t>.</w:t>
      </w:r>
      <w:r w:rsidR="002146D0" w:rsidRPr="0076609C">
        <w:rPr>
          <w:rFonts w:ascii="Georgia" w:hAnsi="Georgia" w:cstheme="majorHAnsi"/>
          <w:b/>
          <w:color w:val="1F497D"/>
          <w:sz w:val="28"/>
          <w:szCs w:val="28"/>
        </w:rPr>
        <w:t>A</w:t>
      </w:r>
      <w:r w:rsidR="00E25780" w:rsidRPr="0076609C">
        <w:rPr>
          <w:rFonts w:ascii="Georgia" w:hAnsi="Georgia" w:cstheme="majorHAnsi"/>
          <w:b/>
          <w:color w:val="1F497D"/>
          <w:sz w:val="28"/>
          <w:szCs w:val="28"/>
        </w:rPr>
        <w:t>.</w:t>
      </w:r>
      <w:r w:rsidR="002146D0" w:rsidRPr="0076609C">
        <w:rPr>
          <w:rFonts w:ascii="Georgia" w:hAnsi="Georgia" w:cstheme="majorHAnsi"/>
          <w:b/>
          <w:color w:val="1F497D"/>
          <w:sz w:val="28"/>
          <w:szCs w:val="28"/>
        </w:rPr>
        <w:t>E</w:t>
      </w:r>
      <w:r w:rsidR="002146D0" w:rsidRPr="0076609C">
        <w:rPr>
          <w:rFonts w:ascii="Georgia" w:hAnsi="Georgia" w:cstheme="majorHAnsi"/>
          <w:bCs/>
          <w:i/>
          <w:iCs/>
          <w:color w:val="1F497D"/>
          <w:sz w:val="28"/>
          <w:szCs w:val="28"/>
        </w:rPr>
        <w:t xml:space="preserve"> – Cairo, Egypt</w:t>
      </w:r>
    </w:p>
    <w:p w14:paraId="1C213D28" w14:textId="78E0E262" w:rsidR="00777033" w:rsidRPr="0076609C" w:rsidRDefault="005C34B6" w:rsidP="00ED246E">
      <w:pPr>
        <w:tabs>
          <w:tab w:val="right" w:pos="10773"/>
        </w:tabs>
        <w:jc w:val="both"/>
        <w:rPr>
          <w:rFonts w:ascii="Georgia" w:hAnsi="Georgia" w:cstheme="majorHAnsi"/>
          <w:b/>
          <w:i/>
          <w:iCs/>
          <w:color w:val="1F497D"/>
          <w:sz w:val="24"/>
          <w:szCs w:val="24"/>
        </w:rPr>
      </w:pPr>
      <w:r w:rsidRPr="0076609C">
        <w:rPr>
          <w:rFonts w:ascii="Georgia" w:hAnsi="Georgia" w:cstheme="majorHAnsi"/>
          <w:b/>
          <w:i/>
          <w:iCs/>
          <w:color w:val="1F497D"/>
          <w:sz w:val="24"/>
          <w:szCs w:val="24"/>
        </w:rPr>
        <w:t>10/2002 – 05/2005</w:t>
      </w:r>
    </w:p>
    <w:p w14:paraId="6659C216" w14:textId="77777777" w:rsidR="00034BDB" w:rsidRPr="0076609C" w:rsidRDefault="00034BDB" w:rsidP="00ED246E">
      <w:pPr>
        <w:tabs>
          <w:tab w:val="right" w:pos="10773"/>
        </w:tabs>
        <w:jc w:val="both"/>
        <w:rPr>
          <w:rFonts w:ascii="Georgia" w:hAnsi="Georgia" w:cstheme="majorHAnsi"/>
          <w:b/>
          <w:sz w:val="24"/>
          <w:szCs w:val="24"/>
        </w:rPr>
      </w:pPr>
    </w:p>
    <w:p w14:paraId="4233E13A" w14:textId="77777777" w:rsidR="00777033" w:rsidRPr="0076609C" w:rsidRDefault="005C34B6" w:rsidP="00ED246E">
      <w:pPr>
        <w:tabs>
          <w:tab w:val="num" w:pos="1350"/>
          <w:tab w:val="right" w:pos="9360"/>
        </w:tabs>
        <w:jc w:val="both"/>
        <w:rPr>
          <w:rFonts w:ascii="Georgia" w:hAnsi="Georgia" w:cstheme="majorHAnsi"/>
          <w:sz w:val="24"/>
          <w:szCs w:val="24"/>
        </w:rPr>
      </w:pPr>
      <w:r w:rsidRPr="0076609C">
        <w:rPr>
          <w:rFonts w:ascii="Georgia" w:hAnsi="Georgia" w:cstheme="majorHAnsi"/>
          <w:sz w:val="24"/>
          <w:szCs w:val="24"/>
        </w:rPr>
        <w:t>Hired and directed a team of six software developers to deploy agile methodology in a new sales data warehouse project ahead of scheduling</w:t>
      </w:r>
    </w:p>
    <w:p w14:paraId="5B5442AA" w14:textId="77777777" w:rsidR="00777033" w:rsidRPr="0076609C" w:rsidRDefault="00777033" w:rsidP="00ED246E">
      <w:pPr>
        <w:tabs>
          <w:tab w:val="right" w:pos="9360"/>
        </w:tabs>
        <w:jc w:val="both"/>
        <w:rPr>
          <w:rFonts w:ascii="Georgia" w:hAnsi="Georgia" w:cstheme="majorHAnsi"/>
          <w:sz w:val="24"/>
          <w:szCs w:val="24"/>
        </w:rPr>
      </w:pPr>
    </w:p>
    <w:p w14:paraId="4A8E505E" w14:textId="07088545" w:rsidR="00777033" w:rsidRPr="0076609C" w:rsidRDefault="00B67921" w:rsidP="003672B5">
      <w:pPr>
        <w:tabs>
          <w:tab w:val="right" w:pos="10080"/>
        </w:tabs>
        <w:rPr>
          <w:rFonts w:ascii="Georgia" w:hAnsi="Georgia" w:cstheme="majorHAnsi"/>
          <w:b/>
          <w:sz w:val="24"/>
          <w:szCs w:val="24"/>
        </w:rPr>
      </w:pPr>
      <w:r w:rsidRPr="0076609C">
        <w:rPr>
          <w:rFonts w:ascii="Georgia" w:hAnsi="Georgia" w:cstheme="majorHAnsi"/>
          <w:b/>
          <w:i/>
          <w:sz w:val="28"/>
          <w:szCs w:val="28"/>
        </w:rPr>
        <w:t>Software Application Develope</w:t>
      </w:r>
      <w:r w:rsidRPr="0076609C">
        <w:rPr>
          <w:rFonts w:ascii="Georgia" w:hAnsi="Georgia" w:cstheme="majorHAnsi"/>
          <w:b/>
          <w:i/>
          <w:sz w:val="24"/>
          <w:szCs w:val="24"/>
        </w:rPr>
        <w:t>r</w:t>
      </w:r>
      <w:r w:rsidR="003672B5" w:rsidRPr="0076609C">
        <w:rPr>
          <w:rFonts w:ascii="Georgia" w:hAnsi="Georgia" w:cstheme="majorHAnsi"/>
          <w:b/>
          <w:i/>
          <w:sz w:val="24"/>
          <w:szCs w:val="24"/>
        </w:rPr>
        <w:t xml:space="preserve">   </w:t>
      </w:r>
      <w:r w:rsidR="005C34B6" w:rsidRPr="0076609C">
        <w:rPr>
          <w:rFonts w:ascii="Georgia" w:hAnsi="Georgia" w:cstheme="majorHAnsi"/>
          <w:b/>
          <w:color w:val="1F497D"/>
          <w:sz w:val="28"/>
          <w:szCs w:val="28"/>
        </w:rPr>
        <w:t>Al</w:t>
      </w:r>
      <w:r w:rsidRPr="0076609C">
        <w:rPr>
          <w:rFonts w:ascii="Georgia" w:hAnsi="Georgia" w:cstheme="majorHAnsi"/>
          <w:b/>
          <w:color w:val="1F497D"/>
          <w:sz w:val="28"/>
          <w:szCs w:val="28"/>
        </w:rPr>
        <w:t xml:space="preserve"> </w:t>
      </w:r>
      <w:r w:rsidR="005C34B6" w:rsidRPr="0076609C">
        <w:rPr>
          <w:rFonts w:ascii="Georgia" w:hAnsi="Georgia" w:cstheme="majorHAnsi"/>
          <w:b/>
          <w:color w:val="1F497D"/>
          <w:sz w:val="28"/>
          <w:szCs w:val="28"/>
        </w:rPr>
        <w:t>Mohands Insurance Co</w:t>
      </w:r>
      <w:r w:rsidR="00CC380D" w:rsidRPr="0076609C">
        <w:rPr>
          <w:rFonts w:ascii="Georgia" w:hAnsi="Georgia" w:cstheme="majorHAnsi"/>
          <w:b/>
          <w:color w:val="1F497D"/>
          <w:sz w:val="28"/>
          <w:szCs w:val="28"/>
        </w:rPr>
        <w:t>.</w:t>
      </w:r>
      <w:r w:rsidR="005C34B6" w:rsidRPr="0076609C">
        <w:rPr>
          <w:rFonts w:ascii="Georgia" w:hAnsi="Georgia" w:cstheme="majorHAnsi"/>
          <w:b/>
          <w:color w:val="1F497D"/>
          <w:sz w:val="28"/>
          <w:szCs w:val="28"/>
        </w:rPr>
        <w:t xml:space="preserve"> –</w:t>
      </w:r>
      <w:r w:rsidR="005C34B6" w:rsidRPr="0076609C">
        <w:rPr>
          <w:rFonts w:ascii="Georgia" w:hAnsi="Georgia" w:cstheme="majorHAnsi"/>
          <w:b/>
          <w:sz w:val="28"/>
          <w:szCs w:val="28"/>
        </w:rPr>
        <w:t xml:space="preserve"> </w:t>
      </w:r>
      <w:r w:rsidR="005C34B6" w:rsidRPr="0076609C">
        <w:rPr>
          <w:rFonts w:ascii="Georgia" w:hAnsi="Georgia" w:cstheme="majorHAnsi"/>
          <w:bCs/>
          <w:i/>
          <w:iCs/>
          <w:color w:val="1F497D"/>
          <w:sz w:val="28"/>
          <w:szCs w:val="28"/>
        </w:rPr>
        <w:t>Cairo, Egypt</w:t>
      </w:r>
    </w:p>
    <w:p w14:paraId="50AE1378" w14:textId="7D57BF12" w:rsidR="00777033" w:rsidRPr="0076609C" w:rsidRDefault="005C34B6" w:rsidP="00ED246E">
      <w:pPr>
        <w:tabs>
          <w:tab w:val="left" w:pos="10490"/>
          <w:tab w:val="right" w:pos="10773"/>
        </w:tabs>
        <w:jc w:val="both"/>
        <w:rPr>
          <w:rFonts w:ascii="Georgia" w:hAnsi="Georgia" w:cstheme="majorHAnsi"/>
          <w:b/>
          <w:i/>
          <w:iCs/>
          <w:color w:val="1F497D"/>
          <w:sz w:val="24"/>
          <w:szCs w:val="24"/>
        </w:rPr>
      </w:pPr>
      <w:r w:rsidRPr="0076609C">
        <w:rPr>
          <w:rFonts w:ascii="Georgia" w:hAnsi="Georgia" w:cstheme="majorHAnsi"/>
          <w:b/>
          <w:i/>
          <w:iCs/>
          <w:color w:val="1F497D"/>
          <w:sz w:val="24"/>
          <w:szCs w:val="24"/>
        </w:rPr>
        <w:t>10/1998 – 10/2002</w:t>
      </w:r>
    </w:p>
    <w:p w14:paraId="2A4A1ECF" w14:textId="77777777" w:rsidR="00CB3EFC" w:rsidRPr="0076609C" w:rsidRDefault="00CB3EFC" w:rsidP="00ED246E">
      <w:pPr>
        <w:tabs>
          <w:tab w:val="left" w:pos="10490"/>
          <w:tab w:val="right" w:pos="10773"/>
        </w:tabs>
        <w:jc w:val="both"/>
        <w:rPr>
          <w:rFonts w:ascii="Georgia" w:hAnsi="Georgia" w:cstheme="majorHAnsi"/>
          <w:b/>
        </w:rPr>
      </w:pPr>
    </w:p>
    <w:p w14:paraId="412DBCF5" w14:textId="77777777" w:rsidR="00777033" w:rsidRPr="0076609C" w:rsidRDefault="00437B85" w:rsidP="00ED246E">
      <w:pPr>
        <w:tabs>
          <w:tab w:val="right" w:pos="9360"/>
        </w:tabs>
        <w:jc w:val="both"/>
        <w:rPr>
          <w:rFonts w:ascii="Georgia" w:hAnsi="Georgia" w:cstheme="majorHAnsi"/>
        </w:rPr>
      </w:pPr>
      <w:r>
        <w:rPr>
          <w:rFonts w:ascii="Georgia" w:hAnsi="Georgia" w:cstheme="majorHAnsi"/>
          <w:color w:val="1F497D"/>
          <w:u w:val="single"/>
        </w:rPr>
        <w:pict w14:anchorId="385E2893">
          <v:rect id="_x0000_i1028" style="width:0;height:1.5pt" o:hralign="center" o:hrstd="t" o:hr="t" fillcolor="#a0a0a0" stroked="f"/>
        </w:pict>
      </w:r>
    </w:p>
    <w:p w14:paraId="12B6DF18" w14:textId="5D88C6D8" w:rsidR="00777033" w:rsidRPr="0076609C" w:rsidRDefault="005C34B6" w:rsidP="00ED246E">
      <w:pPr>
        <w:tabs>
          <w:tab w:val="right" w:pos="9360"/>
        </w:tabs>
        <w:jc w:val="center"/>
        <w:rPr>
          <w:rFonts w:ascii="Georgia" w:hAnsi="Georgia" w:cstheme="majorHAnsi"/>
          <w:b/>
          <w:color w:val="1F497D"/>
          <w:sz w:val="28"/>
          <w:szCs w:val="28"/>
          <w:lang w:val="en-GB"/>
        </w:rPr>
      </w:pPr>
      <w:r w:rsidRPr="0076609C">
        <w:rPr>
          <w:rFonts w:ascii="Georgia" w:hAnsi="Georgia" w:cstheme="majorHAnsi"/>
          <w:b/>
          <w:color w:val="1F497D"/>
          <w:sz w:val="28"/>
          <w:szCs w:val="28"/>
        </w:rPr>
        <w:t>EDUCATION</w:t>
      </w:r>
    </w:p>
    <w:p w14:paraId="0C995844" w14:textId="77777777" w:rsidR="00777033" w:rsidRPr="0076609C" w:rsidRDefault="00777033" w:rsidP="00ED246E">
      <w:pPr>
        <w:tabs>
          <w:tab w:val="right" w:pos="10080"/>
        </w:tabs>
        <w:jc w:val="both"/>
        <w:rPr>
          <w:rFonts w:ascii="Georgia" w:hAnsi="Georgia" w:cstheme="majorHAnsi"/>
          <w:bCs/>
          <w:sz w:val="16"/>
          <w:szCs w:val="16"/>
        </w:rPr>
      </w:pPr>
    </w:p>
    <w:p w14:paraId="29415CF9" w14:textId="3CB323E3" w:rsidR="00376DAC" w:rsidRPr="0076609C" w:rsidRDefault="005C34B6" w:rsidP="00C825C5">
      <w:pPr>
        <w:tabs>
          <w:tab w:val="right" w:pos="10890"/>
        </w:tabs>
        <w:jc w:val="both"/>
        <w:rPr>
          <w:rFonts w:ascii="Georgia" w:hAnsi="Georgia" w:cstheme="majorHAnsi"/>
          <w:b/>
          <w:sz w:val="24"/>
          <w:szCs w:val="24"/>
          <w:lang w:val="en-GB"/>
        </w:rPr>
      </w:pPr>
      <w:r w:rsidRPr="0076609C">
        <w:rPr>
          <w:rFonts w:ascii="Georgia" w:hAnsi="Georgia" w:cstheme="majorHAnsi"/>
          <w:b/>
          <w:sz w:val="24"/>
          <w:szCs w:val="24"/>
          <w:lang w:val="en-GB"/>
        </w:rPr>
        <w:t>Level 7 Diploma in Strategic Management &amp; Leadership</w:t>
      </w:r>
      <w:r w:rsidR="00C825C5" w:rsidRPr="0076609C">
        <w:rPr>
          <w:rFonts w:ascii="Georgia" w:hAnsi="Georgia" w:cstheme="majorHAnsi"/>
          <w:b/>
          <w:sz w:val="24"/>
          <w:szCs w:val="24"/>
          <w:lang w:val="en-GB"/>
        </w:rPr>
        <w:tab/>
      </w:r>
      <w:r w:rsidR="00C825C5" w:rsidRPr="0076609C">
        <w:rPr>
          <w:rFonts w:ascii="Georgia" w:hAnsi="Georgia" w:cstheme="majorHAnsi"/>
          <w:b/>
          <w:i/>
          <w:iCs/>
          <w:color w:val="1F497D"/>
          <w:sz w:val="24"/>
          <w:szCs w:val="24"/>
          <w:lang w:val="en-GB"/>
        </w:rPr>
        <w:t>2</w:t>
      </w:r>
      <w:r w:rsidR="00C825C5" w:rsidRPr="0076609C">
        <w:rPr>
          <w:rFonts w:ascii="Georgia" w:hAnsi="Georgia" w:cstheme="majorHAnsi"/>
          <w:b/>
          <w:i/>
          <w:iCs/>
          <w:color w:val="1F497D"/>
          <w:sz w:val="24"/>
          <w:szCs w:val="24"/>
        </w:rPr>
        <w:t>018</w:t>
      </w:r>
    </w:p>
    <w:p w14:paraId="71DBD32F" w14:textId="66AB6C8C" w:rsidR="00777033" w:rsidRPr="0076609C" w:rsidRDefault="005C34B6" w:rsidP="00FF0125">
      <w:pPr>
        <w:tabs>
          <w:tab w:val="right" w:pos="10773"/>
        </w:tabs>
        <w:jc w:val="both"/>
        <w:rPr>
          <w:rFonts w:ascii="Georgia" w:hAnsi="Georgia" w:cstheme="majorHAnsi"/>
          <w:b/>
          <w:i/>
          <w:iCs/>
          <w:color w:val="1F497D"/>
          <w:sz w:val="24"/>
          <w:szCs w:val="24"/>
        </w:rPr>
      </w:pPr>
      <w:r w:rsidRPr="0076609C">
        <w:rPr>
          <w:rFonts w:ascii="Georgia" w:hAnsi="Georgia" w:cstheme="majorHAnsi"/>
          <w:sz w:val="24"/>
          <w:szCs w:val="24"/>
          <w:lang w:val="en-GB"/>
        </w:rPr>
        <w:t>Chartered Management Institute CMI</w:t>
      </w:r>
      <w:r w:rsidR="00FF0125" w:rsidRPr="0076609C">
        <w:rPr>
          <w:rFonts w:ascii="Georgia" w:hAnsi="Georgia" w:cstheme="majorHAnsi"/>
          <w:sz w:val="24"/>
          <w:szCs w:val="24"/>
          <w:lang w:val="en-GB"/>
        </w:rPr>
        <w:tab/>
      </w:r>
    </w:p>
    <w:p w14:paraId="5E9C4EE5" w14:textId="77777777" w:rsidR="00FF0125" w:rsidRPr="0076609C" w:rsidRDefault="00FF0125" w:rsidP="00FF0125">
      <w:pPr>
        <w:tabs>
          <w:tab w:val="right" w:pos="10773"/>
        </w:tabs>
        <w:jc w:val="both"/>
        <w:rPr>
          <w:rFonts w:ascii="Georgia" w:hAnsi="Georgia" w:cstheme="majorHAnsi"/>
          <w:sz w:val="24"/>
          <w:szCs w:val="24"/>
          <w:lang w:val="en-GB"/>
        </w:rPr>
      </w:pPr>
    </w:p>
    <w:p w14:paraId="06E0461D" w14:textId="05F0FB93" w:rsidR="00376DAC" w:rsidRPr="0076609C" w:rsidRDefault="005C34B6" w:rsidP="00C825C5">
      <w:pPr>
        <w:tabs>
          <w:tab w:val="right" w:pos="10890"/>
        </w:tabs>
        <w:jc w:val="both"/>
        <w:rPr>
          <w:rFonts w:ascii="Georgia" w:hAnsi="Georgia" w:cstheme="majorHAnsi"/>
          <w:b/>
          <w:sz w:val="24"/>
          <w:szCs w:val="24"/>
          <w:lang w:val="en-GB"/>
        </w:rPr>
      </w:pPr>
      <w:r w:rsidRPr="0076609C">
        <w:rPr>
          <w:rFonts w:ascii="Georgia" w:hAnsi="Georgia" w:cstheme="majorHAnsi"/>
          <w:b/>
          <w:sz w:val="24"/>
          <w:szCs w:val="24"/>
          <w:lang w:val="en-GB"/>
        </w:rPr>
        <w:t>Master of Business Administration (MBA) degree in Computer Science</w:t>
      </w:r>
      <w:r w:rsidR="00C825C5" w:rsidRPr="0076609C">
        <w:rPr>
          <w:rFonts w:ascii="Georgia" w:hAnsi="Georgia" w:cstheme="majorHAnsi"/>
          <w:b/>
          <w:sz w:val="24"/>
          <w:szCs w:val="24"/>
          <w:lang w:val="en-GB"/>
        </w:rPr>
        <w:tab/>
      </w:r>
      <w:r w:rsidR="00C825C5" w:rsidRPr="0076609C">
        <w:rPr>
          <w:rFonts w:ascii="Georgia" w:hAnsi="Georgia" w:cstheme="majorHAnsi"/>
          <w:b/>
          <w:i/>
          <w:iCs/>
          <w:color w:val="1F497D"/>
          <w:sz w:val="24"/>
          <w:szCs w:val="24"/>
        </w:rPr>
        <w:t>201</w:t>
      </w:r>
      <w:r w:rsidR="000A2E2C">
        <w:rPr>
          <w:rFonts w:ascii="Georgia" w:hAnsi="Georgia" w:cstheme="majorHAnsi"/>
          <w:b/>
          <w:i/>
          <w:iCs/>
          <w:color w:val="1F497D"/>
          <w:sz w:val="24"/>
          <w:szCs w:val="24"/>
        </w:rPr>
        <w:t>8</w:t>
      </w:r>
    </w:p>
    <w:p w14:paraId="1941B1E8" w14:textId="7A187055" w:rsidR="00777033" w:rsidRPr="0076609C" w:rsidRDefault="003E31BA" w:rsidP="00FF0125">
      <w:pPr>
        <w:tabs>
          <w:tab w:val="right" w:pos="9360"/>
        </w:tabs>
        <w:jc w:val="both"/>
        <w:rPr>
          <w:rFonts w:ascii="Georgia" w:hAnsi="Georgia" w:cstheme="majorHAnsi"/>
          <w:b/>
          <w:i/>
          <w:iCs/>
          <w:color w:val="1F497D"/>
          <w:sz w:val="24"/>
          <w:szCs w:val="24"/>
        </w:rPr>
      </w:pPr>
      <w:r w:rsidRPr="0076609C">
        <w:rPr>
          <w:rFonts w:ascii="Georgia" w:hAnsi="Georgia" w:cstheme="majorHAnsi"/>
          <w:sz w:val="24"/>
          <w:szCs w:val="24"/>
          <w:lang w:val="en-GB"/>
        </w:rPr>
        <w:t xml:space="preserve">University </w:t>
      </w:r>
      <w:r>
        <w:rPr>
          <w:rFonts w:ascii="Georgia" w:hAnsi="Georgia" w:cstheme="majorHAnsi"/>
          <w:sz w:val="24"/>
          <w:szCs w:val="24"/>
          <w:lang w:val="en-GB"/>
        </w:rPr>
        <w:t xml:space="preserve">Of </w:t>
      </w:r>
      <w:r w:rsidR="005C34B6" w:rsidRPr="0076609C">
        <w:rPr>
          <w:rFonts w:ascii="Georgia" w:hAnsi="Georgia" w:cstheme="majorHAnsi"/>
          <w:sz w:val="24"/>
          <w:szCs w:val="24"/>
          <w:lang w:val="en-GB"/>
        </w:rPr>
        <w:t>Leicester</w:t>
      </w:r>
      <w:r w:rsidR="00FF0125" w:rsidRPr="0076609C">
        <w:rPr>
          <w:rFonts w:ascii="Georgia" w:hAnsi="Georgia" w:cstheme="majorHAnsi"/>
          <w:sz w:val="24"/>
          <w:szCs w:val="24"/>
          <w:lang w:val="en-GB"/>
        </w:rPr>
        <w:tab/>
      </w:r>
      <w:r w:rsidR="00FF0125" w:rsidRPr="0076609C">
        <w:rPr>
          <w:rFonts w:ascii="Georgia" w:hAnsi="Georgia" w:cstheme="majorHAnsi"/>
          <w:sz w:val="24"/>
          <w:szCs w:val="24"/>
          <w:lang w:val="en-GB"/>
        </w:rPr>
        <w:tab/>
      </w:r>
      <w:r w:rsidR="00387677" w:rsidRPr="0076609C">
        <w:rPr>
          <w:rFonts w:ascii="Georgia" w:hAnsi="Georgia" w:cstheme="majorHAnsi"/>
          <w:sz w:val="24"/>
          <w:szCs w:val="24"/>
          <w:lang w:val="en-GB"/>
        </w:rPr>
        <w:t xml:space="preserve"> </w:t>
      </w:r>
    </w:p>
    <w:p w14:paraId="7C879854" w14:textId="77777777" w:rsidR="00FF0125" w:rsidRPr="0076609C" w:rsidRDefault="00FF0125" w:rsidP="00ED246E">
      <w:pPr>
        <w:tabs>
          <w:tab w:val="right" w:pos="9360"/>
        </w:tabs>
        <w:jc w:val="both"/>
        <w:rPr>
          <w:rFonts w:ascii="Georgia" w:hAnsi="Georgia" w:cstheme="majorHAnsi"/>
          <w:b/>
          <w:sz w:val="24"/>
          <w:szCs w:val="24"/>
          <w:lang w:val="en-GB"/>
        </w:rPr>
      </w:pPr>
    </w:p>
    <w:p w14:paraId="096967BF" w14:textId="067F9749" w:rsidR="00376DAC" w:rsidRPr="0076609C" w:rsidRDefault="006509DD" w:rsidP="00C825C5">
      <w:pPr>
        <w:tabs>
          <w:tab w:val="right" w:pos="9360"/>
          <w:tab w:val="right" w:pos="10890"/>
        </w:tabs>
        <w:jc w:val="both"/>
        <w:rPr>
          <w:rFonts w:ascii="Georgia" w:hAnsi="Georgia" w:cstheme="majorHAnsi"/>
          <w:sz w:val="24"/>
          <w:szCs w:val="24"/>
          <w:lang w:val="en-GB"/>
        </w:rPr>
      </w:pPr>
      <w:r w:rsidRPr="0076609C">
        <w:rPr>
          <w:rFonts w:ascii="Georgia" w:hAnsi="Georgia" w:cstheme="majorHAnsi"/>
          <w:b/>
          <w:sz w:val="24"/>
          <w:szCs w:val="24"/>
          <w:lang w:val="en-GB"/>
        </w:rPr>
        <w:t>Bachelor of Business Administration</w:t>
      </w:r>
      <w:r w:rsidR="005C34B6" w:rsidRPr="0076609C">
        <w:rPr>
          <w:rFonts w:ascii="Georgia" w:hAnsi="Georgia" w:cstheme="majorHAnsi"/>
          <w:b/>
          <w:sz w:val="24"/>
          <w:szCs w:val="24"/>
          <w:lang w:val="en-GB"/>
        </w:rPr>
        <w:t xml:space="preserve"> in Computer Science</w:t>
      </w:r>
      <w:r w:rsidR="00376DAC" w:rsidRPr="0076609C">
        <w:rPr>
          <w:rFonts w:ascii="Georgia" w:hAnsi="Georgia" w:cstheme="majorHAnsi"/>
          <w:b/>
          <w:sz w:val="24"/>
          <w:szCs w:val="24"/>
          <w:lang w:val="en-GB"/>
        </w:rPr>
        <w:t xml:space="preserve"> and Information System</w:t>
      </w:r>
      <w:r w:rsidR="004C5582" w:rsidRPr="0076609C">
        <w:rPr>
          <w:rFonts w:ascii="Georgia" w:hAnsi="Georgia" w:cstheme="majorHAnsi"/>
          <w:b/>
          <w:sz w:val="24"/>
          <w:szCs w:val="24"/>
          <w:lang w:val="en-GB"/>
        </w:rPr>
        <w:t>s</w:t>
      </w:r>
      <w:r w:rsidR="005C34B6" w:rsidRPr="0076609C">
        <w:rPr>
          <w:rFonts w:ascii="Georgia" w:hAnsi="Georgia" w:cstheme="majorHAnsi"/>
          <w:sz w:val="24"/>
          <w:szCs w:val="24"/>
          <w:lang w:val="en-GB"/>
        </w:rPr>
        <w:t xml:space="preserve"> </w:t>
      </w:r>
      <w:r w:rsidR="00C825C5" w:rsidRPr="0076609C">
        <w:rPr>
          <w:rFonts w:ascii="Georgia" w:hAnsi="Georgia" w:cstheme="majorHAnsi"/>
          <w:b/>
          <w:i/>
          <w:iCs/>
          <w:color w:val="1F497D"/>
          <w:sz w:val="24"/>
          <w:szCs w:val="24"/>
        </w:rPr>
        <w:t>1997</w:t>
      </w:r>
    </w:p>
    <w:p w14:paraId="0852C044" w14:textId="6012E719" w:rsidR="00777033" w:rsidRPr="0076609C" w:rsidRDefault="005C34B6" w:rsidP="00ED246E">
      <w:pPr>
        <w:tabs>
          <w:tab w:val="right" w:pos="9360"/>
        </w:tabs>
        <w:jc w:val="both"/>
        <w:rPr>
          <w:rFonts w:ascii="Georgia" w:hAnsi="Georgia" w:cstheme="majorHAnsi"/>
          <w:b/>
          <w:i/>
          <w:iCs/>
          <w:color w:val="1F497D"/>
          <w:sz w:val="24"/>
          <w:szCs w:val="24"/>
        </w:rPr>
      </w:pPr>
      <w:r w:rsidRPr="0076609C">
        <w:rPr>
          <w:rFonts w:ascii="Georgia" w:hAnsi="Georgia" w:cstheme="majorHAnsi"/>
          <w:sz w:val="24"/>
          <w:szCs w:val="24"/>
          <w:lang w:val="en-GB"/>
        </w:rPr>
        <w:t>Sadat Academy for Management Science</w:t>
      </w:r>
      <w:r w:rsidR="00562086" w:rsidRPr="0076609C">
        <w:rPr>
          <w:rFonts w:ascii="Georgia" w:hAnsi="Georgia" w:cstheme="majorHAnsi"/>
          <w:sz w:val="24"/>
          <w:szCs w:val="24"/>
          <w:lang w:val="en-GB"/>
        </w:rPr>
        <w:t>s</w:t>
      </w:r>
      <w:r w:rsidR="00387677" w:rsidRPr="0076609C">
        <w:rPr>
          <w:rFonts w:ascii="Georgia" w:hAnsi="Georgia" w:cstheme="majorHAnsi"/>
          <w:lang w:val="en-GB"/>
        </w:rPr>
        <w:tab/>
        <w:t xml:space="preserve">    </w:t>
      </w:r>
      <w:r w:rsidR="00376DAC" w:rsidRPr="0076609C">
        <w:rPr>
          <w:rFonts w:ascii="Georgia" w:hAnsi="Georgia" w:cstheme="majorHAnsi"/>
          <w:lang w:val="en-GB"/>
        </w:rPr>
        <w:tab/>
      </w:r>
    </w:p>
    <w:p w14:paraId="69A69FE8" w14:textId="77777777" w:rsidR="00777033" w:rsidRPr="0076609C" w:rsidRDefault="00437B85" w:rsidP="00ED246E">
      <w:pPr>
        <w:tabs>
          <w:tab w:val="right" w:pos="9360"/>
        </w:tabs>
        <w:jc w:val="both"/>
        <w:rPr>
          <w:rFonts w:ascii="Georgia" w:hAnsi="Georgia" w:cstheme="majorHAnsi"/>
        </w:rPr>
      </w:pPr>
      <w:r>
        <w:rPr>
          <w:rFonts w:ascii="Georgia" w:hAnsi="Georgia" w:cstheme="majorHAnsi"/>
          <w:color w:val="1F497D"/>
          <w:u w:val="single"/>
        </w:rPr>
        <w:pict w14:anchorId="0F475CE2">
          <v:rect id="_x0000_i1029" style="width:0;height:1.5pt" o:hralign="center" o:hrstd="t" o:hr="t" fillcolor="#a0a0a0" stroked="f"/>
        </w:pict>
      </w:r>
    </w:p>
    <w:p w14:paraId="378916D2" w14:textId="77777777" w:rsidR="00AF024A" w:rsidRPr="0076609C" w:rsidRDefault="00AF024A" w:rsidP="00ED246E">
      <w:pPr>
        <w:tabs>
          <w:tab w:val="right" w:pos="9360"/>
        </w:tabs>
        <w:jc w:val="center"/>
        <w:rPr>
          <w:rFonts w:ascii="Georgia" w:hAnsi="Georgia" w:cstheme="majorHAnsi"/>
          <w:b/>
          <w:color w:val="1F497D"/>
          <w:sz w:val="28"/>
          <w:szCs w:val="28"/>
        </w:rPr>
      </w:pPr>
    </w:p>
    <w:p w14:paraId="3585A9BD" w14:textId="77777777" w:rsidR="00C47CB5" w:rsidRDefault="00C47CB5" w:rsidP="00ED246E">
      <w:pPr>
        <w:tabs>
          <w:tab w:val="right" w:pos="9360"/>
        </w:tabs>
        <w:jc w:val="center"/>
        <w:rPr>
          <w:rFonts w:ascii="Georgia" w:hAnsi="Georgia" w:cstheme="majorHAnsi"/>
          <w:b/>
          <w:color w:val="1F497D"/>
          <w:sz w:val="28"/>
          <w:szCs w:val="28"/>
        </w:rPr>
      </w:pPr>
    </w:p>
    <w:p w14:paraId="61C0BCBF" w14:textId="77777777" w:rsidR="00C47CB5" w:rsidRDefault="00C47CB5" w:rsidP="00ED246E">
      <w:pPr>
        <w:tabs>
          <w:tab w:val="right" w:pos="9360"/>
        </w:tabs>
        <w:jc w:val="center"/>
        <w:rPr>
          <w:rFonts w:ascii="Georgia" w:hAnsi="Georgia" w:cstheme="majorHAnsi"/>
          <w:b/>
          <w:color w:val="1F497D"/>
          <w:sz w:val="28"/>
          <w:szCs w:val="28"/>
        </w:rPr>
      </w:pPr>
    </w:p>
    <w:p w14:paraId="7238DCD9" w14:textId="77777777" w:rsidR="00C47CB5" w:rsidRDefault="00C47CB5" w:rsidP="00ED246E">
      <w:pPr>
        <w:tabs>
          <w:tab w:val="right" w:pos="9360"/>
        </w:tabs>
        <w:jc w:val="center"/>
        <w:rPr>
          <w:rFonts w:ascii="Georgia" w:hAnsi="Georgia" w:cstheme="majorHAnsi"/>
          <w:b/>
          <w:color w:val="1F497D"/>
          <w:sz w:val="28"/>
          <w:szCs w:val="28"/>
        </w:rPr>
      </w:pPr>
    </w:p>
    <w:p w14:paraId="0940D9C7" w14:textId="77777777" w:rsidR="00C47CB5" w:rsidRDefault="00C47CB5" w:rsidP="00ED246E">
      <w:pPr>
        <w:tabs>
          <w:tab w:val="right" w:pos="9360"/>
        </w:tabs>
        <w:jc w:val="center"/>
        <w:rPr>
          <w:rFonts w:ascii="Georgia" w:hAnsi="Georgia" w:cstheme="majorHAnsi"/>
          <w:b/>
          <w:color w:val="1F497D"/>
          <w:sz w:val="28"/>
          <w:szCs w:val="28"/>
        </w:rPr>
      </w:pPr>
    </w:p>
    <w:p w14:paraId="385171C1" w14:textId="0A7D7010" w:rsidR="00777033" w:rsidRPr="0076609C" w:rsidRDefault="005C34B6" w:rsidP="00ED246E">
      <w:pPr>
        <w:tabs>
          <w:tab w:val="right" w:pos="9360"/>
        </w:tabs>
        <w:jc w:val="center"/>
        <w:rPr>
          <w:rFonts w:ascii="Georgia" w:hAnsi="Georgia" w:cstheme="majorHAnsi"/>
          <w:b/>
          <w:color w:val="1F497D"/>
          <w:sz w:val="28"/>
          <w:szCs w:val="28"/>
        </w:rPr>
      </w:pPr>
      <w:r w:rsidRPr="0076609C">
        <w:rPr>
          <w:rFonts w:ascii="Georgia" w:hAnsi="Georgia" w:cstheme="majorHAnsi"/>
          <w:b/>
          <w:color w:val="1F497D"/>
          <w:sz w:val="28"/>
          <w:szCs w:val="28"/>
        </w:rPr>
        <w:lastRenderedPageBreak/>
        <w:t>TECHNICAL CERTIFICATIONS</w:t>
      </w:r>
    </w:p>
    <w:p w14:paraId="2785D73A" w14:textId="77777777" w:rsidR="00777033" w:rsidRPr="0076609C" w:rsidRDefault="00777033" w:rsidP="00ED246E">
      <w:pPr>
        <w:tabs>
          <w:tab w:val="right" w:pos="10080"/>
        </w:tabs>
        <w:jc w:val="both"/>
        <w:rPr>
          <w:rFonts w:ascii="Georgia" w:hAnsi="Georgia" w:cstheme="majorHAnsi"/>
          <w:b/>
          <w:sz w:val="16"/>
          <w:szCs w:val="16"/>
        </w:rPr>
      </w:pPr>
    </w:p>
    <w:p w14:paraId="549E84F1" w14:textId="710B1108" w:rsidR="00777033" w:rsidRPr="0076609C" w:rsidRDefault="005C34B6" w:rsidP="00C30FE8">
      <w:pPr>
        <w:spacing w:before="40"/>
        <w:rPr>
          <w:rFonts w:ascii="Georgia" w:hAnsi="Georgia" w:cstheme="majorHAnsi"/>
          <w:b/>
          <w:i/>
          <w:iCs/>
          <w:color w:val="1F497D"/>
          <w:sz w:val="24"/>
          <w:szCs w:val="24"/>
        </w:rPr>
      </w:pPr>
      <w:r w:rsidRPr="0076609C">
        <w:rPr>
          <w:rFonts w:ascii="Georgia" w:hAnsi="Georgia" w:cstheme="majorHAnsi"/>
          <w:b/>
          <w:bCs/>
          <w:sz w:val="24"/>
          <w:szCs w:val="24"/>
          <w:lang w:val="en-GB"/>
        </w:rPr>
        <w:t xml:space="preserve">Certified Project Management Professional (PMP) </w:t>
      </w:r>
      <w:r w:rsidRPr="0076609C">
        <w:rPr>
          <w:rFonts w:ascii="Georgia" w:hAnsi="Georgia" w:cstheme="majorHAnsi"/>
          <w:sz w:val="24"/>
          <w:szCs w:val="24"/>
          <w:lang w:val="en-GB"/>
        </w:rPr>
        <w:t>– PMI</w:t>
      </w:r>
      <w:r w:rsidRPr="0076609C">
        <w:rPr>
          <w:rFonts w:ascii="Georgia" w:hAnsi="Georgia" w:cstheme="majorHAnsi"/>
          <w:sz w:val="24"/>
          <w:szCs w:val="24"/>
          <w:lang w:val="en-GB"/>
        </w:rPr>
        <w:tab/>
      </w:r>
      <w:r w:rsidRPr="0076609C">
        <w:rPr>
          <w:rFonts w:ascii="Georgia" w:hAnsi="Georgia" w:cstheme="majorHAnsi"/>
          <w:sz w:val="24"/>
          <w:szCs w:val="24"/>
          <w:lang w:val="en-GB"/>
        </w:rPr>
        <w:tab/>
      </w:r>
      <w:r w:rsidRPr="0076609C">
        <w:rPr>
          <w:rFonts w:ascii="Georgia" w:hAnsi="Georgia" w:cstheme="majorHAnsi"/>
          <w:sz w:val="24"/>
          <w:szCs w:val="24"/>
          <w:lang w:val="en-GB"/>
        </w:rPr>
        <w:tab/>
      </w:r>
      <w:r w:rsidRPr="0076609C">
        <w:rPr>
          <w:rFonts w:ascii="Georgia" w:hAnsi="Georgia" w:cstheme="majorHAnsi"/>
          <w:sz w:val="24"/>
          <w:szCs w:val="24"/>
          <w:lang w:val="en-GB"/>
        </w:rPr>
        <w:tab/>
      </w:r>
      <w:r w:rsidRPr="0076609C">
        <w:rPr>
          <w:rFonts w:ascii="Georgia" w:hAnsi="Georgia" w:cstheme="majorHAnsi"/>
          <w:sz w:val="24"/>
          <w:szCs w:val="24"/>
          <w:lang w:val="en-GB"/>
        </w:rPr>
        <w:tab/>
      </w:r>
      <w:r w:rsidR="002150AB" w:rsidRPr="0076609C">
        <w:rPr>
          <w:rFonts w:ascii="Georgia" w:hAnsi="Georgia" w:cstheme="majorHAnsi"/>
          <w:sz w:val="24"/>
          <w:szCs w:val="24"/>
          <w:lang w:val="en-GB"/>
        </w:rPr>
        <w:t xml:space="preserve"> </w:t>
      </w:r>
      <w:r w:rsidR="00ED47E9" w:rsidRPr="0076609C">
        <w:rPr>
          <w:rFonts w:ascii="Georgia" w:hAnsi="Georgia" w:cstheme="majorHAnsi"/>
          <w:sz w:val="24"/>
          <w:szCs w:val="24"/>
          <w:lang w:val="en-GB"/>
        </w:rPr>
        <w:t xml:space="preserve"> </w:t>
      </w:r>
      <w:r w:rsidRPr="0076609C">
        <w:rPr>
          <w:rFonts w:ascii="Georgia" w:hAnsi="Georgia" w:cstheme="majorHAnsi"/>
          <w:b/>
          <w:i/>
          <w:iCs/>
          <w:color w:val="1F497D"/>
          <w:sz w:val="24"/>
          <w:szCs w:val="24"/>
        </w:rPr>
        <w:t>2009</w:t>
      </w:r>
    </w:p>
    <w:p w14:paraId="0AAD7626" w14:textId="77777777" w:rsidR="00C30FE8" w:rsidRPr="0076609C" w:rsidRDefault="00C30FE8" w:rsidP="00C30FE8">
      <w:pPr>
        <w:spacing w:before="40"/>
        <w:rPr>
          <w:rFonts w:ascii="Georgia" w:hAnsi="Georgia" w:cstheme="majorHAnsi"/>
          <w:b/>
          <w:bCs/>
          <w:sz w:val="24"/>
          <w:szCs w:val="24"/>
        </w:rPr>
      </w:pPr>
    </w:p>
    <w:p w14:paraId="605EE638" w14:textId="348F1AFC" w:rsidR="00777033" w:rsidRPr="0076609C" w:rsidRDefault="005C34B6" w:rsidP="00C30FE8">
      <w:pPr>
        <w:spacing w:before="40"/>
        <w:rPr>
          <w:rFonts w:ascii="Georgia" w:hAnsi="Georgia" w:cstheme="majorHAnsi"/>
          <w:b/>
          <w:bCs/>
          <w:sz w:val="24"/>
          <w:szCs w:val="24"/>
          <w:lang w:val="en-GB"/>
        </w:rPr>
      </w:pPr>
      <w:r w:rsidRPr="0076609C">
        <w:rPr>
          <w:rFonts w:ascii="Georgia" w:hAnsi="Georgia" w:cstheme="majorHAnsi"/>
          <w:b/>
          <w:bCs/>
          <w:sz w:val="24"/>
          <w:szCs w:val="24"/>
          <w:lang w:val="en-GB"/>
        </w:rPr>
        <w:t>Microsoft Certified Technology Specialist (MCSTS) (SQL Server 2005)</w:t>
      </w:r>
      <w:r w:rsidRPr="0076609C">
        <w:rPr>
          <w:rFonts w:ascii="Georgia" w:hAnsi="Georgia" w:cstheme="majorHAnsi"/>
          <w:sz w:val="24"/>
          <w:szCs w:val="24"/>
          <w:lang w:val="en-GB"/>
        </w:rPr>
        <w:t xml:space="preserve"> – Microsoft</w:t>
      </w:r>
      <w:r w:rsidR="003D6B29" w:rsidRPr="0076609C">
        <w:rPr>
          <w:rFonts w:ascii="Georgia" w:hAnsi="Georgia" w:cstheme="majorHAnsi"/>
          <w:b/>
          <w:i/>
          <w:iCs/>
          <w:color w:val="1F497D"/>
          <w:sz w:val="24"/>
          <w:szCs w:val="24"/>
        </w:rPr>
        <w:t xml:space="preserve"> </w:t>
      </w:r>
      <w:r w:rsidR="00F21853" w:rsidRPr="0076609C">
        <w:rPr>
          <w:rFonts w:ascii="Georgia" w:hAnsi="Georgia" w:cstheme="majorHAnsi"/>
          <w:b/>
          <w:i/>
          <w:iCs/>
          <w:color w:val="1F497D"/>
          <w:sz w:val="24"/>
          <w:szCs w:val="24"/>
        </w:rPr>
        <w:tab/>
      </w:r>
      <w:r w:rsidR="002150AB" w:rsidRPr="0076609C">
        <w:rPr>
          <w:rFonts w:ascii="Georgia" w:hAnsi="Georgia" w:cstheme="majorHAnsi"/>
          <w:b/>
          <w:i/>
          <w:iCs/>
          <w:color w:val="1F497D"/>
          <w:sz w:val="24"/>
          <w:szCs w:val="24"/>
        </w:rPr>
        <w:t xml:space="preserve"> </w:t>
      </w:r>
      <w:r w:rsidR="00ED47E9" w:rsidRPr="0076609C">
        <w:rPr>
          <w:rFonts w:ascii="Georgia" w:hAnsi="Georgia" w:cstheme="majorHAnsi"/>
          <w:b/>
          <w:i/>
          <w:iCs/>
          <w:color w:val="1F497D"/>
          <w:sz w:val="24"/>
          <w:szCs w:val="24"/>
        </w:rPr>
        <w:t xml:space="preserve"> </w:t>
      </w:r>
      <w:r w:rsidR="00F21853" w:rsidRPr="0076609C">
        <w:rPr>
          <w:rFonts w:ascii="Georgia" w:hAnsi="Georgia" w:cstheme="majorHAnsi"/>
          <w:b/>
          <w:i/>
          <w:iCs/>
          <w:color w:val="1F497D"/>
          <w:sz w:val="24"/>
          <w:szCs w:val="24"/>
        </w:rPr>
        <w:t>2007</w:t>
      </w:r>
      <w:r w:rsidR="003D6B29" w:rsidRPr="0076609C">
        <w:rPr>
          <w:rFonts w:ascii="Georgia" w:hAnsi="Georgia" w:cstheme="majorHAnsi"/>
          <w:b/>
          <w:i/>
          <w:iCs/>
          <w:color w:val="1F497D"/>
          <w:sz w:val="24"/>
          <w:szCs w:val="24"/>
        </w:rPr>
        <w:t xml:space="preserve">   </w:t>
      </w:r>
      <w:r w:rsidRPr="0076609C">
        <w:rPr>
          <w:rFonts w:ascii="Georgia" w:hAnsi="Georgia" w:cstheme="majorHAnsi"/>
          <w:b/>
          <w:i/>
          <w:iCs/>
          <w:color w:val="1F497D"/>
          <w:sz w:val="24"/>
          <w:szCs w:val="24"/>
        </w:rPr>
        <w:t xml:space="preserve">                </w:t>
      </w:r>
    </w:p>
    <w:p w14:paraId="66C7FF49" w14:textId="77777777" w:rsidR="00C30FE8" w:rsidRPr="0076609C" w:rsidRDefault="00C30FE8" w:rsidP="00C30FE8">
      <w:pPr>
        <w:spacing w:before="40"/>
        <w:rPr>
          <w:rFonts w:ascii="Georgia" w:hAnsi="Georgia" w:cstheme="majorHAnsi"/>
          <w:b/>
          <w:bCs/>
          <w:sz w:val="24"/>
          <w:szCs w:val="24"/>
          <w:lang w:val="en-GB"/>
        </w:rPr>
      </w:pPr>
    </w:p>
    <w:p w14:paraId="33B2D5ED" w14:textId="77B6A2C3" w:rsidR="00777033" w:rsidRPr="0076609C" w:rsidRDefault="005C34B6" w:rsidP="00C30FE8">
      <w:pPr>
        <w:spacing w:before="40"/>
        <w:rPr>
          <w:rFonts w:ascii="Georgia" w:hAnsi="Georgia" w:cstheme="majorHAnsi"/>
          <w:b/>
          <w:bCs/>
          <w:sz w:val="24"/>
          <w:szCs w:val="24"/>
          <w:lang w:val="en-GB"/>
        </w:rPr>
      </w:pPr>
      <w:r w:rsidRPr="0076609C">
        <w:rPr>
          <w:rFonts w:ascii="Georgia" w:hAnsi="Georgia" w:cstheme="majorHAnsi"/>
          <w:b/>
          <w:bCs/>
          <w:sz w:val="24"/>
          <w:szCs w:val="24"/>
          <w:lang w:val="en-GB"/>
        </w:rPr>
        <w:t>Microsoft Certified Trainer (MCT)</w:t>
      </w:r>
      <w:r w:rsidRPr="0076609C">
        <w:rPr>
          <w:rFonts w:ascii="Georgia" w:hAnsi="Georgia" w:cstheme="majorHAnsi"/>
          <w:sz w:val="24"/>
          <w:szCs w:val="24"/>
          <w:lang w:val="en-GB"/>
        </w:rPr>
        <w:t xml:space="preserve"> – Microsoft</w:t>
      </w:r>
      <w:r w:rsidRPr="0076609C">
        <w:rPr>
          <w:rFonts w:ascii="Georgia" w:hAnsi="Georgia" w:cstheme="majorHAnsi"/>
          <w:sz w:val="24"/>
          <w:szCs w:val="24"/>
          <w:lang w:val="en-GB"/>
        </w:rPr>
        <w:tab/>
      </w:r>
      <w:r w:rsidRPr="0076609C">
        <w:rPr>
          <w:rFonts w:ascii="Georgia" w:hAnsi="Georgia" w:cstheme="majorHAnsi"/>
          <w:b/>
          <w:i/>
          <w:iCs/>
          <w:color w:val="1F497D"/>
          <w:sz w:val="24"/>
          <w:szCs w:val="24"/>
        </w:rPr>
        <w:t xml:space="preserve"> </w:t>
      </w:r>
      <w:r w:rsidRPr="0076609C">
        <w:rPr>
          <w:rFonts w:ascii="Georgia" w:hAnsi="Georgia" w:cstheme="majorHAnsi"/>
          <w:b/>
          <w:i/>
          <w:iCs/>
          <w:color w:val="1F497D"/>
          <w:sz w:val="24"/>
          <w:szCs w:val="24"/>
        </w:rPr>
        <w:tab/>
      </w:r>
      <w:r w:rsidRPr="0076609C">
        <w:rPr>
          <w:rFonts w:ascii="Georgia" w:hAnsi="Georgia" w:cstheme="majorHAnsi"/>
          <w:b/>
          <w:i/>
          <w:iCs/>
          <w:color w:val="1F497D"/>
          <w:sz w:val="24"/>
          <w:szCs w:val="24"/>
        </w:rPr>
        <w:tab/>
      </w:r>
      <w:r w:rsidRPr="0076609C">
        <w:rPr>
          <w:rFonts w:ascii="Georgia" w:hAnsi="Georgia" w:cstheme="majorHAnsi"/>
          <w:b/>
          <w:i/>
          <w:iCs/>
          <w:color w:val="1F497D"/>
          <w:sz w:val="24"/>
          <w:szCs w:val="24"/>
        </w:rPr>
        <w:tab/>
      </w:r>
      <w:r w:rsidRPr="0076609C">
        <w:rPr>
          <w:rFonts w:ascii="Georgia" w:hAnsi="Georgia" w:cstheme="majorHAnsi"/>
          <w:b/>
          <w:i/>
          <w:iCs/>
          <w:color w:val="1F497D"/>
          <w:sz w:val="24"/>
          <w:szCs w:val="24"/>
        </w:rPr>
        <w:tab/>
      </w:r>
      <w:r w:rsidRPr="0076609C">
        <w:rPr>
          <w:rFonts w:ascii="Georgia" w:hAnsi="Georgia" w:cstheme="majorHAnsi"/>
          <w:b/>
          <w:i/>
          <w:iCs/>
          <w:color w:val="1F497D"/>
          <w:sz w:val="24"/>
          <w:szCs w:val="24"/>
        </w:rPr>
        <w:tab/>
      </w:r>
      <w:r w:rsidRPr="0076609C">
        <w:rPr>
          <w:rFonts w:ascii="Georgia" w:hAnsi="Georgia" w:cstheme="majorHAnsi"/>
          <w:b/>
          <w:i/>
          <w:iCs/>
          <w:color w:val="1F497D"/>
          <w:sz w:val="24"/>
          <w:szCs w:val="24"/>
        </w:rPr>
        <w:tab/>
      </w:r>
      <w:r w:rsidR="002150AB" w:rsidRPr="0076609C">
        <w:rPr>
          <w:rFonts w:ascii="Georgia" w:hAnsi="Georgia" w:cstheme="majorHAnsi"/>
          <w:b/>
          <w:i/>
          <w:iCs/>
          <w:color w:val="1F497D"/>
          <w:sz w:val="24"/>
          <w:szCs w:val="24"/>
        </w:rPr>
        <w:t xml:space="preserve"> </w:t>
      </w:r>
      <w:r w:rsidR="00ED47E9" w:rsidRPr="0076609C">
        <w:rPr>
          <w:rFonts w:ascii="Georgia" w:hAnsi="Georgia" w:cstheme="majorHAnsi"/>
          <w:b/>
          <w:i/>
          <w:iCs/>
          <w:color w:val="1F497D"/>
          <w:sz w:val="24"/>
          <w:szCs w:val="24"/>
        </w:rPr>
        <w:t xml:space="preserve"> </w:t>
      </w:r>
      <w:r w:rsidRPr="0076609C">
        <w:rPr>
          <w:rFonts w:ascii="Georgia" w:hAnsi="Georgia" w:cstheme="majorHAnsi"/>
          <w:b/>
          <w:i/>
          <w:iCs/>
          <w:color w:val="1F497D"/>
          <w:sz w:val="24"/>
          <w:szCs w:val="24"/>
        </w:rPr>
        <w:t>2005</w:t>
      </w:r>
    </w:p>
    <w:p w14:paraId="167DEEAA" w14:textId="77777777" w:rsidR="00C30FE8" w:rsidRPr="0076609C" w:rsidRDefault="00C30FE8" w:rsidP="00C30FE8">
      <w:pPr>
        <w:spacing w:before="40"/>
        <w:rPr>
          <w:rFonts w:ascii="Georgia" w:hAnsi="Georgia" w:cstheme="majorHAnsi"/>
          <w:b/>
          <w:bCs/>
          <w:sz w:val="24"/>
          <w:szCs w:val="24"/>
          <w:lang w:val="en-GB"/>
        </w:rPr>
      </w:pPr>
    </w:p>
    <w:p w14:paraId="6EC5A7EE" w14:textId="772788A3" w:rsidR="00777033" w:rsidRPr="0076609C" w:rsidRDefault="005C34B6" w:rsidP="00C30FE8">
      <w:pPr>
        <w:spacing w:before="40"/>
        <w:rPr>
          <w:rFonts w:ascii="Georgia" w:hAnsi="Georgia" w:cstheme="majorHAnsi"/>
          <w:b/>
          <w:bCs/>
          <w:sz w:val="24"/>
          <w:szCs w:val="24"/>
          <w:lang w:val="en-GB"/>
        </w:rPr>
      </w:pPr>
      <w:r w:rsidRPr="0076609C">
        <w:rPr>
          <w:rFonts w:ascii="Georgia" w:hAnsi="Georgia" w:cstheme="majorHAnsi"/>
          <w:b/>
          <w:bCs/>
          <w:sz w:val="24"/>
          <w:szCs w:val="24"/>
          <w:lang w:val="en-GB"/>
        </w:rPr>
        <w:t>Microsoft Certified Database Administrator (MCDBA)</w:t>
      </w:r>
      <w:r w:rsidRPr="0076609C">
        <w:rPr>
          <w:rFonts w:ascii="Georgia" w:hAnsi="Georgia" w:cstheme="majorHAnsi"/>
          <w:sz w:val="24"/>
          <w:szCs w:val="24"/>
          <w:lang w:val="en-GB"/>
        </w:rPr>
        <w:t xml:space="preserve"> – Microsoft</w:t>
      </w:r>
      <w:r w:rsidR="003D6B29" w:rsidRPr="0076609C">
        <w:rPr>
          <w:rFonts w:ascii="Georgia" w:hAnsi="Georgia" w:cstheme="majorHAnsi"/>
          <w:b/>
          <w:i/>
          <w:iCs/>
          <w:color w:val="1F497D"/>
          <w:sz w:val="24"/>
          <w:szCs w:val="24"/>
        </w:rPr>
        <w:t xml:space="preserve"> </w:t>
      </w:r>
      <w:r w:rsidRPr="0076609C">
        <w:rPr>
          <w:rFonts w:ascii="Georgia" w:hAnsi="Georgia" w:cstheme="majorHAnsi"/>
          <w:b/>
          <w:i/>
          <w:iCs/>
          <w:color w:val="1F497D"/>
          <w:sz w:val="24"/>
          <w:szCs w:val="24"/>
        </w:rPr>
        <w:tab/>
      </w:r>
      <w:r w:rsidR="00C30FE8" w:rsidRPr="0076609C">
        <w:rPr>
          <w:rFonts w:ascii="Georgia" w:hAnsi="Georgia" w:cstheme="majorHAnsi"/>
          <w:b/>
          <w:i/>
          <w:iCs/>
          <w:color w:val="1F497D"/>
          <w:sz w:val="24"/>
          <w:szCs w:val="24"/>
        </w:rPr>
        <w:tab/>
      </w:r>
      <w:r w:rsidR="00C30FE8" w:rsidRPr="0076609C">
        <w:rPr>
          <w:rFonts w:ascii="Georgia" w:hAnsi="Georgia" w:cstheme="majorHAnsi"/>
          <w:b/>
          <w:i/>
          <w:iCs/>
          <w:color w:val="1F497D"/>
          <w:sz w:val="24"/>
          <w:szCs w:val="24"/>
        </w:rPr>
        <w:tab/>
      </w:r>
      <w:r w:rsidR="002150AB" w:rsidRPr="0076609C">
        <w:rPr>
          <w:rFonts w:ascii="Georgia" w:hAnsi="Georgia" w:cstheme="majorHAnsi"/>
          <w:b/>
          <w:i/>
          <w:iCs/>
          <w:color w:val="1F497D"/>
          <w:sz w:val="24"/>
          <w:szCs w:val="24"/>
        </w:rPr>
        <w:t xml:space="preserve"> </w:t>
      </w:r>
      <w:r w:rsidR="00ED47E9" w:rsidRPr="0076609C">
        <w:rPr>
          <w:rFonts w:ascii="Georgia" w:hAnsi="Georgia" w:cstheme="majorHAnsi"/>
          <w:b/>
          <w:i/>
          <w:iCs/>
          <w:color w:val="1F497D"/>
          <w:sz w:val="24"/>
          <w:szCs w:val="24"/>
        </w:rPr>
        <w:t xml:space="preserve"> </w:t>
      </w:r>
      <w:r w:rsidRPr="0076609C">
        <w:rPr>
          <w:rFonts w:ascii="Georgia" w:hAnsi="Georgia" w:cstheme="majorHAnsi"/>
          <w:b/>
          <w:i/>
          <w:iCs/>
          <w:color w:val="1F497D"/>
          <w:sz w:val="24"/>
          <w:szCs w:val="24"/>
        </w:rPr>
        <w:t>2004</w:t>
      </w:r>
    </w:p>
    <w:p w14:paraId="58F566E9" w14:textId="77777777" w:rsidR="00C30FE8" w:rsidRPr="0076609C" w:rsidRDefault="00C30FE8" w:rsidP="00ED246E">
      <w:pPr>
        <w:tabs>
          <w:tab w:val="right" w:pos="9360"/>
        </w:tabs>
        <w:spacing w:before="240" w:after="60"/>
        <w:jc w:val="both"/>
        <w:rPr>
          <w:rFonts w:ascii="Georgia" w:hAnsi="Georgia" w:cstheme="majorHAnsi"/>
          <w:b/>
          <w:bCs/>
          <w:sz w:val="24"/>
          <w:szCs w:val="24"/>
          <w:lang w:val="en-GB"/>
        </w:rPr>
      </w:pPr>
    </w:p>
    <w:p w14:paraId="2FC85690" w14:textId="3DA2BDC1" w:rsidR="00777033" w:rsidRPr="0076609C" w:rsidRDefault="005C34B6" w:rsidP="00ED246E">
      <w:pPr>
        <w:tabs>
          <w:tab w:val="right" w:pos="9360"/>
        </w:tabs>
        <w:spacing w:before="240" w:after="60"/>
        <w:jc w:val="both"/>
        <w:rPr>
          <w:rFonts w:ascii="Georgia" w:hAnsi="Georgia" w:cstheme="majorHAnsi"/>
          <w:b/>
          <w:i/>
          <w:iCs/>
          <w:color w:val="1F497D"/>
          <w:sz w:val="24"/>
          <w:szCs w:val="24"/>
        </w:rPr>
      </w:pPr>
      <w:r w:rsidRPr="0076609C">
        <w:rPr>
          <w:rFonts w:ascii="Georgia" w:hAnsi="Georgia" w:cstheme="majorHAnsi"/>
          <w:b/>
          <w:bCs/>
          <w:sz w:val="24"/>
          <w:szCs w:val="24"/>
          <w:lang w:val="en-GB"/>
        </w:rPr>
        <w:t>Microsoft Certified Solution Developer (MCSD – Visual Basic)</w:t>
      </w:r>
      <w:r w:rsidRPr="0076609C">
        <w:rPr>
          <w:rFonts w:ascii="Georgia" w:hAnsi="Georgia" w:cstheme="majorHAnsi"/>
          <w:sz w:val="24"/>
          <w:szCs w:val="24"/>
          <w:lang w:val="en-GB"/>
        </w:rPr>
        <w:t xml:space="preserve"> – Microsoft</w:t>
      </w:r>
      <w:r w:rsidRPr="0076609C">
        <w:rPr>
          <w:rFonts w:ascii="Georgia" w:hAnsi="Georgia" w:cstheme="majorHAnsi"/>
          <w:sz w:val="24"/>
          <w:szCs w:val="24"/>
          <w:lang w:val="en-GB"/>
        </w:rPr>
        <w:tab/>
      </w:r>
      <w:r w:rsidRPr="0076609C">
        <w:rPr>
          <w:rFonts w:ascii="Georgia" w:hAnsi="Georgia" w:cstheme="majorHAnsi"/>
          <w:sz w:val="24"/>
          <w:szCs w:val="24"/>
          <w:lang w:val="en-GB"/>
        </w:rPr>
        <w:tab/>
      </w:r>
      <w:r w:rsidR="002150AB" w:rsidRPr="0076609C">
        <w:rPr>
          <w:rFonts w:ascii="Georgia" w:hAnsi="Georgia" w:cstheme="majorHAnsi"/>
          <w:sz w:val="24"/>
          <w:szCs w:val="24"/>
          <w:lang w:val="en-GB"/>
        </w:rPr>
        <w:t xml:space="preserve"> </w:t>
      </w:r>
      <w:r w:rsidR="00ED47E9" w:rsidRPr="0076609C">
        <w:rPr>
          <w:rFonts w:ascii="Georgia" w:hAnsi="Georgia" w:cstheme="majorHAnsi"/>
          <w:sz w:val="24"/>
          <w:szCs w:val="24"/>
          <w:lang w:val="en-GB"/>
        </w:rPr>
        <w:t xml:space="preserve">  </w:t>
      </w:r>
      <w:r w:rsidRPr="0076609C">
        <w:rPr>
          <w:rFonts w:ascii="Georgia" w:hAnsi="Georgia" w:cstheme="majorHAnsi"/>
          <w:b/>
          <w:i/>
          <w:iCs/>
          <w:color w:val="1F497D"/>
          <w:sz w:val="24"/>
          <w:szCs w:val="24"/>
        </w:rPr>
        <w:t>2001</w:t>
      </w:r>
    </w:p>
    <w:p w14:paraId="33ADAAF4" w14:textId="5FDE1FB2" w:rsidR="00777033" w:rsidRPr="0076609C" w:rsidRDefault="005C34B6" w:rsidP="00ED246E">
      <w:pPr>
        <w:spacing w:before="40"/>
        <w:jc w:val="both"/>
        <w:rPr>
          <w:rFonts w:ascii="Georgia" w:hAnsi="Georgia" w:cstheme="majorHAnsi"/>
          <w:b/>
          <w:bCs/>
          <w:lang w:val="en-GB"/>
        </w:rPr>
      </w:pPr>
      <w:r w:rsidRPr="0076609C">
        <w:rPr>
          <w:rFonts w:ascii="Georgia" w:hAnsi="Georgia" w:cstheme="majorHAnsi"/>
          <w:b/>
          <w:bCs/>
          <w:sz w:val="24"/>
          <w:szCs w:val="24"/>
          <w:lang w:val="en-GB"/>
        </w:rPr>
        <w:t xml:space="preserve">Microsoft Certified Professional (MCP) VB.NET - Windows Server 2000 </w:t>
      </w:r>
      <w:r w:rsidRPr="0076609C">
        <w:rPr>
          <w:rFonts w:ascii="Georgia" w:hAnsi="Georgia" w:cstheme="majorHAnsi"/>
          <w:sz w:val="24"/>
          <w:szCs w:val="24"/>
          <w:lang w:val="en-GB"/>
        </w:rPr>
        <w:t>– Microsoft</w:t>
      </w:r>
      <w:r w:rsidR="00ED47E9" w:rsidRPr="0076609C">
        <w:rPr>
          <w:rFonts w:ascii="Georgia" w:hAnsi="Georgia" w:cstheme="majorHAnsi"/>
          <w:sz w:val="24"/>
          <w:szCs w:val="24"/>
          <w:lang w:val="en-GB"/>
        </w:rPr>
        <w:t xml:space="preserve"> </w:t>
      </w:r>
      <w:r w:rsidR="00ED47E9" w:rsidRPr="0076609C">
        <w:rPr>
          <w:rFonts w:ascii="Georgia" w:hAnsi="Georgia" w:cstheme="majorHAnsi"/>
          <w:b/>
          <w:i/>
          <w:iCs/>
          <w:color w:val="1F497D"/>
          <w:sz w:val="24"/>
          <w:szCs w:val="24"/>
        </w:rPr>
        <w:t>2000</w:t>
      </w:r>
      <w:r w:rsidRPr="0076609C">
        <w:rPr>
          <w:rFonts w:ascii="Georgia" w:hAnsi="Georgia" w:cstheme="majorHAnsi"/>
          <w:sz w:val="24"/>
          <w:szCs w:val="24"/>
          <w:lang w:val="en-GB"/>
        </w:rPr>
        <w:tab/>
      </w:r>
      <w:r w:rsidRPr="0076609C">
        <w:rPr>
          <w:rFonts w:ascii="Georgia" w:hAnsi="Georgia" w:cstheme="majorHAnsi"/>
          <w:b/>
          <w:i/>
          <w:iCs/>
          <w:color w:val="1F497D"/>
          <w:sz w:val="24"/>
          <w:szCs w:val="24"/>
        </w:rPr>
        <w:tab/>
      </w:r>
      <w:r w:rsidRPr="0076609C">
        <w:rPr>
          <w:rFonts w:ascii="Georgia" w:hAnsi="Georgia" w:cstheme="majorHAnsi"/>
          <w:b/>
          <w:i/>
          <w:iCs/>
          <w:color w:val="1F497D"/>
          <w:sz w:val="24"/>
          <w:szCs w:val="24"/>
        </w:rPr>
        <w:tab/>
        <w:t xml:space="preserve">  </w:t>
      </w:r>
    </w:p>
    <w:p w14:paraId="288427E9" w14:textId="77777777" w:rsidR="00777033" w:rsidRPr="0076609C" w:rsidRDefault="00437B85" w:rsidP="00ED246E">
      <w:pPr>
        <w:tabs>
          <w:tab w:val="right" w:pos="9360"/>
        </w:tabs>
        <w:jc w:val="both"/>
        <w:rPr>
          <w:rFonts w:ascii="Georgia" w:hAnsi="Georgia" w:cstheme="majorHAnsi"/>
        </w:rPr>
      </w:pPr>
      <w:r>
        <w:rPr>
          <w:rFonts w:ascii="Georgia" w:hAnsi="Georgia" w:cstheme="majorHAnsi"/>
          <w:color w:val="1F497D"/>
          <w:u w:val="single"/>
        </w:rPr>
        <w:pict w14:anchorId="3FC2F689">
          <v:rect id="_x0000_i1030" style="width:0;height:1.5pt" o:hralign="center" o:hrstd="t" o:hr="t" fillcolor="#a0a0a0" stroked="f"/>
        </w:pict>
      </w:r>
    </w:p>
    <w:p w14:paraId="148D213F" w14:textId="77777777" w:rsidR="00F416A9" w:rsidRPr="0076609C" w:rsidRDefault="00F416A9" w:rsidP="00ED246E">
      <w:pPr>
        <w:tabs>
          <w:tab w:val="right" w:pos="9360"/>
        </w:tabs>
        <w:jc w:val="center"/>
        <w:rPr>
          <w:rFonts w:ascii="Georgia" w:hAnsi="Georgia" w:cstheme="majorHAnsi"/>
          <w:b/>
          <w:color w:val="1F497D"/>
          <w:sz w:val="28"/>
          <w:szCs w:val="28"/>
        </w:rPr>
      </w:pPr>
    </w:p>
    <w:p w14:paraId="70FBE43E" w14:textId="205C6B4D" w:rsidR="00777033" w:rsidRPr="0076609C" w:rsidRDefault="005C34B6" w:rsidP="00ED246E">
      <w:pPr>
        <w:tabs>
          <w:tab w:val="right" w:pos="9360"/>
        </w:tabs>
        <w:jc w:val="center"/>
        <w:rPr>
          <w:rFonts w:ascii="Georgia" w:hAnsi="Georgia" w:cstheme="majorHAnsi"/>
          <w:b/>
          <w:color w:val="1F497D"/>
          <w:sz w:val="28"/>
          <w:szCs w:val="28"/>
        </w:rPr>
      </w:pPr>
      <w:r w:rsidRPr="0076609C">
        <w:rPr>
          <w:rFonts w:ascii="Georgia" w:hAnsi="Georgia" w:cstheme="majorHAnsi"/>
          <w:b/>
          <w:color w:val="1F497D"/>
          <w:sz w:val="28"/>
          <w:szCs w:val="28"/>
        </w:rPr>
        <w:t>TECHNICAL SKILLS</w:t>
      </w:r>
    </w:p>
    <w:p w14:paraId="3338138B" w14:textId="77777777" w:rsidR="00F720E0" w:rsidRPr="0076609C" w:rsidRDefault="00F720E0" w:rsidP="00ED246E">
      <w:pPr>
        <w:tabs>
          <w:tab w:val="right" w:pos="9360"/>
        </w:tabs>
        <w:jc w:val="center"/>
        <w:rPr>
          <w:rFonts w:ascii="Georgia" w:hAnsi="Georgia" w:cstheme="majorHAnsi"/>
          <w:b/>
          <w:color w:val="1F497D"/>
          <w:sz w:val="16"/>
          <w:szCs w:val="16"/>
        </w:rPr>
      </w:pPr>
    </w:p>
    <w:p w14:paraId="07B415A3" w14:textId="49EAA8DE" w:rsidR="00777033" w:rsidRPr="0076609C" w:rsidRDefault="002E78E9" w:rsidP="00F92D32">
      <w:pPr>
        <w:spacing w:before="40"/>
        <w:jc w:val="both"/>
        <w:rPr>
          <w:rFonts w:ascii="Georgia" w:hAnsi="Georgia" w:cstheme="majorHAnsi"/>
          <w:sz w:val="24"/>
          <w:szCs w:val="24"/>
        </w:rPr>
      </w:pPr>
      <w:r w:rsidRPr="0076609C">
        <w:rPr>
          <w:rFonts w:ascii="Georgia" w:hAnsi="Georgia" w:cstheme="majorHAnsi"/>
          <w:sz w:val="24"/>
          <w:szCs w:val="24"/>
        </w:rPr>
        <w:t xml:space="preserve">MS </w:t>
      </w:r>
      <w:r w:rsidR="00214C69" w:rsidRPr="0076609C">
        <w:rPr>
          <w:rFonts w:ascii="Georgia" w:hAnsi="Georgia" w:cstheme="majorHAnsi"/>
          <w:sz w:val="24"/>
          <w:szCs w:val="24"/>
        </w:rPr>
        <w:t>VB.NET</w:t>
      </w:r>
      <w:r w:rsidR="005C34B6" w:rsidRPr="0076609C">
        <w:rPr>
          <w:rFonts w:ascii="Georgia" w:hAnsi="Georgia" w:cstheme="majorHAnsi"/>
          <w:sz w:val="24"/>
          <w:szCs w:val="24"/>
        </w:rPr>
        <w:t xml:space="preserve"> | </w:t>
      </w:r>
      <w:r w:rsidR="00214C69" w:rsidRPr="0076609C">
        <w:rPr>
          <w:rFonts w:ascii="Georgia" w:hAnsi="Georgia" w:cstheme="majorHAnsi"/>
          <w:sz w:val="24"/>
          <w:szCs w:val="24"/>
        </w:rPr>
        <w:t>MS SQL Server</w:t>
      </w:r>
      <w:r w:rsidR="005C34B6" w:rsidRPr="0076609C">
        <w:rPr>
          <w:rFonts w:ascii="Georgia" w:hAnsi="Georgia" w:cstheme="majorHAnsi"/>
          <w:sz w:val="24"/>
          <w:szCs w:val="24"/>
        </w:rPr>
        <w:t xml:space="preserve"> </w:t>
      </w:r>
      <w:r w:rsidR="00862A09" w:rsidRPr="0076609C">
        <w:rPr>
          <w:rFonts w:ascii="Georgia" w:hAnsi="Georgia" w:cstheme="majorHAnsi"/>
          <w:sz w:val="24"/>
          <w:szCs w:val="24"/>
        </w:rPr>
        <w:t>DBMS</w:t>
      </w:r>
      <w:r w:rsidR="005C34B6" w:rsidRPr="0076609C">
        <w:rPr>
          <w:rFonts w:ascii="Georgia" w:hAnsi="Georgia" w:cstheme="majorHAnsi"/>
          <w:sz w:val="24"/>
          <w:szCs w:val="24"/>
        </w:rPr>
        <w:t xml:space="preserve">| </w:t>
      </w:r>
      <w:r w:rsidR="00801CD5" w:rsidRPr="0076609C">
        <w:rPr>
          <w:rFonts w:ascii="Georgia" w:hAnsi="Georgia" w:cstheme="majorHAnsi"/>
          <w:sz w:val="24"/>
          <w:szCs w:val="24"/>
        </w:rPr>
        <w:t>Analysis Services | Business Intelligence and Data Warehouse | Reporting S</w:t>
      </w:r>
      <w:r w:rsidR="00E0009B" w:rsidRPr="0076609C">
        <w:rPr>
          <w:rFonts w:ascii="Georgia" w:hAnsi="Georgia" w:cstheme="majorHAnsi"/>
          <w:sz w:val="24"/>
          <w:szCs w:val="24"/>
        </w:rPr>
        <w:t>ervices</w:t>
      </w:r>
      <w:r w:rsidR="00801CD5" w:rsidRPr="0076609C">
        <w:rPr>
          <w:rFonts w:ascii="Georgia" w:hAnsi="Georgia" w:cstheme="majorHAnsi"/>
          <w:sz w:val="24"/>
          <w:szCs w:val="24"/>
        </w:rPr>
        <w:t xml:space="preserve"> |</w:t>
      </w:r>
      <w:r w:rsidR="00E0009B" w:rsidRPr="0076609C">
        <w:rPr>
          <w:rFonts w:ascii="Georgia" w:hAnsi="Georgia" w:cstheme="majorHAnsi"/>
          <w:sz w:val="24"/>
          <w:szCs w:val="24"/>
        </w:rPr>
        <w:t xml:space="preserve"> SAP BOBJ | Cognos | </w:t>
      </w:r>
      <w:r w:rsidR="00AF3B4B" w:rsidRPr="0076609C">
        <w:rPr>
          <w:rFonts w:ascii="Georgia" w:hAnsi="Georgia" w:cstheme="majorHAnsi"/>
          <w:sz w:val="24"/>
          <w:szCs w:val="24"/>
        </w:rPr>
        <w:t xml:space="preserve">MS Windows 2008 &amp; 2010 | </w:t>
      </w:r>
      <w:r w:rsidR="005C34B6" w:rsidRPr="0076609C">
        <w:rPr>
          <w:rFonts w:ascii="Georgia" w:hAnsi="Georgia" w:cstheme="majorHAnsi"/>
          <w:sz w:val="24"/>
          <w:szCs w:val="24"/>
        </w:rPr>
        <w:t>M</w:t>
      </w:r>
      <w:r w:rsidR="00BF5340" w:rsidRPr="0076609C">
        <w:rPr>
          <w:rFonts w:ascii="Georgia" w:hAnsi="Georgia" w:cstheme="majorHAnsi"/>
          <w:sz w:val="24"/>
          <w:szCs w:val="24"/>
        </w:rPr>
        <w:t>S</w:t>
      </w:r>
      <w:r w:rsidR="005C34B6" w:rsidRPr="0076609C">
        <w:rPr>
          <w:rFonts w:ascii="Georgia" w:hAnsi="Georgia" w:cstheme="majorHAnsi"/>
          <w:sz w:val="24"/>
          <w:szCs w:val="24"/>
        </w:rPr>
        <w:t xml:space="preserve"> </w:t>
      </w:r>
      <w:r w:rsidR="00214C69" w:rsidRPr="0076609C">
        <w:rPr>
          <w:rFonts w:ascii="Georgia" w:hAnsi="Georgia" w:cstheme="majorHAnsi"/>
          <w:sz w:val="24"/>
          <w:szCs w:val="24"/>
        </w:rPr>
        <w:t>Office</w:t>
      </w:r>
      <w:r w:rsidR="00F726A0" w:rsidRPr="0076609C">
        <w:rPr>
          <w:rFonts w:ascii="Georgia" w:hAnsi="Georgia" w:cstheme="majorHAnsi"/>
          <w:sz w:val="24"/>
          <w:szCs w:val="24"/>
        </w:rPr>
        <w:t xml:space="preserve"> 365</w:t>
      </w:r>
      <w:r w:rsidR="00BF5340" w:rsidRPr="0076609C">
        <w:rPr>
          <w:rFonts w:ascii="Georgia" w:hAnsi="Georgia" w:cstheme="majorHAnsi"/>
          <w:sz w:val="24"/>
          <w:szCs w:val="24"/>
        </w:rPr>
        <w:t xml:space="preserve"> | </w:t>
      </w:r>
      <w:r w:rsidR="00DB1F4C" w:rsidRPr="0076609C">
        <w:rPr>
          <w:rFonts w:ascii="Georgia" w:hAnsi="Georgia" w:cstheme="majorHAnsi"/>
          <w:sz w:val="24"/>
          <w:szCs w:val="24"/>
        </w:rPr>
        <w:t xml:space="preserve">MS Project | MS Visio | </w:t>
      </w:r>
      <w:r w:rsidR="00AF3B4B" w:rsidRPr="0076609C">
        <w:rPr>
          <w:rFonts w:ascii="Georgia" w:hAnsi="Georgia" w:cstheme="majorHAnsi"/>
          <w:sz w:val="24"/>
          <w:szCs w:val="24"/>
        </w:rPr>
        <w:t xml:space="preserve">MS Team| </w:t>
      </w:r>
      <w:r w:rsidR="005C34B6" w:rsidRPr="0076609C">
        <w:rPr>
          <w:rFonts w:ascii="Georgia" w:hAnsi="Georgia" w:cstheme="majorHAnsi"/>
          <w:sz w:val="24"/>
          <w:szCs w:val="24"/>
        </w:rPr>
        <w:t xml:space="preserve">MS SharePoint | Backup Solutions | </w:t>
      </w:r>
      <w:r w:rsidR="00D97C66" w:rsidRPr="0076609C">
        <w:rPr>
          <w:rFonts w:ascii="Georgia" w:hAnsi="Georgia" w:cstheme="majorHAnsi"/>
          <w:sz w:val="24"/>
          <w:szCs w:val="24"/>
        </w:rPr>
        <w:t>Networking/Security | Web Applications &amp; Mobile Technologies | Cyber Security</w:t>
      </w:r>
      <w:r w:rsidR="000257B3" w:rsidRPr="0076609C">
        <w:rPr>
          <w:rFonts w:ascii="Georgia" w:hAnsi="Georgia" w:cstheme="majorHAnsi"/>
          <w:sz w:val="24"/>
          <w:szCs w:val="24"/>
        </w:rPr>
        <w:t xml:space="preserve"> | </w:t>
      </w:r>
      <w:r w:rsidR="0031533E">
        <w:rPr>
          <w:rFonts w:ascii="Georgia" w:hAnsi="Georgia" w:cstheme="majorHAnsi"/>
          <w:sz w:val="24"/>
          <w:szCs w:val="24"/>
        </w:rPr>
        <w:t xml:space="preserve">Dell </w:t>
      </w:r>
      <w:r w:rsidR="000257B3" w:rsidRPr="0076609C">
        <w:rPr>
          <w:rFonts w:ascii="Georgia" w:hAnsi="Georgia" w:cstheme="majorHAnsi"/>
          <w:sz w:val="24"/>
          <w:szCs w:val="24"/>
        </w:rPr>
        <w:t>VxRail Virtual Servers</w:t>
      </w:r>
    </w:p>
    <w:p w14:paraId="22AECA9C" w14:textId="77777777" w:rsidR="00777033" w:rsidRPr="0076609C" w:rsidRDefault="00437B85" w:rsidP="00ED246E">
      <w:pPr>
        <w:tabs>
          <w:tab w:val="right" w:pos="9360"/>
        </w:tabs>
        <w:jc w:val="both"/>
        <w:rPr>
          <w:rFonts w:ascii="Georgia" w:hAnsi="Georgia" w:cstheme="majorHAnsi"/>
        </w:rPr>
      </w:pPr>
      <w:r>
        <w:rPr>
          <w:rFonts w:ascii="Georgia" w:hAnsi="Georgia" w:cstheme="majorHAnsi"/>
          <w:color w:val="1F497D"/>
          <w:u w:val="single"/>
        </w:rPr>
        <w:pict w14:anchorId="3578B498">
          <v:rect id="_x0000_i1031" style="width:0;height:1.5pt" o:hralign="center" o:hrstd="t" o:hr="t" fillcolor="#a0a0a0" stroked="f"/>
        </w:pict>
      </w:r>
    </w:p>
    <w:p w14:paraId="7B233D7A" w14:textId="77777777" w:rsidR="00AF024A" w:rsidRPr="0076609C" w:rsidRDefault="00AF024A" w:rsidP="00ED246E">
      <w:pPr>
        <w:tabs>
          <w:tab w:val="right" w:pos="9360"/>
        </w:tabs>
        <w:jc w:val="center"/>
        <w:rPr>
          <w:rFonts w:ascii="Georgia" w:hAnsi="Georgia" w:cstheme="majorHAnsi"/>
          <w:b/>
          <w:color w:val="1F497D"/>
          <w:sz w:val="28"/>
          <w:szCs w:val="28"/>
        </w:rPr>
      </w:pPr>
    </w:p>
    <w:p w14:paraId="269F8596" w14:textId="4AC177F1" w:rsidR="00777033" w:rsidRPr="0076609C" w:rsidRDefault="005C34B6" w:rsidP="00ED246E">
      <w:pPr>
        <w:tabs>
          <w:tab w:val="right" w:pos="9360"/>
        </w:tabs>
        <w:jc w:val="center"/>
        <w:rPr>
          <w:rFonts w:ascii="Georgia" w:hAnsi="Georgia" w:cstheme="majorHAnsi"/>
          <w:b/>
          <w:color w:val="1F497D"/>
          <w:sz w:val="28"/>
          <w:szCs w:val="28"/>
        </w:rPr>
      </w:pPr>
      <w:r w:rsidRPr="0076609C">
        <w:rPr>
          <w:rFonts w:ascii="Georgia" w:hAnsi="Georgia" w:cstheme="majorHAnsi"/>
          <w:b/>
          <w:color w:val="1F497D"/>
          <w:sz w:val="28"/>
          <w:szCs w:val="28"/>
        </w:rPr>
        <w:t>LANGUAGE PROFICIENCY</w:t>
      </w:r>
    </w:p>
    <w:p w14:paraId="50D486D6" w14:textId="77777777" w:rsidR="00777033" w:rsidRPr="0076609C" w:rsidRDefault="005C34B6" w:rsidP="005C1D4D">
      <w:pPr>
        <w:tabs>
          <w:tab w:val="right" w:pos="10080"/>
        </w:tabs>
        <w:jc w:val="both"/>
        <w:rPr>
          <w:rFonts w:ascii="Georgia" w:hAnsi="Georgia" w:cstheme="majorHAnsi"/>
          <w:b/>
          <w:sz w:val="24"/>
          <w:szCs w:val="24"/>
        </w:rPr>
      </w:pPr>
      <w:r w:rsidRPr="0076609C">
        <w:rPr>
          <w:rFonts w:ascii="Georgia" w:hAnsi="Georgia" w:cstheme="majorHAnsi"/>
          <w:b/>
          <w:sz w:val="24"/>
          <w:szCs w:val="24"/>
        </w:rPr>
        <w:t xml:space="preserve">Arabic: </w:t>
      </w:r>
      <w:r w:rsidRPr="0076609C">
        <w:rPr>
          <w:rFonts w:ascii="Georgia" w:hAnsi="Georgia" w:cstheme="majorHAnsi"/>
          <w:bCs/>
          <w:sz w:val="24"/>
          <w:szCs w:val="24"/>
        </w:rPr>
        <w:t>Native</w:t>
      </w:r>
    </w:p>
    <w:p w14:paraId="602CC980" w14:textId="77777777" w:rsidR="00522D48" w:rsidRPr="0076609C" w:rsidRDefault="003F7824" w:rsidP="005C1D4D">
      <w:pPr>
        <w:tabs>
          <w:tab w:val="right" w:pos="10080"/>
        </w:tabs>
        <w:jc w:val="both"/>
        <w:rPr>
          <w:rFonts w:ascii="Georgia" w:hAnsi="Georgia" w:cstheme="majorHAnsi"/>
          <w:bCs/>
          <w:sz w:val="24"/>
          <w:szCs w:val="24"/>
        </w:rPr>
      </w:pPr>
      <w:r w:rsidRPr="0076609C">
        <w:rPr>
          <w:rFonts w:ascii="Georgia" w:hAnsi="Georgia" w:cstheme="majorHAnsi"/>
          <w:b/>
          <w:sz w:val="24"/>
          <w:szCs w:val="24"/>
        </w:rPr>
        <w:t xml:space="preserve">English: </w:t>
      </w:r>
      <w:r w:rsidRPr="0076609C">
        <w:rPr>
          <w:rFonts w:ascii="Georgia" w:hAnsi="Georgia" w:cstheme="majorHAnsi"/>
          <w:bCs/>
          <w:sz w:val="24"/>
          <w:szCs w:val="24"/>
        </w:rPr>
        <w:t>fluent (oral and written); +</w:t>
      </w:r>
      <w:r w:rsidR="008A1477" w:rsidRPr="0076609C">
        <w:rPr>
          <w:rFonts w:ascii="Georgia" w:hAnsi="Georgia" w:cstheme="majorHAnsi"/>
          <w:bCs/>
          <w:sz w:val="24"/>
          <w:szCs w:val="24"/>
        </w:rPr>
        <w:t>16</w:t>
      </w:r>
      <w:r w:rsidRPr="0076609C">
        <w:rPr>
          <w:rFonts w:ascii="Georgia" w:hAnsi="Georgia" w:cstheme="majorHAnsi"/>
          <w:bCs/>
          <w:sz w:val="24"/>
          <w:szCs w:val="24"/>
        </w:rPr>
        <w:t xml:space="preserve"> years English as a business / working language </w:t>
      </w:r>
    </w:p>
    <w:p w14:paraId="7C52C41C" w14:textId="6E236D80" w:rsidR="00777033" w:rsidRPr="0076609C" w:rsidRDefault="005C34B6" w:rsidP="005C1D4D">
      <w:pPr>
        <w:tabs>
          <w:tab w:val="right" w:pos="10080"/>
        </w:tabs>
        <w:jc w:val="both"/>
        <w:rPr>
          <w:rFonts w:ascii="Georgia" w:hAnsi="Georgia" w:cstheme="majorHAnsi"/>
          <w:bCs/>
          <w:sz w:val="24"/>
          <w:szCs w:val="24"/>
        </w:rPr>
      </w:pPr>
      <w:r w:rsidRPr="0076609C">
        <w:rPr>
          <w:rFonts w:ascii="Georgia" w:hAnsi="Georgia" w:cstheme="majorHAnsi"/>
          <w:b/>
          <w:sz w:val="24"/>
          <w:szCs w:val="24"/>
        </w:rPr>
        <w:t>French:</w:t>
      </w:r>
      <w:r w:rsidRPr="0076609C">
        <w:rPr>
          <w:rFonts w:ascii="Georgia" w:hAnsi="Georgia" w:cstheme="majorHAnsi"/>
          <w:bCs/>
          <w:sz w:val="24"/>
          <w:szCs w:val="24"/>
        </w:rPr>
        <w:t xml:space="preserve"> Limited Working Proficiency</w:t>
      </w:r>
    </w:p>
    <w:sectPr w:rsidR="00777033" w:rsidRPr="0076609C" w:rsidSect="0063757D">
      <w:type w:val="continuous"/>
      <w:pgSz w:w="12240" w:h="15840"/>
      <w:pgMar w:top="720" w:right="63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EF25F" w14:textId="77777777" w:rsidR="00437B85" w:rsidRDefault="00437B85">
      <w:pPr>
        <w:spacing w:line="240" w:lineRule="auto"/>
      </w:pPr>
      <w:r>
        <w:separator/>
      </w:r>
    </w:p>
  </w:endnote>
  <w:endnote w:type="continuationSeparator" w:id="0">
    <w:p w14:paraId="6B201B80" w14:textId="77777777" w:rsidR="00437B85" w:rsidRDefault="00437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D7D36" w14:textId="77777777" w:rsidR="00437B85" w:rsidRDefault="00437B85">
      <w:pPr>
        <w:spacing w:line="240" w:lineRule="auto"/>
      </w:pPr>
      <w:r>
        <w:separator/>
      </w:r>
    </w:p>
  </w:footnote>
  <w:footnote w:type="continuationSeparator" w:id="0">
    <w:p w14:paraId="79BBF78E" w14:textId="77777777" w:rsidR="00437B85" w:rsidRDefault="00437B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EA7A" w14:textId="77777777" w:rsidR="00441C7D" w:rsidRPr="0028201B" w:rsidRDefault="00441C7D" w:rsidP="0028201B">
    <w:pPr>
      <w:contextualSpacing w:val="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39E"/>
    <w:multiLevelType w:val="multilevel"/>
    <w:tmpl w:val="708624AA"/>
    <w:lvl w:ilvl="0">
      <w:start w:val="1"/>
      <w:numFmt w:val="bullet"/>
      <w:lvlText w:val=""/>
      <w:lvlJc w:val="left"/>
      <w:pPr>
        <w:ind w:left="360" w:hanging="360"/>
      </w:pPr>
      <w:rPr>
        <w:rFonts w:ascii="Wingdings" w:hAnsi="Wingdings" w:hint="default"/>
        <w:b/>
        <w:i w:val="0"/>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36747B8"/>
    <w:multiLevelType w:val="hybridMultilevel"/>
    <w:tmpl w:val="15EC6B0A"/>
    <w:lvl w:ilvl="0" w:tplc="E23A6540">
      <w:start w:val="1"/>
      <w:numFmt w:val="bullet"/>
      <w:lvlText w:val=""/>
      <w:lvlJc w:val="left"/>
      <w:pPr>
        <w:ind w:left="1440" w:hanging="360"/>
      </w:pPr>
      <w:rPr>
        <w:rFonts w:ascii="Symbol" w:hAnsi="Symbol"/>
      </w:rPr>
    </w:lvl>
    <w:lvl w:ilvl="1" w:tplc="E184251A">
      <w:start w:val="1"/>
      <w:numFmt w:val="bullet"/>
      <w:lvlText w:val="o"/>
      <w:lvlJc w:val="left"/>
      <w:pPr>
        <w:ind w:left="2160" w:hanging="360"/>
      </w:pPr>
      <w:rPr>
        <w:rFonts w:ascii="Courier New" w:hAnsi="Courier New"/>
      </w:rPr>
    </w:lvl>
    <w:lvl w:ilvl="2" w:tplc="BFD83E74">
      <w:start w:val="1"/>
      <w:numFmt w:val="bullet"/>
      <w:lvlText w:val=""/>
      <w:lvlJc w:val="left"/>
      <w:pPr>
        <w:ind w:left="2880" w:hanging="360"/>
      </w:pPr>
      <w:rPr>
        <w:rFonts w:ascii="Wingdings" w:hAnsi="Wingdings"/>
      </w:rPr>
    </w:lvl>
    <w:lvl w:ilvl="3" w:tplc="75281B72">
      <w:start w:val="1"/>
      <w:numFmt w:val="bullet"/>
      <w:lvlText w:val=""/>
      <w:lvlJc w:val="left"/>
      <w:pPr>
        <w:ind w:left="3600" w:hanging="360"/>
      </w:pPr>
      <w:rPr>
        <w:rFonts w:ascii="Symbol" w:hAnsi="Symbol"/>
      </w:rPr>
    </w:lvl>
    <w:lvl w:ilvl="4" w:tplc="37402224">
      <w:start w:val="1"/>
      <w:numFmt w:val="bullet"/>
      <w:lvlText w:val="o"/>
      <w:lvlJc w:val="left"/>
      <w:pPr>
        <w:ind w:left="4320" w:hanging="360"/>
      </w:pPr>
      <w:rPr>
        <w:rFonts w:ascii="Courier New" w:hAnsi="Courier New"/>
      </w:rPr>
    </w:lvl>
    <w:lvl w:ilvl="5" w:tplc="38DCA0F6">
      <w:start w:val="1"/>
      <w:numFmt w:val="bullet"/>
      <w:lvlText w:val=""/>
      <w:lvlJc w:val="left"/>
      <w:pPr>
        <w:ind w:left="5040" w:hanging="360"/>
      </w:pPr>
      <w:rPr>
        <w:rFonts w:ascii="Wingdings" w:hAnsi="Wingdings"/>
      </w:rPr>
    </w:lvl>
    <w:lvl w:ilvl="6" w:tplc="7D127FB0">
      <w:start w:val="1"/>
      <w:numFmt w:val="bullet"/>
      <w:lvlText w:val=""/>
      <w:lvlJc w:val="left"/>
      <w:pPr>
        <w:ind w:left="5760" w:hanging="360"/>
      </w:pPr>
      <w:rPr>
        <w:rFonts w:ascii="Symbol" w:hAnsi="Symbol"/>
      </w:rPr>
    </w:lvl>
    <w:lvl w:ilvl="7" w:tplc="03D8D4E4">
      <w:start w:val="1"/>
      <w:numFmt w:val="bullet"/>
      <w:lvlText w:val="o"/>
      <w:lvlJc w:val="left"/>
      <w:pPr>
        <w:ind w:left="6480" w:hanging="360"/>
      </w:pPr>
      <w:rPr>
        <w:rFonts w:ascii="Courier New" w:hAnsi="Courier New"/>
      </w:rPr>
    </w:lvl>
    <w:lvl w:ilvl="8" w:tplc="B3CC3C7C">
      <w:start w:val="1"/>
      <w:numFmt w:val="bullet"/>
      <w:lvlText w:val=""/>
      <w:lvlJc w:val="left"/>
      <w:pPr>
        <w:ind w:left="7200" w:hanging="360"/>
      </w:pPr>
      <w:rPr>
        <w:rFonts w:ascii="Wingdings" w:hAnsi="Wingdings"/>
      </w:rPr>
    </w:lvl>
  </w:abstractNum>
  <w:abstractNum w:abstractNumId="2" w15:restartNumberingAfterBreak="0">
    <w:nsid w:val="0551169E"/>
    <w:multiLevelType w:val="multilevel"/>
    <w:tmpl w:val="C7E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B0533"/>
    <w:multiLevelType w:val="multilevel"/>
    <w:tmpl w:val="2A44B79C"/>
    <w:lvl w:ilvl="0">
      <w:start w:val="1"/>
      <w:numFmt w:val="bullet"/>
      <w:lvlText w:val=""/>
      <w:lvlJc w:val="left"/>
      <w:pPr>
        <w:ind w:left="360" w:hanging="360"/>
      </w:pPr>
      <w:rPr>
        <w:rFonts w:ascii="Symbol" w:hAnsi="Symbol" w:hint="default"/>
        <w:b/>
        <w:i w:val="0"/>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99F4CAD"/>
    <w:multiLevelType w:val="hybridMultilevel"/>
    <w:tmpl w:val="C23CFC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91342"/>
    <w:multiLevelType w:val="multilevel"/>
    <w:tmpl w:val="DB12F728"/>
    <w:lvl w:ilvl="0">
      <w:start w:val="1"/>
      <w:numFmt w:val="bullet"/>
      <w:lvlText w:val=""/>
      <w:lvlJc w:val="left"/>
      <w:pPr>
        <w:ind w:left="360" w:hanging="360"/>
      </w:pPr>
      <w:rPr>
        <w:rFonts w:ascii="Wingdings" w:hAnsi="Wingdings" w:hint="default"/>
        <w:b/>
        <w:i w:val="0"/>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D1B6DF9"/>
    <w:multiLevelType w:val="multilevel"/>
    <w:tmpl w:val="5E44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C6A49"/>
    <w:multiLevelType w:val="multilevel"/>
    <w:tmpl w:val="3FA4E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C67D05"/>
    <w:multiLevelType w:val="multilevel"/>
    <w:tmpl w:val="10445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BB3CA3"/>
    <w:multiLevelType w:val="multilevel"/>
    <w:tmpl w:val="144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44DC9"/>
    <w:multiLevelType w:val="hybridMultilevel"/>
    <w:tmpl w:val="08C4B298"/>
    <w:lvl w:ilvl="0" w:tplc="2F9A9E82">
      <w:start w:val="22"/>
      <w:numFmt w:val="bullet"/>
      <w:lvlText w:val="•"/>
      <w:lvlJc w:val="left"/>
      <w:pPr>
        <w:tabs>
          <w:tab w:val="num" w:pos="1454"/>
        </w:tabs>
        <w:ind w:left="1454" w:hanging="360"/>
      </w:pPr>
      <w:rPr>
        <w:rFonts w:ascii="Calibri" w:hAnsi="Calibri"/>
        <w:color w:val="auto"/>
        <w:sz w:val="20"/>
        <w:szCs w:val="20"/>
      </w:rPr>
    </w:lvl>
    <w:lvl w:ilvl="1" w:tplc="64BC2066">
      <w:start w:val="1"/>
      <w:numFmt w:val="bullet"/>
      <w:lvlText w:val="o"/>
      <w:lvlJc w:val="left"/>
      <w:pPr>
        <w:ind w:left="2534" w:hanging="360"/>
      </w:pPr>
      <w:rPr>
        <w:rFonts w:ascii="Courier New" w:hAnsi="Courier New"/>
      </w:rPr>
    </w:lvl>
    <w:lvl w:ilvl="2" w:tplc="5DCE3FAC">
      <w:start w:val="1"/>
      <w:numFmt w:val="bullet"/>
      <w:lvlText w:val=""/>
      <w:lvlJc w:val="left"/>
      <w:pPr>
        <w:ind w:left="3254" w:hanging="360"/>
      </w:pPr>
      <w:rPr>
        <w:rFonts w:ascii="Wingdings" w:hAnsi="Wingdings"/>
      </w:rPr>
    </w:lvl>
    <w:lvl w:ilvl="3" w:tplc="38684D2E">
      <w:start w:val="1"/>
      <w:numFmt w:val="bullet"/>
      <w:lvlText w:val=""/>
      <w:lvlJc w:val="left"/>
      <w:pPr>
        <w:ind w:left="3974" w:hanging="360"/>
      </w:pPr>
      <w:rPr>
        <w:rFonts w:ascii="Symbol" w:hAnsi="Symbol"/>
      </w:rPr>
    </w:lvl>
    <w:lvl w:ilvl="4" w:tplc="67AA66D4">
      <w:start w:val="1"/>
      <w:numFmt w:val="bullet"/>
      <w:lvlText w:val="o"/>
      <w:lvlJc w:val="left"/>
      <w:pPr>
        <w:ind w:left="4694" w:hanging="360"/>
      </w:pPr>
      <w:rPr>
        <w:rFonts w:ascii="Courier New" w:hAnsi="Courier New"/>
      </w:rPr>
    </w:lvl>
    <w:lvl w:ilvl="5" w:tplc="46323828">
      <w:start w:val="1"/>
      <w:numFmt w:val="bullet"/>
      <w:lvlText w:val=""/>
      <w:lvlJc w:val="left"/>
      <w:pPr>
        <w:ind w:left="5414" w:hanging="360"/>
      </w:pPr>
      <w:rPr>
        <w:rFonts w:ascii="Wingdings" w:hAnsi="Wingdings"/>
      </w:rPr>
    </w:lvl>
    <w:lvl w:ilvl="6" w:tplc="DC564EAE">
      <w:start w:val="1"/>
      <w:numFmt w:val="bullet"/>
      <w:lvlText w:val=""/>
      <w:lvlJc w:val="left"/>
      <w:pPr>
        <w:ind w:left="6134" w:hanging="360"/>
      </w:pPr>
      <w:rPr>
        <w:rFonts w:ascii="Symbol" w:hAnsi="Symbol"/>
      </w:rPr>
    </w:lvl>
    <w:lvl w:ilvl="7" w:tplc="E132D7EE">
      <w:start w:val="1"/>
      <w:numFmt w:val="bullet"/>
      <w:lvlText w:val="o"/>
      <w:lvlJc w:val="left"/>
      <w:pPr>
        <w:ind w:left="6854" w:hanging="360"/>
      </w:pPr>
      <w:rPr>
        <w:rFonts w:ascii="Courier New" w:hAnsi="Courier New"/>
      </w:rPr>
    </w:lvl>
    <w:lvl w:ilvl="8" w:tplc="471C91FA">
      <w:start w:val="1"/>
      <w:numFmt w:val="bullet"/>
      <w:lvlText w:val=""/>
      <w:lvlJc w:val="left"/>
      <w:pPr>
        <w:ind w:left="7574" w:hanging="360"/>
      </w:pPr>
      <w:rPr>
        <w:rFonts w:ascii="Wingdings" w:hAnsi="Wingdings"/>
      </w:rPr>
    </w:lvl>
  </w:abstractNum>
  <w:abstractNum w:abstractNumId="11" w15:restartNumberingAfterBreak="0">
    <w:nsid w:val="14C15CA6"/>
    <w:multiLevelType w:val="multilevel"/>
    <w:tmpl w:val="50D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64C60"/>
    <w:multiLevelType w:val="multilevel"/>
    <w:tmpl w:val="9674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335F6"/>
    <w:multiLevelType w:val="multilevel"/>
    <w:tmpl w:val="32D2E9C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1D0F7DCF"/>
    <w:multiLevelType w:val="multilevel"/>
    <w:tmpl w:val="99D4BF4C"/>
    <w:lvl w:ilvl="0">
      <w:start w:val="1"/>
      <w:numFmt w:val="bullet"/>
      <w:lvlText w:val=""/>
      <w:lvlJc w:val="left"/>
      <w:pPr>
        <w:ind w:left="360" w:hanging="360"/>
      </w:pPr>
      <w:rPr>
        <w:rFonts w:ascii="Symbol" w:hAnsi="Symbol" w:hint="default"/>
        <w:b/>
        <w:i w:val="0"/>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01A4A3F"/>
    <w:multiLevelType w:val="hybridMultilevel"/>
    <w:tmpl w:val="2DCC4D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0285862"/>
    <w:multiLevelType w:val="hybridMultilevel"/>
    <w:tmpl w:val="C7BE547C"/>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24DA018E"/>
    <w:multiLevelType w:val="multilevel"/>
    <w:tmpl w:val="104450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E2048BF"/>
    <w:multiLevelType w:val="multilevel"/>
    <w:tmpl w:val="27A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A31C7"/>
    <w:multiLevelType w:val="multilevel"/>
    <w:tmpl w:val="C5A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D5745"/>
    <w:multiLevelType w:val="hybridMultilevel"/>
    <w:tmpl w:val="8CB6A43E"/>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34816EE9"/>
    <w:multiLevelType w:val="hybridMultilevel"/>
    <w:tmpl w:val="74D0ACF8"/>
    <w:lvl w:ilvl="0" w:tplc="72B65004">
      <w:start w:val="1"/>
      <w:numFmt w:val="bullet"/>
      <w:lvlText w:val=""/>
      <w:lvlJc w:val="left"/>
      <w:pPr>
        <w:ind w:left="2160" w:hanging="360"/>
      </w:pPr>
      <w:rPr>
        <w:rFonts w:ascii="Symbol" w:hAnsi="Symbol"/>
        <w:color w:val="auto"/>
        <w:sz w:val="20"/>
        <w:szCs w:val="20"/>
      </w:rPr>
    </w:lvl>
    <w:lvl w:ilvl="1" w:tplc="1CC8ABD6">
      <w:start w:val="1"/>
      <w:numFmt w:val="bullet"/>
      <w:lvlText w:val="o"/>
      <w:lvlJc w:val="left"/>
      <w:pPr>
        <w:ind w:left="2880" w:hanging="360"/>
      </w:pPr>
      <w:rPr>
        <w:rFonts w:ascii="Courier New" w:hAnsi="Courier New"/>
      </w:rPr>
    </w:lvl>
    <w:lvl w:ilvl="2" w:tplc="B6848A9C">
      <w:start w:val="1"/>
      <w:numFmt w:val="bullet"/>
      <w:lvlText w:val=""/>
      <w:lvlJc w:val="left"/>
      <w:pPr>
        <w:ind w:left="3600" w:hanging="360"/>
      </w:pPr>
      <w:rPr>
        <w:rFonts w:ascii="Wingdings" w:hAnsi="Wingdings"/>
      </w:rPr>
    </w:lvl>
    <w:lvl w:ilvl="3" w:tplc="095EDD34">
      <w:start w:val="1"/>
      <w:numFmt w:val="bullet"/>
      <w:lvlText w:val=""/>
      <w:lvlJc w:val="left"/>
      <w:pPr>
        <w:ind w:left="4320" w:hanging="360"/>
      </w:pPr>
      <w:rPr>
        <w:rFonts w:ascii="Symbol" w:hAnsi="Symbol"/>
      </w:rPr>
    </w:lvl>
    <w:lvl w:ilvl="4" w:tplc="8FEAA688">
      <w:start w:val="1"/>
      <w:numFmt w:val="bullet"/>
      <w:lvlText w:val="o"/>
      <w:lvlJc w:val="left"/>
      <w:pPr>
        <w:ind w:left="5040" w:hanging="360"/>
      </w:pPr>
      <w:rPr>
        <w:rFonts w:ascii="Courier New" w:hAnsi="Courier New"/>
      </w:rPr>
    </w:lvl>
    <w:lvl w:ilvl="5" w:tplc="636C7C5A">
      <w:start w:val="1"/>
      <w:numFmt w:val="bullet"/>
      <w:lvlText w:val=""/>
      <w:lvlJc w:val="left"/>
      <w:pPr>
        <w:ind w:left="5760" w:hanging="360"/>
      </w:pPr>
      <w:rPr>
        <w:rFonts w:ascii="Wingdings" w:hAnsi="Wingdings"/>
      </w:rPr>
    </w:lvl>
    <w:lvl w:ilvl="6" w:tplc="F0BE3450">
      <w:start w:val="1"/>
      <w:numFmt w:val="bullet"/>
      <w:lvlText w:val=""/>
      <w:lvlJc w:val="left"/>
      <w:pPr>
        <w:ind w:left="6480" w:hanging="360"/>
      </w:pPr>
      <w:rPr>
        <w:rFonts w:ascii="Symbol" w:hAnsi="Symbol"/>
      </w:rPr>
    </w:lvl>
    <w:lvl w:ilvl="7" w:tplc="5344B4C8">
      <w:start w:val="1"/>
      <w:numFmt w:val="bullet"/>
      <w:lvlText w:val="o"/>
      <w:lvlJc w:val="left"/>
      <w:pPr>
        <w:ind w:left="7200" w:hanging="360"/>
      </w:pPr>
      <w:rPr>
        <w:rFonts w:ascii="Courier New" w:hAnsi="Courier New"/>
      </w:rPr>
    </w:lvl>
    <w:lvl w:ilvl="8" w:tplc="11A66188">
      <w:start w:val="1"/>
      <w:numFmt w:val="bullet"/>
      <w:lvlText w:val=""/>
      <w:lvlJc w:val="left"/>
      <w:pPr>
        <w:ind w:left="7920" w:hanging="360"/>
      </w:pPr>
      <w:rPr>
        <w:rFonts w:ascii="Wingdings" w:hAnsi="Wingdings"/>
      </w:rPr>
    </w:lvl>
  </w:abstractNum>
  <w:abstractNum w:abstractNumId="22" w15:restartNumberingAfterBreak="0">
    <w:nsid w:val="3AD9556E"/>
    <w:multiLevelType w:val="multilevel"/>
    <w:tmpl w:val="3546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8416B"/>
    <w:multiLevelType w:val="multilevel"/>
    <w:tmpl w:val="F75C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BD181C"/>
    <w:multiLevelType w:val="hybridMultilevel"/>
    <w:tmpl w:val="3DB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B1D24"/>
    <w:multiLevelType w:val="multilevel"/>
    <w:tmpl w:val="04E4F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B23D5F"/>
    <w:multiLevelType w:val="multilevel"/>
    <w:tmpl w:val="DB12F728"/>
    <w:lvl w:ilvl="0">
      <w:start w:val="1"/>
      <w:numFmt w:val="bullet"/>
      <w:lvlText w:val=""/>
      <w:lvlJc w:val="left"/>
      <w:pPr>
        <w:ind w:left="360" w:hanging="360"/>
      </w:pPr>
      <w:rPr>
        <w:rFonts w:ascii="Wingdings" w:hAnsi="Wingdings" w:hint="default"/>
        <w:b/>
        <w:i w:val="0"/>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4AE735B9"/>
    <w:multiLevelType w:val="multilevel"/>
    <w:tmpl w:val="61B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97BBC"/>
    <w:multiLevelType w:val="multilevel"/>
    <w:tmpl w:val="65D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595541"/>
    <w:multiLevelType w:val="multilevel"/>
    <w:tmpl w:val="D86E906A"/>
    <w:lvl w:ilvl="0">
      <w:start w:val="1"/>
      <w:numFmt w:val="bullet"/>
      <w:lvlText w:val=""/>
      <w:lvlJc w:val="left"/>
      <w:pPr>
        <w:ind w:left="360" w:hanging="360"/>
      </w:pPr>
      <w:rPr>
        <w:rFonts w:ascii="Symbol" w:hAnsi="Symbol" w:hint="default"/>
        <w:b/>
        <w:i w:val="0"/>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4BFD73CC"/>
    <w:multiLevelType w:val="hybridMultilevel"/>
    <w:tmpl w:val="3D0A25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531ED2"/>
    <w:multiLevelType w:val="multilevel"/>
    <w:tmpl w:val="49E4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99206C"/>
    <w:multiLevelType w:val="hybridMultilevel"/>
    <w:tmpl w:val="948A1ADC"/>
    <w:lvl w:ilvl="0" w:tplc="7E948754">
      <w:start w:val="22"/>
      <w:numFmt w:val="bullet"/>
      <w:lvlText w:val="•"/>
      <w:lvlJc w:val="left"/>
      <w:pPr>
        <w:tabs>
          <w:tab w:val="num" w:pos="360"/>
        </w:tabs>
        <w:ind w:left="360" w:hanging="360"/>
      </w:pPr>
      <w:rPr>
        <w:rFonts w:ascii="Calibri" w:hAnsi="Calibri"/>
        <w:color w:val="auto"/>
        <w:sz w:val="20"/>
        <w:szCs w:val="20"/>
      </w:rPr>
    </w:lvl>
    <w:lvl w:ilvl="1" w:tplc="1C6496B8">
      <w:start w:val="1"/>
      <w:numFmt w:val="bullet"/>
      <w:lvlText w:val="─"/>
      <w:lvlJc w:val="left"/>
      <w:pPr>
        <w:tabs>
          <w:tab w:val="num" w:pos="1152"/>
        </w:tabs>
        <w:ind w:left="1152" w:hanging="360"/>
      </w:pPr>
      <w:rPr>
        <w:rFonts w:ascii="Arial Black" w:hAnsi="Arial Black"/>
        <w:b/>
        <w:i w:val="0"/>
        <w:sz w:val="20"/>
        <w:szCs w:val="20"/>
      </w:rPr>
    </w:lvl>
    <w:lvl w:ilvl="2" w:tplc="8326C8B8">
      <w:start w:val="1"/>
      <w:numFmt w:val="bullet"/>
      <w:lvlText w:val=""/>
      <w:lvlJc w:val="left"/>
      <w:pPr>
        <w:tabs>
          <w:tab w:val="num" w:pos="1872"/>
        </w:tabs>
        <w:ind w:left="1872" w:hanging="360"/>
      </w:pPr>
      <w:rPr>
        <w:rFonts w:ascii="Wingdings" w:hAnsi="Wingdings"/>
      </w:rPr>
    </w:lvl>
    <w:lvl w:ilvl="3" w:tplc="E86CF7DA">
      <w:start w:val="22"/>
      <w:numFmt w:val="bullet"/>
      <w:lvlText w:val="•"/>
      <w:lvlJc w:val="left"/>
      <w:pPr>
        <w:tabs>
          <w:tab w:val="num" w:pos="2592"/>
        </w:tabs>
        <w:ind w:left="2592" w:hanging="360"/>
      </w:pPr>
      <w:rPr>
        <w:rFonts w:ascii="Calibri" w:hAnsi="Calibri"/>
        <w:color w:val="auto"/>
        <w:sz w:val="20"/>
        <w:szCs w:val="20"/>
      </w:rPr>
    </w:lvl>
    <w:lvl w:ilvl="4" w:tplc="F5AE9B8E">
      <w:start w:val="1"/>
      <w:numFmt w:val="bullet"/>
      <w:lvlText w:val="o"/>
      <w:lvlJc w:val="left"/>
      <w:pPr>
        <w:tabs>
          <w:tab w:val="num" w:pos="3312"/>
        </w:tabs>
        <w:ind w:left="3312" w:hanging="360"/>
      </w:pPr>
      <w:rPr>
        <w:rFonts w:ascii="Courier New" w:hAnsi="Courier New"/>
      </w:rPr>
    </w:lvl>
    <w:lvl w:ilvl="5" w:tplc="26AE6138">
      <w:start w:val="1"/>
      <w:numFmt w:val="bullet"/>
      <w:lvlText w:val=""/>
      <w:lvlJc w:val="left"/>
      <w:pPr>
        <w:tabs>
          <w:tab w:val="num" w:pos="4032"/>
        </w:tabs>
        <w:ind w:left="4032" w:hanging="360"/>
      </w:pPr>
      <w:rPr>
        <w:rFonts w:ascii="Wingdings" w:hAnsi="Wingdings"/>
      </w:rPr>
    </w:lvl>
    <w:lvl w:ilvl="6" w:tplc="0DEEC750">
      <w:start w:val="1"/>
      <w:numFmt w:val="bullet"/>
      <w:lvlText w:val=""/>
      <w:lvlJc w:val="left"/>
      <w:pPr>
        <w:tabs>
          <w:tab w:val="num" w:pos="4752"/>
        </w:tabs>
        <w:ind w:left="4752" w:hanging="360"/>
      </w:pPr>
      <w:rPr>
        <w:rFonts w:ascii="Symbol" w:hAnsi="Symbol"/>
      </w:rPr>
    </w:lvl>
    <w:lvl w:ilvl="7" w:tplc="03D41624">
      <w:start w:val="1"/>
      <w:numFmt w:val="bullet"/>
      <w:lvlText w:val="o"/>
      <w:lvlJc w:val="left"/>
      <w:pPr>
        <w:tabs>
          <w:tab w:val="num" w:pos="5472"/>
        </w:tabs>
        <w:ind w:left="5472" w:hanging="360"/>
      </w:pPr>
      <w:rPr>
        <w:rFonts w:ascii="Courier New" w:hAnsi="Courier New"/>
      </w:rPr>
    </w:lvl>
    <w:lvl w:ilvl="8" w:tplc="BD1C8790">
      <w:start w:val="1"/>
      <w:numFmt w:val="bullet"/>
      <w:lvlText w:val=""/>
      <w:lvlJc w:val="left"/>
      <w:pPr>
        <w:tabs>
          <w:tab w:val="num" w:pos="6192"/>
        </w:tabs>
        <w:ind w:left="6192" w:hanging="360"/>
      </w:pPr>
      <w:rPr>
        <w:rFonts w:ascii="Wingdings" w:hAnsi="Wingdings"/>
      </w:rPr>
    </w:lvl>
  </w:abstractNum>
  <w:abstractNum w:abstractNumId="33" w15:restartNumberingAfterBreak="0">
    <w:nsid w:val="4E9A1E7E"/>
    <w:multiLevelType w:val="multilevel"/>
    <w:tmpl w:val="D7F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371749"/>
    <w:multiLevelType w:val="hybridMultilevel"/>
    <w:tmpl w:val="00D409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D304777"/>
    <w:multiLevelType w:val="multilevel"/>
    <w:tmpl w:val="BFF6D2B8"/>
    <w:lvl w:ilvl="0">
      <w:start w:val="1"/>
      <w:numFmt w:val="bullet"/>
      <w:lvlText w:val=""/>
      <w:lvlJc w:val="left"/>
      <w:pPr>
        <w:ind w:left="360" w:hanging="360"/>
      </w:pPr>
      <w:rPr>
        <w:rFonts w:ascii="Symbol" w:hAnsi="Symbol" w:hint="default"/>
        <w:b/>
        <w:i w:val="0"/>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610F5215"/>
    <w:multiLevelType w:val="hybridMultilevel"/>
    <w:tmpl w:val="71BA4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AAE"/>
    <w:multiLevelType w:val="multilevel"/>
    <w:tmpl w:val="4A1C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84A51"/>
    <w:multiLevelType w:val="hybridMultilevel"/>
    <w:tmpl w:val="151C2A84"/>
    <w:lvl w:ilvl="0" w:tplc="688895E4">
      <w:start w:val="1"/>
      <w:numFmt w:val="bullet"/>
      <w:lvlText w:val=""/>
      <w:lvlJc w:val="left"/>
      <w:pPr>
        <w:ind w:left="852" w:hanging="360"/>
      </w:pPr>
      <w:rPr>
        <w:rFonts w:ascii="Wingdings" w:hAnsi="Wingdings"/>
      </w:rPr>
    </w:lvl>
    <w:lvl w:ilvl="1" w:tplc="AFA85A4E">
      <w:start w:val="1"/>
      <w:numFmt w:val="bullet"/>
      <w:lvlText w:val="o"/>
      <w:lvlJc w:val="left"/>
      <w:pPr>
        <w:ind w:left="1572" w:hanging="360"/>
      </w:pPr>
      <w:rPr>
        <w:rFonts w:ascii="Courier New" w:hAnsi="Courier New"/>
      </w:rPr>
    </w:lvl>
    <w:lvl w:ilvl="2" w:tplc="C72430FE">
      <w:start w:val="1"/>
      <w:numFmt w:val="bullet"/>
      <w:lvlText w:val=""/>
      <w:lvlJc w:val="left"/>
      <w:pPr>
        <w:ind w:left="2292" w:hanging="360"/>
      </w:pPr>
      <w:rPr>
        <w:rFonts w:ascii="Wingdings" w:hAnsi="Wingdings"/>
      </w:rPr>
    </w:lvl>
    <w:lvl w:ilvl="3" w:tplc="10E44984">
      <w:start w:val="1"/>
      <w:numFmt w:val="bullet"/>
      <w:lvlText w:val=""/>
      <w:lvlJc w:val="left"/>
      <w:pPr>
        <w:ind w:left="3012" w:hanging="360"/>
      </w:pPr>
      <w:rPr>
        <w:rFonts w:ascii="Symbol" w:hAnsi="Symbol"/>
      </w:rPr>
    </w:lvl>
    <w:lvl w:ilvl="4" w:tplc="B7107F4A">
      <w:start w:val="1"/>
      <w:numFmt w:val="bullet"/>
      <w:lvlText w:val="o"/>
      <w:lvlJc w:val="left"/>
      <w:pPr>
        <w:ind w:left="3732" w:hanging="360"/>
      </w:pPr>
      <w:rPr>
        <w:rFonts w:ascii="Courier New" w:hAnsi="Courier New"/>
      </w:rPr>
    </w:lvl>
    <w:lvl w:ilvl="5" w:tplc="C19CF54C">
      <w:start w:val="1"/>
      <w:numFmt w:val="bullet"/>
      <w:lvlText w:val=""/>
      <w:lvlJc w:val="left"/>
      <w:pPr>
        <w:ind w:left="4452" w:hanging="360"/>
      </w:pPr>
      <w:rPr>
        <w:rFonts w:ascii="Wingdings" w:hAnsi="Wingdings"/>
      </w:rPr>
    </w:lvl>
    <w:lvl w:ilvl="6" w:tplc="092ADFB4">
      <w:start w:val="1"/>
      <w:numFmt w:val="bullet"/>
      <w:lvlText w:val=""/>
      <w:lvlJc w:val="left"/>
      <w:pPr>
        <w:ind w:left="5172" w:hanging="360"/>
      </w:pPr>
      <w:rPr>
        <w:rFonts w:ascii="Symbol" w:hAnsi="Symbol"/>
      </w:rPr>
    </w:lvl>
    <w:lvl w:ilvl="7" w:tplc="8C565264">
      <w:start w:val="1"/>
      <w:numFmt w:val="bullet"/>
      <w:lvlText w:val="o"/>
      <w:lvlJc w:val="left"/>
      <w:pPr>
        <w:ind w:left="5892" w:hanging="360"/>
      </w:pPr>
      <w:rPr>
        <w:rFonts w:ascii="Courier New" w:hAnsi="Courier New"/>
      </w:rPr>
    </w:lvl>
    <w:lvl w:ilvl="8" w:tplc="45320824">
      <w:start w:val="1"/>
      <w:numFmt w:val="bullet"/>
      <w:lvlText w:val=""/>
      <w:lvlJc w:val="left"/>
      <w:pPr>
        <w:ind w:left="6612" w:hanging="360"/>
      </w:pPr>
      <w:rPr>
        <w:rFonts w:ascii="Wingdings" w:hAnsi="Wingdings"/>
      </w:rPr>
    </w:lvl>
  </w:abstractNum>
  <w:abstractNum w:abstractNumId="39" w15:restartNumberingAfterBreak="0">
    <w:nsid w:val="70DD1A41"/>
    <w:multiLevelType w:val="multilevel"/>
    <w:tmpl w:val="EBC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20C45"/>
    <w:multiLevelType w:val="multilevel"/>
    <w:tmpl w:val="392C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7D6DA0"/>
    <w:multiLevelType w:val="multilevel"/>
    <w:tmpl w:val="4BF8CE6A"/>
    <w:lvl w:ilvl="0">
      <w:start w:val="1"/>
      <w:numFmt w:val="bullet"/>
      <w:lvlText w:val=""/>
      <w:lvlJc w:val="left"/>
      <w:pPr>
        <w:ind w:left="360" w:hanging="360"/>
      </w:pPr>
      <w:rPr>
        <w:rFonts w:ascii="Wingdings" w:hAnsi="Wingdings"/>
        <w:b/>
        <w:i w:val="0"/>
        <w:sz w:val="20"/>
        <w:szCs w:val="20"/>
        <w:u w:val="none"/>
      </w:rPr>
    </w:lvl>
    <w:lvl w:ilvl="1">
      <w:start w:val="1"/>
      <w:numFmt w:val="bullet"/>
      <w:lvlText w:val=""/>
      <w:lvlJc w:val="left"/>
      <w:pPr>
        <w:ind w:left="1080" w:hanging="360"/>
      </w:pPr>
      <w:rPr>
        <w:rFonts w:ascii="Wingdings" w:hAnsi="Wingding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5"/>
  </w:num>
  <w:num w:numId="2">
    <w:abstractNumId w:val="23"/>
  </w:num>
  <w:num w:numId="3">
    <w:abstractNumId w:val="17"/>
  </w:num>
  <w:num w:numId="4">
    <w:abstractNumId w:val="40"/>
  </w:num>
  <w:num w:numId="5">
    <w:abstractNumId w:val="7"/>
  </w:num>
  <w:num w:numId="6">
    <w:abstractNumId w:val="8"/>
  </w:num>
  <w:num w:numId="7">
    <w:abstractNumId w:val="29"/>
  </w:num>
  <w:num w:numId="8">
    <w:abstractNumId w:val="41"/>
  </w:num>
  <w:num w:numId="9">
    <w:abstractNumId w:val="32"/>
  </w:num>
  <w:num w:numId="10">
    <w:abstractNumId w:val="1"/>
  </w:num>
  <w:num w:numId="11">
    <w:abstractNumId w:val="10"/>
  </w:num>
  <w:num w:numId="12">
    <w:abstractNumId w:val="21"/>
  </w:num>
  <w:num w:numId="13">
    <w:abstractNumId w:val="38"/>
  </w:num>
  <w:num w:numId="14">
    <w:abstractNumId w:val="37"/>
  </w:num>
  <w:num w:numId="15">
    <w:abstractNumId w:val="39"/>
  </w:num>
  <w:num w:numId="16">
    <w:abstractNumId w:val="12"/>
  </w:num>
  <w:num w:numId="17">
    <w:abstractNumId w:val="27"/>
  </w:num>
  <w:num w:numId="18">
    <w:abstractNumId w:val="33"/>
  </w:num>
  <w:num w:numId="19">
    <w:abstractNumId w:val="22"/>
  </w:num>
  <w:num w:numId="20">
    <w:abstractNumId w:val="31"/>
  </w:num>
  <w:num w:numId="21">
    <w:abstractNumId w:val="9"/>
  </w:num>
  <w:num w:numId="22">
    <w:abstractNumId w:val="11"/>
  </w:num>
  <w:num w:numId="23">
    <w:abstractNumId w:val="6"/>
  </w:num>
  <w:num w:numId="24">
    <w:abstractNumId w:val="19"/>
  </w:num>
  <w:num w:numId="25">
    <w:abstractNumId w:val="2"/>
  </w:num>
  <w:num w:numId="26">
    <w:abstractNumId w:val="16"/>
  </w:num>
  <w:num w:numId="27">
    <w:abstractNumId w:val="4"/>
  </w:num>
  <w:num w:numId="28">
    <w:abstractNumId w:val="20"/>
  </w:num>
  <w:num w:numId="29">
    <w:abstractNumId w:val="28"/>
  </w:num>
  <w:num w:numId="30">
    <w:abstractNumId w:val="13"/>
  </w:num>
  <w:num w:numId="31">
    <w:abstractNumId w:val="5"/>
  </w:num>
  <w:num w:numId="32">
    <w:abstractNumId w:val="26"/>
  </w:num>
  <w:num w:numId="33">
    <w:abstractNumId w:val="0"/>
  </w:num>
  <w:num w:numId="34">
    <w:abstractNumId w:val="30"/>
  </w:num>
  <w:num w:numId="35">
    <w:abstractNumId w:val="36"/>
  </w:num>
  <w:num w:numId="36">
    <w:abstractNumId w:val="35"/>
  </w:num>
  <w:num w:numId="37">
    <w:abstractNumId w:val="3"/>
  </w:num>
  <w:num w:numId="38">
    <w:abstractNumId w:val="14"/>
  </w:num>
  <w:num w:numId="39">
    <w:abstractNumId w:val="24"/>
  </w:num>
  <w:num w:numId="40">
    <w:abstractNumId w:val="15"/>
  </w:num>
  <w:num w:numId="41">
    <w:abstractNumId w:val="3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zU2N7U0NjIwMbFU0lEKTi0uzszPAykwrQUAOr2SGiwAAAA="/>
  </w:docVars>
  <w:rsids>
    <w:rsidRoot w:val="00441C7D"/>
    <w:rsid w:val="000136CB"/>
    <w:rsid w:val="000211AF"/>
    <w:rsid w:val="00022706"/>
    <w:rsid w:val="00024A92"/>
    <w:rsid w:val="000257B3"/>
    <w:rsid w:val="00026E79"/>
    <w:rsid w:val="00032A42"/>
    <w:rsid w:val="00032AA3"/>
    <w:rsid w:val="00032C36"/>
    <w:rsid w:val="00034BDB"/>
    <w:rsid w:val="00035BD1"/>
    <w:rsid w:val="0003629B"/>
    <w:rsid w:val="00051EFF"/>
    <w:rsid w:val="000523C0"/>
    <w:rsid w:val="0005361C"/>
    <w:rsid w:val="00053F05"/>
    <w:rsid w:val="000602B3"/>
    <w:rsid w:val="00063026"/>
    <w:rsid w:val="000654EE"/>
    <w:rsid w:val="0007481F"/>
    <w:rsid w:val="000865FE"/>
    <w:rsid w:val="000945A3"/>
    <w:rsid w:val="000A024F"/>
    <w:rsid w:val="000A230C"/>
    <w:rsid w:val="000A2E2C"/>
    <w:rsid w:val="000A3B01"/>
    <w:rsid w:val="000B1571"/>
    <w:rsid w:val="000B3AD8"/>
    <w:rsid w:val="000B7E37"/>
    <w:rsid w:val="000C08D8"/>
    <w:rsid w:val="000D1D55"/>
    <w:rsid w:val="000D2B73"/>
    <w:rsid w:val="000D7670"/>
    <w:rsid w:val="000E32B3"/>
    <w:rsid w:val="0012672B"/>
    <w:rsid w:val="001268B2"/>
    <w:rsid w:val="0012738E"/>
    <w:rsid w:val="00131A22"/>
    <w:rsid w:val="00140F60"/>
    <w:rsid w:val="001430A1"/>
    <w:rsid w:val="00144730"/>
    <w:rsid w:val="00146A85"/>
    <w:rsid w:val="00152170"/>
    <w:rsid w:val="00154DD7"/>
    <w:rsid w:val="00160120"/>
    <w:rsid w:val="00173AAE"/>
    <w:rsid w:val="00181444"/>
    <w:rsid w:val="0019045E"/>
    <w:rsid w:val="00195377"/>
    <w:rsid w:val="001A0CA9"/>
    <w:rsid w:val="001A2813"/>
    <w:rsid w:val="001B0B46"/>
    <w:rsid w:val="001B5791"/>
    <w:rsid w:val="001C04C3"/>
    <w:rsid w:val="001C2F26"/>
    <w:rsid w:val="001C3701"/>
    <w:rsid w:val="001E638A"/>
    <w:rsid w:val="001F115A"/>
    <w:rsid w:val="001F128D"/>
    <w:rsid w:val="001F1D5C"/>
    <w:rsid w:val="002016C3"/>
    <w:rsid w:val="00202896"/>
    <w:rsid w:val="00202A67"/>
    <w:rsid w:val="0020464B"/>
    <w:rsid w:val="00205150"/>
    <w:rsid w:val="00205F1C"/>
    <w:rsid w:val="002146D0"/>
    <w:rsid w:val="00214C69"/>
    <w:rsid w:val="002150AB"/>
    <w:rsid w:val="002173CB"/>
    <w:rsid w:val="00236D90"/>
    <w:rsid w:val="00241557"/>
    <w:rsid w:val="00250D59"/>
    <w:rsid w:val="002544D4"/>
    <w:rsid w:val="00261EC2"/>
    <w:rsid w:val="00262F16"/>
    <w:rsid w:val="00263595"/>
    <w:rsid w:val="00266B94"/>
    <w:rsid w:val="00272E71"/>
    <w:rsid w:val="0027557C"/>
    <w:rsid w:val="002767BC"/>
    <w:rsid w:val="0028201B"/>
    <w:rsid w:val="00293ADA"/>
    <w:rsid w:val="002943B5"/>
    <w:rsid w:val="00296872"/>
    <w:rsid w:val="002B4D47"/>
    <w:rsid w:val="002C3382"/>
    <w:rsid w:val="002C49A4"/>
    <w:rsid w:val="002D549B"/>
    <w:rsid w:val="002D5D81"/>
    <w:rsid w:val="002D69B8"/>
    <w:rsid w:val="002D7074"/>
    <w:rsid w:val="002E0832"/>
    <w:rsid w:val="002E78E9"/>
    <w:rsid w:val="002F3B56"/>
    <w:rsid w:val="002F62BF"/>
    <w:rsid w:val="00304312"/>
    <w:rsid w:val="0030492E"/>
    <w:rsid w:val="0031533E"/>
    <w:rsid w:val="003160C3"/>
    <w:rsid w:val="00331938"/>
    <w:rsid w:val="00333100"/>
    <w:rsid w:val="00333520"/>
    <w:rsid w:val="0033763C"/>
    <w:rsid w:val="00352DB4"/>
    <w:rsid w:val="003562D0"/>
    <w:rsid w:val="00366682"/>
    <w:rsid w:val="003672B5"/>
    <w:rsid w:val="00376DAC"/>
    <w:rsid w:val="0038363F"/>
    <w:rsid w:val="0038645F"/>
    <w:rsid w:val="00387677"/>
    <w:rsid w:val="003A62D1"/>
    <w:rsid w:val="003B074E"/>
    <w:rsid w:val="003C1E8C"/>
    <w:rsid w:val="003D6B29"/>
    <w:rsid w:val="003E1638"/>
    <w:rsid w:val="003E2BE5"/>
    <w:rsid w:val="003E31BA"/>
    <w:rsid w:val="003E35DF"/>
    <w:rsid w:val="003F2BBA"/>
    <w:rsid w:val="003F7824"/>
    <w:rsid w:val="004077F5"/>
    <w:rsid w:val="004102A6"/>
    <w:rsid w:val="00417B8C"/>
    <w:rsid w:val="00430CBE"/>
    <w:rsid w:val="0043157D"/>
    <w:rsid w:val="0043505D"/>
    <w:rsid w:val="004351B9"/>
    <w:rsid w:val="00435384"/>
    <w:rsid w:val="00435CDC"/>
    <w:rsid w:val="00437817"/>
    <w:rsid w:val="00437B85"/>
    <w:rsid w:val="00441C7D"/>
    <w:rsid w:val="0044756D"/>
    <w:rsid w:val="00447602"/>
    <w:rsid w:val="00461669"/>
    <w:rsid w:val="00471E08"/>
    <w:rsid w:val="00480EC9"/>
    <w:rsid w:val="004A073F"/>
    <w:rsid w:val="004A12B8"/>
    <w:rsid w:val="004B4E64"/>
    <w:rsid w:val="004B55AA"/>
    <w:rsid w:val="004B5AA6"/>
    <w:rsid w:val="004B76B6"/>
    <w:rsid w:val="004C1B0A"/>
    <w:rsid w:val="004C1CA6"/>
    <w:rsid w:val="004C5582"/>
    <w:rsid w:val="004C5BA0"/>
    <w:rsid w:val="004E5720"/>
    <w:rsid w:val="004F0284"/>
    <w:rsid w:val="004F1EAC"/>
    <w:rsid w:val="004F3B28"/>
    <w:rsid w:val="004F5771"/>
    <w:rsid w:val="004F7678"/>
    <w:rsid w:val="00500B0C"/>
    <w:rsid w:val="00500DAD"/>
    <w:rsid w:val="005010C9"/>
    <w:rsid w:val="00506095"/>
    <w:rsid w:val="00513512"/>
    <w:rsid w:val="00513A0C"/>
    <w:rsid w:val="00515E43"/>
    <w:rsid w:val="00517815"/>
    <w:rsid w:val="00522D48"/>
    <w:rsid w:val="00523089"/>
    <w:rsid w:val="00523566"/>
    <w:rsid w:val="0052515B"/>
    <w:rsid w:val="00525E8E"/>
    <w:rsid w:val="005274A4"/>
    <w:rsid w:val="005306AC"/>
    <w:rsid w:val="005325E6"/>
    <w:rsid w:val="005335BB"/>
    <w:rsid w:val="00534791"/>
    <w:rsid w:val="0053762D"/>
    <w:rsid w:val="00540B4A"/>
    <w:rsid w:val="00562086"/>
    <w:rsid w:val="0056311E"/>
    <w:rsid w:val="005641F8"/>
    <w:rsid w:val="0057058A"/>
    <w:rsid w:val="00571FFE"/>
    <w:rsid w:val="0057596C"/>
    <w:rsid w:val="00581EBE"/>
    <w:rsid w:val="0058272D"/>
    <w:rsid w:val="00585A4F"/>
    <w:rsid w:val="00587246"/>
    <w:rsid w:val="00587342"/>
    <w:rsid w:val="0059046F"/>
    <w:rsid w:val="00593312"/>
    <w:rsid w:val="005956F8"/>
    <w:rsid w:val="005A08C4"/>
    <w:rsid w:val="005A284F"/>
    <w:rsid w:val="005A3A18"/>
    <w:rsid w:val="005A740F"/>
    <w:rsid w:val="005B0C40"/>
    <w:rsid w:val="005B4537"/>
    <w:rsid w:val="005B6E68"/>
    <w:rsid w:val="005B74E3"/>
    <w:rsid w:val="005C1D4D"/>
    <w:rsid w:val="005C285C"/>
    <w:rsid w:val="005C34B6"/>
    <w:rsid w:val="005C50D6"/>
    <w:rsid w:val="005C5592"/>
    <w:rsid w:val="005C7A5F"/>
    <w:rsid w:val="005D45FB"/>
    <w:rsid w:val="005D65EC"/>
    <w:rsid w:val="005D682E"/>
    <w:rsid w:val="005E34F5"/>
    <w:rsid w:val="005F1160"/>
    <w:rsid w:val="005F2AEA"/>
    <w:rsid w:val="005F2B07"/>
    <w:rsid w:val="005F439F"/>
    <w:rsid w:val="005F43EB"/>
    <w:rsid w:val="006014A3"/>
    <w:rsid w:val="00602527"/>
    <w:rsid w:val="006066D7"/>
    <w:rsid w:val="00611065"/>
    <w:rsid w:val="006124EF"/>
    <w:rsid w:val="0061551C"/>
    <w:rsid w:val="00620F53"/>
    <w:rsid w:val="00624822"/>
    <w:rsid w:val="006301CD"/>
    <w:rsid w:val="0063757D"/>
    <w:rsid w:val="00640728"/>
    <w:rsid w:val="00640F1B"/>
    <w:rsid w:val="00642665"/>
    <w:rsid w:val="006509DD"/>
    <w:rsid w:val="00652C49"/>
    <w:rsid w:val="006535F6"/>
    <w:rsid w:val="00654889"/>
    <w:rsid w:val="00654EF7"/>
    <w:rsid w:val="00661C13"/>
    <w:rsid w:val="0066282D"/>
    <w:rsid w:val="0067533D"/>
    <w:rsid w:val="00687BCB"/>
    <w:rsid w:val="00691067"/>
    <w:rsid w:val="00692741"/>
    <w:rsid w:val="006A38C8"/>
    <w:rsid w:val="006B15FB"/>
    <w:rsid w:val="006B4755"/>
    <w:rsid w:val="006B49D7"/>
    <w:rsid w:val="006B631E"/>
    <w:rsid w:val="006D4801"/>
    <w:rsid w:val="006E09C1"/>
    <w:rsid w:val="006E335C"/>
    <w:rsid w:val="006E6689"/>
    <w:rsid w:val="006F4D3E"/>
    <w:rsid w:val="00701DE5"/>
    <w:rsid w:val="00714D18"/>
    <w:rsid w:val="00714D37"/>
    <w:rsid w:val="007166D1"/>
    <w:rsid w:val="00732821"/>
    <w:rsid w:val="0073450A"/>
    <w:rsid w:val="00737546"/>
    <w:rsid w:val="007402AB"/>
    <w:rsid w:val="007419FC"/>
    <w:rsid w:val="0074260D"/>
    <w:rsid w:val="00742CBA"/>
    <w:rsid w:val="00745955"/>
    <w:rsid w:val="007460AF"/>
    <w:rsid w:val="007653D5"/>
    <w:rsid w:val="0076609C"/>
    <w:rsid w:val="007669B8"/>
    <w:rsid w:val="00772BFF"/>
    <w:rsid w:val="00777033"/>
    <w:rsid w:val="00780CF8"/>
    <w:rsid w:val="00784BBE"/>
    <w:rsid w:val="00785EC3"/>
    <w:rsid w:val="0079628E"/>
    <w:rsid w:val="00796C40"/>
    <w:rsid w:val="007A2BE7"/>
    <w:rsid w:val="007A30F6"/>
    <w:rsid w:val="007A5443"/>
    <w:rsid w:val="007B275A"/>
    <w:rsid w:val="007B2CFA"/>
    <w:rsid w:val="007C05B5"/>
    <w:rsid w:val="007C4135"/>
    <w:rsid w:val="007C7C6C"/>
    <w:rsid w:val="007D3F5B"/>
    <w:rsid w:val="007E3118"/>
    <w:rsid w:val="007E3291"/>
    <w:rsid w:val="007E56EF"/>
    <w:rsid w:val="007E7732"/>
    <w:rsid w:val="007F324B"/>
    <w:rsid w:val="007F55B0"/>
    <w:rsid w:val="007F7516"/>
    <w:rsid w:val="008012C7"/>
    <w:rsid w:val="00801CD5"/>
    <w:rsid w:val="008022A2"/>
    <w:rsid w:val="00803847"/>
    <w:rsid w:val="00803F81"/>
    <w:rsid w:val="0081089B"/>
    <w:rsid w:val="0081287A"/>
    <w:rsid w:val="008136CC"/>
    <w:rsid w:val="0082077A"/>
    <w:rsid w:val="00832633"/>
    <w:rsid w:val="00832ABB"/>
    <w:rsid w:val="00845BB9"/>
    <w:rsid w:val="008468BF"/>
    <w:rsid w:val="008472D4"/>
    <w:rsid w:val="00855C93"/>
    <w:rsid w:val="008571FC"/>
    <w:rsid w:val="00860AFA"/>
    <w:rsid w:val="00862A09"/>
    <w:rsid w:val="00863E39"/>
    <w:rsid w:val="00875C3F"/>
    <w:rsid w:val="00877DE6"/>
    <w:rsid w:val="0088148D"/>
    <w:rsid w:val="008818B5"/>
    <w:rsid w:val="00894296"/>
    <w:rsid w:val="00894A42"/>
    <w:rsid w:val="0089744F"/>
    <w:rsid w:val="008A1477"/>
    <w:rsid w:val="008A631B"/>
    <w:rsid w:val="008B616F"/>
    <w:rsid w:val="008B6F26"/>
    <w:rsid w:val="008E2DAF"/>
    <w:rsid w:val="008F36AA"/>
    <w:rsid w:val="008F4A25"/>
    <w:rsid w:val="009007A5"/>
    <w:rsid w:val="00902B4E"/>
    <w:rsid w:val="00902C3D"/>
    <w:rsid w:val="00902D89"/>
    <w:rsid w:val="00904764"/>
    <w:rsid w:val="00906FCB"/>
    <w:rsid w:val="00907BD5"/>
    <w:rsid w:val="00911D69"/>
    <w:rsid w:val="00913F61"/>
    <w:rsid w:val="00915CE9"/>
    <w:rsid w:val="00920466"/>
    <w:rsid w:val="009264C9"/>
    <w:rsid w:val="0093261A"/>
    <w:rsid w:val="00934341"/>
    <w:rsid w:val="00934B32"/>
    <w:rsid w:val="0093551D"/>
    <w:rsid w:val="00942B67"/>
    <w:rsid w:val="00942C92"/>
    <w:rsid w:val="00947B50"/>
    <w:rsid w:val="00966DEF"/>
    <w:rsid w:val="00974D67"/>
    <w:rsid w:val="009762C6"/>
    <w:rsid w:val="00984B95"/>
    <w:rsid w:val="00985BDA"/>
    <w:rsid w:val="00993BBC"/>
    <w:rsid w:val="00997696"/>
    <w:rsid w:val="009B143D"/>
    <w:rsid w:val="009B35CD"/>
    <w:rsid w:val="009C2A39"/>
    <w:rsid w:val="009C331C"/>
    <w:rsid w:val="009D1489"/>
    <w:rsid w:val="009D152A"/>
    <w:rsid w:val="009E05A7"/>
    <w:rsid w:val="009E14E4"/>
    <w:rsid w:val="009E236D"/>
    <w:rsid w:val="009E6AE2"/>
    <w:rsid w:val="009F29AC"/>
    <w:rsid w:val="009F56FE"/>
    <w:rsid w:val="009F5FF5"/>
    <w:rsid w:val="009F6E83"/>
    <w:rsid w:val="00A0096F"/>
    <w:rsid w:val="00A028E9"/>
    <w:rsid w:val="00A04692"/>
    <w:rsid w:val="00A11F7F"/>
    <w:rsid w:val="00A229A0"/>
    <w:rsid w:val="00A34559"/>
    <w:rsid w:val="00A36D24"/>
    <w:rsid w:val="00A42434"/>
    <w:rsid w:val="00A54CA8"/>
    <w:rsid w:val="00A56059"/>
    <w:rsid w:val="00A641E0"/>
    <w:rsid w:val="00A675BA"/>
    <w:rsid w:val="00A70014"/>
    <w:rsid w:val="00A74426"/>
    <w:rsid w:val="00A82BF3"/>
    <w:rsid w:val="00A92C00"/>
    <w:rsid w:val="00A93E48"/>
    <w:rsid w:val="00A950C4"/>
    <w:rsid w:val="00AA28F7"/>
    <w:rsid w:val="00AA4653"/>
    <w:rsid w:val="00AB1FF9"/>
    <w:rsid w:val="00AC08E4"/>
    <w:rsid w:val="00AC15B2"/>
    <w:rsid w:val="00AC4FE3"/>
    <w:rsid w:val="00AD3E8E"/>
    <w:rsid w:val="00AF024A"/>
    <w:rsid w:val="00AF0853"/>
    <w:rsid w:val="00AF3B4B"/>
    <w:rsid w:val="00AF7970"/>
    <w:rsid w:val="00B00707"/>
    <w:rsid w:val="00B007CB"/>
    <w:rsid w:val="00B01B2B"/>
    <w:rsid w:val="00B01E36"/>
    <w:rsid w:val="00B029CF"/>
    <w:rsid w:val="00B17FFA"/>
    <w:rsid w:val="00B251E0"/>
    <w:rsid w:val="00B3135B"/>
    <w:rsid w:val="00B35490"/>
    <w:rsid w:val="00B3764B"/>
    <w:rsid w:val="00B44134"/>
    <w:rsid w:val="00B5413E"/>
    <w:rsid w:val="00B67921"/>
    <w:rsid w:val="00B72069"/>
    <w:rsid w:val="00B81DBB"/>
    <w:rsid w:val="00B861A1"/>
    <w:rsid w:val="00B92828"/>
    <w:rsid w:val="00BA07EE"/>
    <w:rsid w:val="00BA1A82"/>
    <w:rsid w:val="00BA3F2B"/>
    <w:rsid w:val="00BA65C0"/>
    <w:rsid w:val="00BB04EC"/>
    <w:rsid w:val="00BC4D96"/>
    <w:rsid w:val="00BD4083"/>
    <w:rsid w:val="00BD5608"/>
    <w:rsid w:val="00BD5C74"/>
    <w:rsid w:val="00BD6892"/>
    <w:rsid w:val="00BD7671"/>
    <w:rsid w:val="00BE2738"/>
    <w:rsid w:val="00BF4FAB"/>
    <w:rsid w:val="00BF5340"/>
    <w:rsid w:val="00C11071"/>
    <w:rsid w:val="00C15168"/>
    <w:rsid w:val="00C154A9"/>
    <w:rsid w:val="00C17CAF"/>
    <w:rsid w:val="00C20CD9"/>
    <w:rsid w:val="00C25083"/>
    <w:rsid w:val="00C30FE8"/>
    <w:rsid w:val="00C34428"/>
    <w:rsid w:val="00C3452A"/>
    <w:rsid w:val="00C36F0F"/>
    <w:rsid w:val="00C40CEF"/>
    <w:rsid w:val="00C47CB5"/>
    <w:rsid w:val="00C72E6C"/>
    <w:rsid w:val="00C748AC"/>
    <w:rsid w:val="00C74E90"/>
    <w:rsid w:val="00C806DE"/>
    <w:rsid w:val="00C825C5"/>
    <w:rsid w:val="00C9009D"/>
    <w:rsid w:val="00C928EA"/>
    <w:rsid w:val="00C96B04"/>
    <w:rsid w:val="00C97342"/>
    <w:rsid w:val="00C9759C"/>
    <w:rsid w:val="00CA6B83"/>
    <w:rsid w:val="00CB30F8"/>
    <w:rsid w:val="00CB3EFC"/>
    <w:rsid w:val="00CB479E"/>
    <w:rsid w:val="00CC380D"/>
    <w:rsid w:val="00CC4551"/>
    <w:rsid w:val="00CC6221"/>
    <w:rsid w:val="00CD37AB"/>
    <w:rsid w:val="00CD4A4A"/>
    <w:rsid w:val="00CD69CD"/>
    <w:rsid w:val="00CD6D85"/>
    <w:rsid w:val="00CE1766"/>
    <w:rsid w:val="00CE1E7E"/>
    <w:rsid w:val="00CF562A"/>
    <w:rsid w:val="00D0043D"/>
    <w:rsid w:val="00D00BD2"/>
    <w:rsid w:val="00D01ADB"/>
    <w:rsid w:val="00D04E5F"/>
    <w:rsid w:val="00D07FD5"/>
    <w:rsid w:val="00D10C93"/>
    <w:rsid w:val="00D14BB0"/>
    <w:rsid w:val="00D31CA4"/>
    <w:rsid w:val="00D36BCB"/>
    <w:rsid w:val="00D422BA"/>
    <w:rsid w:val="00D43CBD"/>
    <w:rsid w:val="00D45CF0"/>
    <w:rsid w:val="00D51D69"/>
    <w:rsid w:val="00D5545A"/>
    <w:rsid w:val="00D7022A"/>
    <w:rsid w:val="00D7291D"/>
    <w:rsid w:val="00D90213"/>
    <w:rsid w:val="00D97C66"/>
    <w:rsid w:val="00D97EEB"/>
    <w:rsid w:val="00DA01C8"/>
    <w:rsid w:val="00DA2847"/>
    <w:rsid w:val="00DA5432"/>
    <w:rsid w:val="00DB1F4C"/>
    <w:rsid w:val="00DC17C6"/>
    <w:rsid w:val="00DC45E9"/>
    <w:rsid w:val="00DD174B"/>
    <w:rsid w:val="00DD7DF8"/>
    <w:rsid w:val="00DE00F0"/>
    <w:rsid w:val="00DE29F3"/>
    <w:rsid w:val="00DE459F"/>
    <w:rsid w:val="00DE5BB2"/>
    <w:rsid w:val="00E0009B"/>
    <w:rsid w:val="00E0143B"/>
    <w:rsid w:val="00E042E6"/>
    <w:rsid w:val="00E05A3F"/>
    <w:rsid w:val="00E16F9B"/>
    <w:rsid w:val="00E25780"/>
    <w:rsid w:val="00E2669C"/>
    <w:rsid w:val="00E51275"/>
    <w:rsid w:val="00E55276"/>
    <w:rsid w:val="00E5784B"/>
    <w:rsid w:val="00E6198E"/>
    <w:rsid w:val="00E61DD9"/>
    <w:rsid w:val="00E703C6"/>
    <w:rsid w:val="00E774B9"/>
    <w:rsid w:val="00E82614"/>
    <w:rsid w:val="00E85349"/>
    <w:rsid w:val="00E8788C"/>
    <w:rsid w:val="00E928B5"/>
    <w:rsid w:val="00EA30AC"/>
    <w:rsid w:val="00EA5B6D"/>
    <w:rsid w:val="00EB1360"/>
    <w:rsid w:val="00EB7175"/>
    <w:rsid w:val="00EB7435"/>
    <w:rsid w:val="00EC548D"/>
    <w:rsid w:val="00ED246E"/>
    <w:rsid w:val="00ED47E9"/>
    <w:rsid w:val="00EE2ED7"/>
    <w:rsid w:val="00EE450F"/>
    <w:rsid w:val="00EE6087"/>
    <w:rsid w:val="00EE7D73"/>
    <w:rsid w:val="00EF1906"/>
    <w:rsid w:val="00EF2E5F"/>
    <w:rsid w:val="00F00B16"/>
    <w:rsid w:val="00F01F7A"/>
    <w:rsid w:val="00F02CBC"/>
    <w:rsid w:val="00F052BE"/>
    <w:rsid w:val="00F05DC7"/>
    <w:rsid w:val="00F128EE"/>
    <w:rsid w:val="00F14388"/>
    <w:rsid w:val="00F21853"/>
    <w:rsid w:val="00F239DC"/>
    <w:rsid w:val="00F241BD"/>
    <w:rsid w:val="00F277B3"/>
    <w:rsid w:val="00F416A9"/>
    <w:rsid w:val="00F50761"/>
    <w:rsid w:val="00F560B3"/>
    <w:rsid w:val="00F56930"/>
    <w:rsid w:val="00F647CD"/>
    <w:rsid w:val="00F655FF"/>
    <w:rsid w:val="00F6594D"/>
    <w:rsid w:val="00F720E0"/>
    <w:rsid w:val="00F726A0"/>
    <w:rsid w:val="00F74773"/>
    <w:rsid w:val="00F83BB6"/>
    <w:rsid w:val="00F90BAB"/>
    <w:rsid w:val="00F92D32"/>
    <w:rsid w:val="00F93EA4"/>
    <w:rsid w:val="00FA0A76"/>
    <w:rsid w:val="00FA122F"/>
    <w:rsid w:val="00FA1FD4"/>
    <w:rsid w:val="00FA2EE8"/>
    <w:rsid w:val="00FA7888"/>
    <w:rsid w:val="00FC3301"/>
    <w:rsid w:val="00FD1371"/>
    <w:rsid w:val="00FD5A02"/>
    <w:rsid w:val="00FD760B"/>
    <w:rsid w:val="00FD763A"/>
    <w:rsid w:val="00FE359C"/>
    <w:rsid w:val="00FF0125"/>
    <w:rsid w:val="00FF1B48"/>
    <w:rsid w:val="00FF304A"/>
    <w:rsid w:val="00FF74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F516"/>
  <w15:docId w15:val="{45B50C72-AD2A-430B-8DA3-02C9D042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1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8201B"/>
    <w:pPr>
      <w:tabs>
        <w:tab w:val="center" w:pos="4513"/>
        <w:tab w:val="right" w:pos="9026"/>
      </w:tabs>
      <w:spacing w:line="240" w:lineRule="auto"/>
    </w:pPr>
  </w:style>
  <w:style w:type="character" w:customStyle="1" w:styleId="HeaderChar">
    <w:name w:val="Header Char"/>
    <w:basedOn w:val="DefaultParagraphFont"/>
    <w:link w:val="Header"/>
    <w:uiPriority w:val="99"/>
    <w:rsid w:val="0028201B"/>
  </w:style>
  <w:style w:type="paragraph" w:styleId="Footer">
    <w:name w:val="footer"/>
    <w:basedOn w:val="Normal"/>
    <w:link w:val="FooterChar"/>
    <w:uiPriority w:val="99"/>
    <w:unhideWhenUsed/>
    <w:rsid w:val="0028201B"/>
    <w:pPr>
      <w:tabs>
        <w:tab w:val="center" w:pos="4513"/>
        <w:tab w:val="right" w:pos="9026"/>
      </w:tabs>
      <w:spacing w:line="240" w:lineRule="auto"/>
    </w:pPr>
  </w:style>
  <w:style w:type="character" w:customStyle="1" w:styleId="FooterChar">
    <w:name w:val="Footer Char"/>
    <w:basedOn w:val="DefaultParagraphFont"/>
    <w:link w:val="Footer"/>
    <w:uiPriority w:val="99"/>
    <w:rsid w:val="0028201B"/>
  </w:style>
  <w:style w:type="paragraph" w:styleId="ListParagraph">
    <w:name w:val="List Paragraph"/>
    <w:basedOn w:val="Normal"/>
    <w:uiPriority w:val="34"/>
    <w:qFormat/>
    <w:rsid w:val="0028201B"/>
    <w:pPr>
      <w:ind w:left="720"/>
    </w:pPr>
  </w:style>
  <w:style w:type="character" w:styleId="Hyperlink">
    <w:name w:val="Hyperlink"/>
    <w:basedOn w:val="DefaultParagraphFont"/>
    <w:uiPriority w:val="99"/>
    <w:unhideWhenUsed/>
    <w:rsid w:val="005A740F"/>
    <w:rPr>
      <w:color w:val="0000FF" w:themeColor="hyperlink"/>
      <w:u w:val="single"/>
    </w:rPr>
  </w:style>
  <w:style w:type="character" w:customStyle="1" w:styleId="UnresolvedMention1">
    <w:name w:val="Unresolved Mention1"/>
    <w:basedOn w:val="DefaultParagraphFont"/>
    <w:uiPriority w:val="99"/>
    <w:semiHidden/>
    <w:unhideWhenUsed/>
    <w:rsid w:val="005A740F"/>
    <w:rPr>
      <w:color w:val="605E5C"/>
      <w:shd w:val="clear" w:color="auto" w:fill="E1DFDD"/>
    </w:rPr>
  </w:style>
  <w:style w:type="paragraph" w:styleId="BalloonText">
    <w:name w:val="Balloon Text"/>
    <w:basedOn w:val="Normal"/>
    <w:link w:val="BalloonTextChar"/>
    <w:uiPriority w:val="99"/>
    <w:semiHidden/>
    <w:unhideWhenUsed/>
    <w:rsid w:val="004B5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A6"/>
    <w:rPr>
      <w:rFonts w:ascii="Segoe UI" w:hAnsi="Segoe UI" w:cs="Segoe UI"/>
      <w:sz w:val="18"/>
      <w:szCs w:val="18"/>
    </w:rPr>
  </w:style>
  <w:style w:type="paragraph" w:styleId="BodyText">
    <w:name w:val="Body Text"/>
    <w:basedOn w:val="Normal"/>
    <w:link w:val="BodyTextChar"/>
    <w:uiPriority w:val="1"/>
    <w:qFormat/>
    <w:rsid w:val="00144730"/>
    <w:pPr>
      <w:widowControl w:val="0"/>
      <w:autoSpaceDE w:val="0"/>
      <w:autoSpaceDN w:val="0"/>
      <w:spacing w:line="240" w:lineRule="auto"/>
      <w:contextualSpacing w:val="0"/>
    </w:pPr>
    <w:rPr>
      <w:rFonts w:ascii="Times New Roman" w:eastAsia="Times New Roman" w:hAnsi="Times New Roman" w:cs="Times New Roman"/>
      <w:sz w:val="21"/>
      <w:szCs w:val="21"/>
      <w:lang w:val="en-US" w:eastAsia="en-US" w:bidi="en-US"/>
    </w:rPr>
  </w:style>
  <w:style w:type="character" w:customStyle="1" w:styleId="BodyTextChar">
    <w:name w:val="Body Text Char"/>
    <w:basedOn w:val="DefaultParagraphFont"/>
    <w:link w:val="BodyText"/>
    <w:uiPriority w:val="1"/>
    <w:rsid w:val="00144730"/>
    <w:rPr>
      <w:rFonts w:ascii="Times New Roman" w:eastAsia="Times New Roman" w:hAnsi="Times New Roman" w:cs="Times New Roman"/>
      <w:sz w:val="21"/>
      <w:szCs w:val="21"/>
      <w:lang w:val="en-US" w:eastAsia="en-US" w:bidi="en-US"/>
    </w:rPr>
  </w:style>
  <w:style w:type="paragraph" w:customStyle="1" w:styleId="Header1">
    <w:name w:val="Header1"/>
    <w:basedOn w:val="Normal"/>
    <w:rsid w:val="00AA28F7"/>
    <w:pPr>
      <w:spacing w:before="100" w:beforeAutospacing="1" w:after="100" w:afterAutospacing="1" w:line="240" w:lineRule="auto"/>
      <w:contextualSpacing w:val="0"/>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A28F7"/>
    <w:rPr>
      <w:b/>
      <w:bCs/>
    </w:rPr>
  </w:style>
  <w:style w:type="paragraph" w:styleId="NormalWeb">
    <w:name w:val="Normal (Web)"/>
    <w:basedOn w:val="Normal"/>
    <w:uiPriority w:val="99"/>
    <w:semiHidden/>
    <w:unhideWhenUsed/>
    <w:rsid w:val="00AA28F7"/>
    <w:pPr>
      <w:spacing w:before="100" w:beforeAutospacing="1" w:after="100" w:afterAutospacing="1" w:line="240" w:lineRule="auto"/>
      <w:contextualSpacing w:val="0"/>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AA28F7"/>
    <w:rPr>
      <w:i/>
      <w:iCs/>
    </w:rPr>
  </w:style>
  <w:style w:type="paragraph" w:customStyle="1" w:styleId="Header2">
    <w:name w:val="Header2"/>
    <w:basedOn w:val="Normal"/>
    <w:rsid w:val="004F0284"/>
    <w:pPr>
      <w:spacing w:before="100" w:beforeAutospacing="1" w:after="100" w:afterAutospacing="1" w:line="240" w:lineRule="auto"/>
      <w:contextualSpacing w:val="0"/>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5A08C4"/>
    <w:rPr>
      <w:color w:val="605E5C"/>
      <w:shd w:val="clear" w:color="auto" w:fill="E1DFDD"/>
    </w:rPr>
  </w:style>
  <w:style w:type="character" w:customStyle="1" w:styleId="editable-skill-default">
    <w:name w:val="editable-skill-default"/>
    <w:basedOn w:val="DefaultParagraphFont"/>
    <w:rsid w:val="0052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8583">
      <w:bodyDiv w:val="1"/>
      <w:marLeft w:val="0"/>
      <w:marRight w:val="0"/>
      <w:marTop w:val="0"/>
      <w:marBottom w:val="0"/>
      <w:divBdr>
        <w:top w:val="none" w:sz="0" w:space="0" w:color="auto"/>
        <w:left w:val="none" w:sz="0" w:space="0" w:color="auto"/>
        <w:bottom w:val="none" w:sz="0" w:space="0" w:color="auto"/>
        <w:right w:val="none" w:sz="0" w:space="0" w:color="auto"/>
      </w:divBdr>
    </w:div>
    <w:div w:id="228462285">
      <w:bodyDiv w:val="1"/>
      <w:marLeft w:val="0"/>
      <w:marRight w:val="0"/>
      <w:marTop w:val="0"/>
      <w:marBottom w:val="0"/>
      <w:divBdr>
        <w:top w:val="none" w:sz="0" w:space="0" w:color="auto"/>
        <w:left w:val="none" w:sz="0" w:space="0" w:color="auto"/>
        <w:bottom w:val="none" w:sz="0" w:space="0" w:color="auto"/>
        <w:right w:val="none" w:sz="0" w:space="0" w:color="auto"/>
      </w:divBdr>
    </w:div>
    <w:div w:id="229120073">
      <w:bodyDiv w:val="1"/>
      <w:marLeft w:val="0"/>
      <w:marRight w:val="0"/>
      <w:marTop w:val="0"/>
      <w:marBottom w:val="0"/>
      <w:divBdr>
        <w:top w:val="none" w:sz="0" w:space="0" w:color="auto"/>
        <w:left w:val="none" w:sz="0" w:space="0" w:color="auto"/>
        <w:bottom w:val="none" w:sz="0" w:space="0" w:color="auto"/>
        <w:right w:val="none" w:sz="0" w:space="0" w:color="auto"/>
      </w:divBdr>
      <w:divsChild>
        <w:div w:id="738674134">
          <w:marLeft w:val="0"/>
          <w:marRight w:val="0"/>
          <w:marTop w:val="0"/>
          <w:marBottom w:val="0"/>
          <w:divBdr>
            <w:top w:val="none" w:sz="0" w:space="0" w:color="auto"/>
            <w:left w:val="none" w:sz="0" w:space="0" w:color="auto"/>
            <w:bottom w:val="none" w:sz="0" w:space="0" w:color="auto"/>
            <w:right w:val="none" w:sz="0" w:space="0" w:color="auto"/>
          </w:divBdr>
        </w:div>
        <w:div w:id="885068858">
          <w:marLeft w:val="0"/>
          <w:marRight w:val="0"/>
          <w:marTop w:val="0"/>
          <w:marBottom w:val="0"/>
          <w:divBdr>
            <w:top w:val="none" w:sz="0" w:space="0" w:color="auto"/>
            <w:left w:val="none" w:sz="0" w:space="0" w:color="auto"/>
            <w:bottom w:val="none" w:sz="0" w:space="0" w:color="auto"/>
            <w:right w:val="none" w:sz="0" w:space="0" w:color="auto"/>
          </w:divBdr>
        </w:div>
        <w:div w:id="2132896305">
          <w:marLeft w:val="0"/>
          <w:marRight w:val="0"/>
          <w:marTop w:val="0"/>
          <w:marBottom w:val="0"/>
          <w:divBdr>
            <w:top w:val="none" w:sz="0" w:space="0" w:color="auto"/>
            <w:left w:val="none" w:sz="0" w:space="0" w:color="auto"/>
            <w:bottom w:val="none" w:sz="0" w:space="0" w:color="auto"/>
            <w:right w:val="none" w:sz="0" w:space="0" w:color="auto"/>
          </w:divBdr>
        </w:div>
      </w:divsChild>
    </w:div>
    <w:div w:id="431366924">
      <w:bodyDiv w:val="1"/>
      <w:marLeft w:val="0"/>
      <w:marRight w:val="0"/>
      <w:marTop w:val="0"/>
      <w:marBottom w:val="0"/>
      <w:divBdr>
        <w:top w:val="none" w:sz="0" w:space="0" w:color="auto"/>
        <w:left w:val="none" w:sz="0" w:space="0" w:color="auto"/>
        <w:bottom w:val="none" w:sz="0" w:space="0" w:color="auto"/>
        <w:right w:val="none" w:sz="0" w:space="0" w:color="auto"/>
      </w:divBdr>
    </w:div>
    <w:div w:id="490022041">
      <w:bodyDiv w:val="1"/>
      <w:marLeft w:val="0"/>
      <w:marRight w:val="0"/>
      <w:marTop w:val="0"/>
      <w:marBottom w:val="0"/>
      <w:divBdr>
        <w:top w:val="none" w:sz="0" w:space="0" w:color="auto"/>
        <w:left w:val="none" w:sz="0" w:space="0" w:color="auto"/>
        <w:bottom w:val="none" w:sz="0" w:space="0" w:color="auto"/>
        <w:right w:val="none" w:sz="0" w:space="0" w:color="auto"/>
      </w:divBdr>
    </w:div>
    <w:div w:id="910431668">
      <w:bodyDiv w:val="1"/>
      <w:marLeft w:val="0"/>
      <w:marRight w:val="0"/>
      <w:marTop w:val="0"/>
      <w:marBottom w:val="0"/>
      <w:divBdr>
        <w:top w:val="none" w:sz="0" w:space="0" w:color="auto"/>
        <w:left w:val="none" w:sz="0" w:space="0" w:color="auto"/>
        <w:bottom w:val="none" w:sz="0" w:space="0" w:color="auto"/>
        <w:right w:val="none" w:sz="0" w:space="0" w:color="auto"/>
      </w:divBdr>
    </w:div>
    <w:div w:id="1096748691">
      <w:bodyDiv w:val="1"/>
      <w:marLeft w:val="0"/>
      <w:marRight w:val="0"/>
      <w:marTop w:val="0"/>
      <w:marBottom w:val="0"/>
      <w:divBdr>
        <w:top w:val="none" w:sz="0" w:space="0" w:color="auto"/>
        <w:left w:val="none" w:sz="0" w:space="0" w:color="auto"/>
        <w:bottom w:val="none" w:sz="0" w:space="0" w:color="auto"/>
        <w:right w:val="none" w:sz="0" w:space="0" w:color="auto"/>
      </w:divBdr>
    </w:div>
    <w:div w:id="1212423985">
      <w:bodyDiv w:val="1"/>
      <w:marLeft w:val="0"/>
      <w:marRight w:val="0"/>
      <w:marTop w:val="0"/>
      <w:marBottom w:val="0"/>
      <w:divBdr>
        <w:top w:val="none" w:sz="0" w:space="0" w:color="auto"/>
        <w:left w:val="none" w:sz="0" w:space="0" w:color="auto"/>
        <w:bottom w:val="none" w:sz="0" w:space="0" w:color="auto"/>
        <w:right w:val="none" w:sz="0" w:space="0" w:color="auto"/>
      </w:divBdr>
      <w:divsChild>
        <w:div w:id="1786001100">
          <w:marLeft w:val="0"/>
          <w:marRight w:val="0"/>
          <w:marTop w:val="0"/>
          <w:marBottom w:val="0"/>
          <w:divBdr>
            <w:top w:val="none" w:sz="0" w:space="0" w:color="auto"/>
            <w:left w:val="none" w:sz="0" w:space="0" w:color="auto"/>
            <w:bottom w:val="none" w:sz="0" w:space="0" w:color="auto"/>
            <w:right w:val="none" w:sz="0" w:space="0" w:color="auto"/>
          </w:divBdr>
          <w:divsChild>
            <w:div w:id="523177784">
              <w:marLeft w:val="0"/>
              <w:marRight w:val="0"/>
              <w:marTop w:val="0"/>
              <w:marBottom w:val="0"/>
              <w:divBdr>
                <w:top w:val="none" w:sz="0" w:space="0" w:color="auto"/>
                <w:left w:val="none" w:sz="0" w:space="0" w:color="auto"/>
                <w:bottom w:val="none" w:sz="0" w:space="0" w:color="auto"/>
                <w:right w:val="none" w:sz="0" w:space="0" w:color="auto"/>
              </w:divBdr>
            </w:div>
            <w:div w:id="1311595532">
              <w:marLeft w:val="-225"/>
              <w:marRight w:val="-225"/>
              <w:marTop w:val="0"/>
              <w:marBottom w:val="0"/>
              <w:divBdr>
                <w:top w:val="none" w:sz="0" w:space="0" w:color="auto"/>
                <w:left w:val="none" w:sz="0" w:space="0" w:color="auto"/>
                <w:bottom w:val="none" w:sz="0" w:space="0" w:color="auto"/>
                <w:right w:val="none" w:sz="0" w:space="0" w:color="auto"/>
              </w:divBdr>
              <w:divsChild>
                <w:div w:id="1409300851">
                  <w:marLeft w:val="0"/>
                  <w:marRight w:val="0"/>
                  <w:marTop w:val="0"/>
                  <w:marBottom w:val="0"/>
                  <w:divBdr>
                    <w:top w:val="none" w:sz="0" w:space="0" w:color="auto"/>
                    <w:left w:val="none" w:sz="0" w:space="0" w:color="auto"/>
                    <w:bottom w:val="none" w:sz="0" w:space="0" w:color="auto"/>
                    <w:right w:val="none" w:sz="0" w:space="0" w:color="auto"/>
                  </w:divBdr>
                </w:div>
                <w:div w:id="1523200799">
                  <w:marLeft w:val="0"/>
                  <w:marRight w:val="0"/>
                  <w:marTop w:val="0"/>
                  <w:marBottom w:val="0"/>
                  <w:divBdr>
                    <w:top w:val="none" w:sz="0" w:space="0" w:color="auto"/>
                    <w:left w:val="none" w:sz="0" w:space="0" w:color="auto"/>
                    <w:bottom w:val="none" w:sz="0" w:space="0" w:color="auto"/>
                    <w:right w:val="none" w:sz="0" w:space="0" w:color="auto"/>
                  </w:divBdr>
                </w:div>
                <w:div w:id="160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77">
          <w:marLeft w:val="-225"/>
          <w:marRight w:val="-225"/>
          <w:marTop w:val="0"/>
          <w:marBottom w:val="0"/>
          <w:divBdr>
            <w:top w:val="none" w:sz="0" w:space="0" w:color="auto"/>
            <w:left w:val="none" w:sz="0" w:space="0" w:color="auto"/>
            <w:bottom w:val="none" w:sz="0" w:space="0" w:color="auto"/>
            <w:right w:val="none" w:sz="0" w:space="0" w:color="auto"/>
          </w:divBdr>
          <w:divsChild>
            <w:div w:id="12002201">
              <w:marLeft w:val="0"/>
              <w:marRight w:val="0"/>
              <w:marTop w:val="0"/>
              <w:marBottom w:val="0"/>
              <w:divBdr>
                <w:top w:val="none" w:sz="0" w:space="0" w:color="auto"/>
                <w:left w:val="none" w:sz="0" w:space="0" w:color="auto"/>
                <w:bottom w:val="none" w:sz="0" w:space="0" w:color="auto"/>
                <w:right w:val="none" w:sz="0" w:space="0" w:color="auto"/>
              </w:divBdr>
            </w:div>
            <w:div w:id="202056151">
              <w:marLeft w:val="0"/>
              <w:marRight w:val="0"/>
              <w:marTop w:val="0"/>
              <w:marBottom w:val="0"/>
              <w:divBdr>
                <w:top w:val="none" w:sz="0" w:space="0" w:color="auto"/>
                <w:left w:val="none" w:sz="0" w:space="0" w:color="auto"/>
                <w:bottom w:val="none" w:sz="0" w:space="0" w:color="auto"/>
                <w:right w:val="none" w:sz="0" w:space="0" w:color="auto"/>
              </w:divBdr>
            </w:div>
            <w:div w:id="9439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5173">
      <w:bodyDiv w:val="1"/>
      <w:marLeft w:val="0"/>
      <w:marRight w:val="0"/>
      <w:marTop w:val="0"/>
      <w:marBottom w:val="0"/>
      <w:divBdr>
        <w:top w:val="none" w:sz="0" w:space="0" w:color="auto"/>
        <w:left w:val="none" w:sz="0" w:space="0" w:color="auto"/>
        <w:bottom w:val="none" w:sz="0" w:space="0" w:color="auto"/>
        <w:right w:val="none" w:sz="0" w:space="0" w:color="auto"/>
      </w:divBdr>
    </w:div>
    <w:div w:id="1475832478">
      <w:bodyDiv w:val="1"/>
      <w:marLeft w:val="0"/>
      <w:marRight w:val="0"/>
      <w:marTop w:val="0"/>
      <w:marBottom w:val="0"/>
      <w:divBdr>
        <w:top w:val="none" w:sz="0" w:space="0" w:color="auto"/>
        <w:left w:val="none" w:sz="0" w:space="0" w:color="auto"/>
        <w:bottom w:val="none" w:sz="0" w:space="0" w:color="auto"/>
        <w:right w:val="none" w:sz="0" w:space="0" w:color="auto"/>
      </w:divBdr>
    </w:div>
    <w:div w:id="1566989345">
      <w:bodyDiv w:val="1"/>
      <w:marLeft w:val="0"/>
      <w:marRight w:val="0"/>
      <w:marTop w:val="0"/>
      <w:marBottom w:val="0"/>
      <w:divBdr>
        <w:top w:val="none" w:sz="0" w:space="0" w:color="auto"/>
        <w:left w:val="none" w:sz="0" w:space="0" w:color="auto"/>
        <w:bottom w:val="none" w:sz="0" w:space="0" w:color="auto"/>
        <w:right w:val="none" w:sz="0" w:space="0" w:color="auto"/>
      </w:divBdr>
    </w:div>
    <w:div w:id="1963149305">
      <w:bodyDiv w:val="1"/>
      <w:marLeft w:val="0"/>
      <w:marRight w:val="0"/>
      <w:marTop w:val="0"/>
      <w:marBottom w:val="0"/>
      <w:divBdr>
        <w:top w:val="none" w:sz="0" w:space="0" w:color="auto"/>
        <w:left w:val="none" w:sz="0" w:space="0" w:color="auto"/>
        <w:bottom w:val="none" w:sz="0" w:space="0" w:color="auto"/>
        <w:right w:val="none" w:sz="0" w:space="0" w:color="auto"/>
      </w:divBdr>
    </w:div>
    <w:div w:id="1963420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basy@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in/mohamed-el-shabasy" TargetMode="External"/><Relationship Id="rId5" Type="http://schemas.openxmlformats.org/officeDocument/2006/relationships/webSettings" Target="webSettings.xml"/><Relationship Id="rId10" Type="http://schemas.openxmlformats.org/officeDocument/2006/relationships/hyperlink" Target="mailto:mshabasy@yahoo.com" TargetMode="External"/><Relationship Id="rId4" Type="http://schemas.openxmlformats.org/officeDocument/2006/relationships/settings" Target="settings.xml"/><Relationship Id="rId9" Type="http://schemas.openxmlformats.org/officeDocument/2006/relationships/hyperlink" Target="http://www.linkedin.com/in/mohamed-el-shabas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F0F7-F05D-4C92-BBC7-BE2BC3AE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Mouayyad Qtaishat</dc:creator>
  <cp:lastModifiedBy>El Shabasy, Mohamed Ahmed Kamal</cp:lastModifiedBy>
  <cp:revision>448</cp:revision>
  <cp:lastPrinted>2020-11-13T13:57:00Z</cp:lastPrinted>
  <dcterms:created xsi:type="dcterms:W3CDTF">2020-11-13T17:18:00Z</dcterms:created>
  <dcterms:modified xsi:type="dcterms:W3CDTF">2021-04-05T12:09:00Z</dcterms:modified>
</cp:coreProperties>
</file>