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F0" w:rsidRDefault="000340F0" w:rsidP="000340F0">
      <w:pPr>
        <w:bidi w:val="0"/>
        <w:ind w:right="-540"/>
        <w:jc w:val="center"/>
        <w:rPr>
          <w:rFonts w:asciiTheme="majorBidi" w:hAnsiTheme="majorBidi" w:cstheme="majorBidi"/>
          <w:b/>
          <w:bCs/>
          <w:color w:val="333399"/>
        </w:rPr>
      </w:pPr>
      <w:r>
        <w:rPr>
          <w:rFonts w:asciiTheme="majorBidi" w:hAnsiTheme="majorBidi" w:cstheme="majorBidi"/>
          <w:b/>
          <w:bCs/>
          <w:color w:val="333399"/>
        </w:rPr>
        <w:t>SAJEDA SAEED LUTFULLAH</w:t>
      </w:r>
    </w:p>
    <w:p w:rsidR="000340F0" w:rsidRDefault="000340F0" w:rsidP="000340F0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0340F0" w:rsidRDefault="000340F0" w:rsidP="000340F0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Tel: (0</w:t>
      </w:r>
      <w:r w:rsidR="00A6610F">
        <w:rPr>
          <w:rFonts w:asciiTheme="majorBidi" w:hAnsiTheme="majorBidi" w:cstheme="majorBidi"/>
          <w:sz w:val="20"/>
          <w:szCs w:val="20"/>
        </w:rPr>
        <w:t>1</w:t>
      </w:r>
      <w:r>
        <w:rPr>
          <w:rFonts w:asciiTheme="majorBidi" w:hAnsiTheme="majorBidi" w:cstheme="majorBidi"/>
          <w:sz w:val="20"/>
          <w:szCs w:val="20"/>
        </w:rPr>
        <w:t>3) 8551726</w:t>
      </w:r>
    </w:p>
    <w:p w:rsidR="000340F0" w:rsidRDefault="000340F0" w:rsidP="000340F0">
      <w:pPr>
        <w:bidi w:val="0"/>
        <w:jc w:val="center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Mobile: 0564436671</w:t>
      </w:r>
    </w:p>
    <w:p w:rsidR="000340F0" w:rsidRDefault="000340F0" w:rsidP="000340F0">
      <w:pPr>
        <w:bidi w:val="0"/>
        <w:jc w:val="center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 xml:space="preserve">Email: </w:t>
      </w:r>
      <w:r>
        <w:rPr>
          <w:rFonts w:asciiTheme="majorBidi" w:hAnsiTheme="majorBidi" w:cstheme="majorBidi"/>
          <w:color w:val="444444"/>
          <w:sz w:val="20"/>
          <w:szCs w:val="20"/>
        </w:rPr>
        <w:t>sajeda-sl@hotmail.com</w:t>
      </w:r>
    </w:p>
    <w:p w:rsidR="000340F0" w:rsidRDefault="000340F0" w:rsidP="000340F0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P.O.Box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9995, Dhahran 31311</w:t>
      </w:r>
    </w:p>
    <w:p w:rsidR="000340F0" w:rsidRDefault="000340F0" w:rsidP="000340F0">
      <w:pPr>
        <w:bidi w:val="0"/>
        <w:ind w:left="-874" w:right="-720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-----------------------------------------------------------------------------------------------------------------</w:t>
      </w:r>
    </w:p>
    <w:p w:rsidR="000340F0" w:rsidRDefault="000340F0" w:rsidP="000340F0">
      <w:pPr>
        <w:bidi w:val="0"/>
        <w:rPr>
          <w:rFonts w:asciiTheme="majorBidi" w:hAnsiTheme="majorBidi" w:cstheme="majorBidi"/>
          <w:b/>
          <w:bCs/>
          <w:sz w:val="20"/>
          <w:szCs w:val="20"/>
        </w:rPr>
      </w:pPr>
    </w:p>
    <w:p w:rsidR="000340F0" w:rsidRDefault="000340F0" w:rsidP="000340F0">
      <w:pPr>
        <w:bidi w:val="0"/>
        <w:ind w:right="-540"/>
        <w:rPr>
          <w:rFonts w:asciiTheme="majorBidi" w:hAnsiTheme="majorBidi" w:cstheme="majorBidi"/>
          <w:b/>
          <w:bCs/>
          <w:color w:val="333399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333399"/>
          <w:sz w:val="20"/>
          <w:szCs w:val="20"/>
        </w:rPr>
        <w:t>PERSONAL PARTICULARS:</w:t>
      </w:r>
    </w:p>
    <w:p w:rsidR="000340F0" w:rsidRDefault="000340F0" w:rsidP="000340F0">
      <w:pPr>
        <w:bidi w:val="0"/>
        <w:ind w:right="-540"/>
        <w:rPr>
          <w:rFonts w:asciiTheme="majorBidi" w:hAnsiTheme="majorBidi" w:cstheme="majorBidi"/>
          <w:b/>
          <w:bCs/>
          <w:color w:val="333399"/>
          <w:sz w:val="20"/>
          <w:szCs w:val="20"/>
        </w:rPr>
      </w:pPr>
    </w:p>
    <w:p w:rsidR="000340F0" w:rsidRDefault="000340F0" w:rsidP="000340F0">
      <w:pPr>
        <w:bidi w:val="0"/>
        <w:ind w:right="-54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Date of Birth: March 1984</w:t>
      </w:r>
    </w:p>
    <w:p w:rsidR="000340F0" w:rsidRDefault="000340F0" w:rsidP="000340F0">
      <w:pPr>
        <w:bidi w:val="0"/>
        <w:ind w:right="-54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Nationality: Saudi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</w:p>
    <w:p w:rsidR="000340F0" w:rsidRDefault="000340F0" w:rsidP="000340F0">
      <w:pPr>
        <w:bidi w:val="0"/>
        <w:ind w:right="-54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Gender: Female</w:t>
      </w:r>
    </w:p>
    <w:p w:rsidR="000340F0" w:rsidRDefault="000340F0" w:rsidP="000340F0">
      <w:pPr>
        <w:bidi w:val="0"/>
        <w:ind w:right="-54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Permanent Residence: Saudi Arabia; Eastern Province</w:t>
      </w:r>
    </w:p>
    <w:p w:rsidR="000340F0" w:rsidRDefault="000340F0" w:rsidP="000340F0">
      <w:pPr>
        <w:bidi w:val="0"/>
        <w:ind w:right="-540"/>
        <w:rPr>
          <w:rFonts w:asciiTheme="majorBidi" w:hAnsiTheme="majorBidi" w:cstheme="majorBidi"/>
          <w:sz w:val="20"/>
          <w:szCs w:val="20"/>
        </w:rPr>
      </w:pPr>
    </w:p>
    <w:p w:rsidR="00A6610F" w:rsidRDefault="00A6610F" w:rsidP="000340F0">
      <w:pPr>
        <w:bidi w:val="0"/>
        <w:ind w:right="-540"/>
        <w:rPr>
          <w:rFonts w:asciiTheme="majorBidi" w:hAnsiTheme="majorBidi" w:cstheme="majorBidi"/>
          <w:b/>
          <w:bCs/>
          <w:color w:val="333399"/>
          <w:sz w:val="20"/>
          <w:szCs w:val="20"/>
        </w:rPr>
      </w:pPr>
    </w:p>
    <w:p w:rsidR="000340F0" w:rsidRDefault="000340F0" w:rsidP="00A6610F">
      <w:pPr>
        <w:bidi w:val="0"/>
        <w:ind w:right="-540"/>
        <w:rPr>
          <w:rFonts w:asciiTheme="majorBidi" w:hAnsiTheme="majorBidi" w:cstheme="majorBidi"/>
          <w:b/>
          <w:bCs/>
          <w:color w:val="333399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333399"/>
          <w:sz w:val="20"/>
          <w:szCs w:val="20"/>
        </w:rPr>
        <w:t>OBJECTIVE:</w:t>
      </w:r>
    </w:p>
    <w:p w:rsidR="000340F0" w:rsidRDefault="000340F0" w:rsidP="000340F0">
      <w:pPr>
        <w:pStyle w:val="Tahoma"/>
        <w:bidi w:val="0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To obtain a challenging position that would utilize my abilities, educational background and experience in the field of management and finance. </w:t>
      </w:r>
    </w:p>
    <w:p w:rsidR="000340F0" w:rsidRDefault="000340F0" w:rsidP="000340F0">
      <w:pPr>
        <w:bidi w:val="0"/>
        <w:ind w:right="-540"/>
        <w:rPr>
          <w:rFonts w:asciiTheme="majorBidi" w:hAnsiTheme="majorBidi" w:cstheme="majorBidi"/>
          <w:sz w:val="20"/>
          <w:szCs w:val="20"/>
        </w:rPr>
      </w:pPr>
    </w:p>
    <w:p w:rsidR="00A6610F" w:rsidRDefault="00A6610F" w:rsidP="000340F0">
      <w:pPr>
        <w:bidi w:val="0"/>
        <w:ind w:right="-540"/>
        <w:rPr>
          <w:rFonts w:asciiTheme="majorBidi" w:hAnsiTheme="majorBidi" w:cstheme="majorBidi"/>
          <w:b/>
          <w:bCs/>
          <w:color w:val="333399"/>
          <w:sz w:val="20"/>
          <w:szCs w:val="20"/>
        </w:rPr>
      </w:pPr>
    </w:p>
    <w:p w:rsidR="000340F0" w:rsidRDefault="000340F0" w:rsidP="00A6610F">
      <w:pPr>
        <w:bidi w:val="0"/>
        <w:ind w:right="-540"/>
        <w:rPr>
          <w:rFonts w:asciiTheme="majorBidi" w:hAnsiTheme="majorBidi" w:cstheme="majorBidi"/>
          <w:b/>
          <w:bCs/>
          <w:color w:val="333399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333399"/>
          <w:sz w:val="20"/>
          <w:szCs w:val="20"/>
        </w:rPr>
        <w:t>EDUCATION:</w:t>
      </w:r>
    </w:p>
    <w:p w:rsidR="000340F0" w:rsidRDefault="000340F0" w:rsidP="000340F0">
      <w:pPr>
        <w:pStyle w:val="Tahoma"/>
        <w:bidi w:val="0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Bachelor degree in Public Management from College of Management and Economics in King Abdul-Aziz University (Sept 2008)</w:t>
      </w:r>
    </w:p>
    <w:p w:rsidR="000340F0" w:rsidRDefault="000340F0" w:rsidP="000340F0">
      <w:pPr>
        <w:pStyle w:val="Tahoma"/>
        <w:tabs>
          <w:tab w:val="left" w:pos="7988"/>
        </w:tabs>
        <w:bidi w:val="0"/>
        <w:jc w:val="left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sz w:val="20"/>
          <w:szCs w:val="20"/>
          <w:rtl/>
        </w:rPr>
        <w:tab/>
      </w:r>
    </w:p>
    <w:p w:rsidR="00A6610F" w:rsidRDefault="00A6610F" w:rsidP="000340F0">
      <w:pPr>
        <w:bidi w:val="0"/>
        <w:ind w:right="-540"/>
        <w:rPr>
          <w:rFonts w:asciiTheme="majorBidi" w:hAnsiTheme="majorBidi" w:cstheme="majorBidi"/>
          <w:b/>
          <w:bCs/>
          <w:color w:val="333399"/>
          <w:sz w:val="20"/>
          <w:szCs w:val="20"/>
        </w:rPr>
      </w:pPr>
    </w:p>
    <w:p w:rsidR="000340F0" w:rsidRDefault="000340F0" w:rsidP="00A6610F">
      <w:pPr>
        <w:bidi w:val="0"/>
        <w:ind w:right="-540"/>
        <w:rPr>
          <w:rFonts w:asciiTheme="majorBidi" w:hAnsiTheme="majorBidi" w:cstheme="majorBidi"/>
          <w:b/>
          <w:bCs/>
          <w:color w:val="333399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333399"/>
          <w:sz w:val="20"/>
          <w:szCs w:val="20"/>
        </w:rPr>
        <w:t>EXPERIENCE:</w:t>
      </w:r>
    </w:p>
    <w:p w:rsidR="000340F0" w:rsidRDefault="000340F0" w:rsidP="000340F0">
      <w:pPr>
        <w:bidi w:val="0"/>
        <w:ind w:right="-540"/>
        <w:rPr>
          <w:rFonts w:asciiTheme="majorBidi" w:hAnsiTheme="majorBidi" w:cstheme="majorBidi"/>
          <w:b/>
          <w:bCs/>
          <w:color w:val="333399"/>
          <w:sz w:val="20"/>
          <w:szCs w:val="20"/>
        </w:rPr>
      </w:pPr>
    </w:p>
    <w:p w:rsidR="000340F0" w:rsidRDefault="000340F0" w:rsidP="000340F0">
      <w:pPr>
        <w:pStyle w:val="ecxecxecxecxecxmsonormal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December 2012- </w:t>
      </w:r>
      <w:r w:rsidR="00A6610F">
        <w:rPr>
          <w:rFonts w:asciiTheme="majorBidi" w:hAnsiTheme="majorBidi" w:cstheme="majorBidi"/>
          <w:b/>
          <w:bCs/>
          <w:sz w:val="20"/>
          <w:szCs w:val="20"/>
        </w:rPr>
        <w:t>June 2020</w:t>
      </w:r>
    </w:p>
    <w:p w:rsidR="000340F0" w:rsidRDefault="000340F0" w:rsidP="000340F0">
      <w:pPr>
        <w:pStyle w:val="ecxecxecxecxecxmsonormal"/>
        <w:spacing w:after="0"/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Human Resources Manager at "Safety and Security " (Khobar, Eastern Province, KSA)</w:t>
      </w:r>
    </w:p>
    <w:p w:rsidR="000340F0" w:rsidRDefault="000340F0" w:rsidP="000340F0">
      <w:pPr>
        <w:pStyle w:val="ecxecxecxecxecxmsonormal"/>
        <w:spacing w:after="0"/>
        <w:ind w:left="360"/>
        <w:rPr>
          <w:rFonts w:asciiTheme="majorBidi" w:hAnsiTheme="majorBidi" w:cstheme="majorBidi"/>
          <w:sz w:val="20"/>
          <w:szCs w:val="20"/>
        </w:rPr>
      </w:pPr>
    </w:p>
    <w:p w:rsidR="000340F0" w:rsidRDefault="000340F0" w:rsidP="000340F0">
      <w:pPr>
        <w:pStyle w:val="ecxecxecxecxecxmsonormal"/>
        <w:spacing w:after="0"/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Has been involved in:</w:t>
      </w:r>
    </w:p>
    <w:p w:rsidR="00A6610F" w:rsidRDefault="00A6610F" w:rsidP="00A6610F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Managing, preparing and reviewing monthly salaries and related activities as a payroll accountant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Administration of human resources; Pay and benefits statements,</w:t>
      </w:r>
      <w:r w:rsidR="00A6610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staff control and surveillance;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Preparing Employees Contracts and  End of Services Dues Clearance;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Issuing the medical insurance for employees;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Following up the Iqamas for foreign employees and booking flight for them;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Following up Exit and re- Entry Visas;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Arranging the Vacation request of the employees and calculate their dues;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Calculating employees overtime and reporting them the Account Dept;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Preparing experience &amp; Definition certificates;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Preparing all the notifications and Memos of employees such as appointing, promotions, end services and compensations.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Style w:val="Strong"/>
          <w:sz w:val="22"/>
          <w:szCs w:val="22"/>
        </w:rPr>
        <w:t>payroll coordinator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Issuing the company policies such as new strategies and rules.</w:t>
      </w:r>
    </w:p>
    <w:p w:rsidR="000340F0" w:rsidRDefault="000340F0" w:rsidP="000340F0">
      <w:pPr>
        <w:pStyle w:val="ecxecxecxecxecxmsonormal"/>
        <w:spacing w:after="0"/>
        <w:rPr>
          <w:rFonts w:asciiTheme="majorBidi" w:hAnsiTheme="majorBidi" w:cstheme="majorBidi"/>
          <w:sz w:val="20"/>
          <w:szCs w:val="20"/>
        </w:rPr>
      </w:pPr>
    </w:p>
    <w:p w:rsidR="000340F0" w:rsidRDefault="000340F0" w:rsidP="000340F0">
      <w:pPr>
        <w:pStyle w:val="ecxecxecxecxecxmsonormal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December 2010- May 2011</w:t>
      </w:r>
    </w:p>
    <w:p w:rsidR="000340F0" w:rsidRDefault="000340F0" w:rsidP="000340F0">
      <w:pPr>
        <w:pStyle w:val="ecxecxecxecxecxmsonormal"/>
        <w:spacing w:after="0"/>
        <w:ind w:firstLine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Secretary at “</w:t>
      </w:r>
      <w:proofErr w:type="spellStart"/>
      <w:r>
        <w:rPr>
          <w:rFonts w:asciiTheme="majorBidi" w:hAnsiTheme="majorBidi" w:cstheme="majorBidi"/>
          <w:sz w:val="20"/>
          <w:szCs w:val="20"/>
        </w:rPr>
        <w:t>Napco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Company” </w:t>
      </w:r>
    </w:p>
    <w:p w:rsidR="000340F0" w:rsidRDefault="000340F0" w:rsidP="000340F0">
      <w:pPr>
        <w:pStyle w:val="ecxecxecxecxecxmsonormal"/>
        <w:spacing w:after="0"/>
        <w:ind w:left="360"/>
        <w:rPr>
          <w:rFonts w:asciiTheme="majorBidi" w:hAnsiTheme="majorBidi" w:cstheme="majorBidi"/>
          <w:sz w:val="20"/>
          <w:szCs w:val="20"/>
        </w:rPr>
      </w:pPr>
    </w:p>
    <w:p w:rsidR="000340F0" w:rsidRDefault="000340F0" w:rsidP="000340F0">
      <w:pPr>
        <w:pStyle w:val="ecxecxecxecxecxmsonormal"/>
        <w:spacing w:after="0"/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Has been involved in: 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Managing Personnel files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Archiving All documents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Handling Personnel's Medical insurance</w:t>
      </w:r>
    </w:p>
    <w:p w:rsidR="000340F0" w:rsidRDefault="000340F0" w:rsidP="000340F0">
      <w:pPr>
        <w:pStyle w:val="ecxecxecxecxecxmsonormal"/>
        <w:spacing w:after="0"/>
        <w:ind w:left="360"/>
        <w:rPr>
          <w:rFonts w:asciiTheme="majorBidi" w:hAnsiTheme="majorBidi" w:cstheme="majorBidi"/>
          <w:sz w:val="20"/>
          <w:szCs w:val="20"/>
        </w:rPr>
      </w:pPr>
    </w:p>
    <w:p w:rsidR="000340F0" w:rsidRDefault="000340F0" w:rsidP="000340F0">
      <w:pPr>
        <w:pStyle w:val="ecxecxecxecxecxmsonormal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color w:val="444444"/>
          <w:sz w:val="20"/>
          <w:szCs w:val="20"/>
        </w:rPr>
        <w:t> </w:t>
      </w:r>
      <w:r>
        <w:rPr>
          <w:rFonts w:asciiTheme="majorBidi" w:hAnsiTheme="majorBidi" w:cstheme="majorBidi"/>
          <w:b/>
          <w:bCs/>
          <w:sz w:val="20"/>
          <w:szCs w:val="20"/>
        </w:rPr>
        <w:t>March 2009- May 2010</w:t>
      </w:r>
    </w:p>
    <w:p w:rsidR="000340F0" w:rsidRDefault="000340F0" w:rsidP="000340F0">
      <w:pPr>
        <w:pStyle w:val="ecxecxecxecxecxmsonormal"/>
        <w:spacing w:after="0"/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Administrative Assistant at "Saudi Pack Company for Manufacturing Foam Plates"   (Dammam, Eastern Province, KSA)</w:t>
      </w:r>
    </w:p>
    <w:p w:rsidR="000340F0" w:rsidRDefault="000340F0" w:rsidP="000340F0">
      <w:pPr>
        <w:pStyle w:val="ecxecxecxecxecxmsonormal"/>
        <w:spacing w:after="0"/>
        <w:ind w:left="360"/>
        <w:rPr>
          <w:rFonts w:asciiTheme="majorBidi" w:hAnsiTheme="majorBidi" w:cstheme="majorBidi"/>
          <w:sz w:val="20"/>
          <w:szCs w:val="20"/>
        </w:rPr>
      </w:pPr>
    </w:p>
    <w:p w:rsidR="000340F0" w:rsidRDefault="000340F0" w:rsidP="000340F0">
      <w:pPr>
        <w:pStyle w:val="ecxecxecxecxecxmsonormal"/>
        <w:spacing w:after="0"/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Has been involved in: 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administration of human resources; staff performance evaluation, staff control and surveillance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work to restructure and organize teams and their associated tasks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financial auditing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Producing summarized and detailed profit/loss reports on daily and weekly basis.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bank settlements as well as bills control and validation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Customer services tasks such as issuing accounts statements and invoices and following up with customer billings.</w:t>
      </w:r>
    </w:p>
    <w:p w:rsidR="000340F0" w:rsidRDefault="000340F0" w:rsidP="000340F0">
      <w:pPr>
        <w:pStyle w:val="ecxecxecxecxecxmsonormal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Work with data entry, excel spreadsheets' features and many other financial software.</w:t>
      </w:r>
    </w:p>
    <w:p w:rsidR="000340F0" w:rsidRDefault="000340F0" w:rsidP="000340F0">
      <w:pPr>
        <w:pStyle w:val="Tahoma"/>
        <w:tabs>
          <w:tab w:val="left" w:pos="7008"/>
        </w:tabs>
        <w:bidi w:val="0"/>
        <w:jc w:val="left"/>
        <w:rPr>
          <w:rFonts w:asciiTheme="majorBidi" w:hAnsiTheme="majorBidi" w:cstheme="majorBidi"/>
          <w:sz w:val="20"/>
          <w:szCs w:val="20"/>
        </w:rPr>
      </w:pPr>
    </w:p>
    <w:p w:rsidR="000340F0" w:rsidRDefault="000340F0" w:rsidP="000340F0">
      <w:pPr>
        <w:pStyle w:val="Tahoma"/>
        <w:tabs>
          <w:tab w:val="left" w:pos="7008"/>
        </w:tabs>
        <w:bidi w:val="0"/>
        <w:jc w:val="left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>
        <w:rPr>
          <w:rFonts w:asciiTheme="majorBidi" w:hAnsiTheme="majorBidi" w:cstheme="majorBidi"/>
          <w:sz w:val="20"/>
          <w:szCs w:val="20"/>
          <w:rtl/>
        </w:rPr>
        <w:tab/>
      </w:r>
    </w:p>
    <w:p w:rsidR="000340F0" w:rsidRDefault="000340F0" w:rsidP="000340F0">
      <w:pPr>
        <w:pStyle w:val="Tahoma"/>
        <w:tabs>
          <w:tab w:val="left" w:pos="7008"/>
        </w:tabs>
        <w:bidi w:val="0"/>
        <w:jc w:val="left"/>
        <w:rPr>
          <w:rFonts w:asciiTheme="majorBidi" w:hAnsiTheme="majorBidi" w:cstheme="majorBidi"/>
          <w:b/>
          <w:bCs/>
          <w:color w:val="333399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  <w:rtl/>
        </w:rPr>
        <w:br/>
      </w:r>
      <w:r>
        <w:rPr>
          <w:rFonts w:asciiTheme="majorBidi" w:hAnsiTheme="majorBidi" w:cstheme="majorBidi"/>
          <w:b/>
          <w:bCs/>
          <w:color w:val="333399"/>
          <w:sz w:val="20"/>
          <w:szCs w:val="20"/>
        </w:rPr>
        <w:t>WORKSHOPS:</w:t>
      </w:r>
    </w:p>
    <w:p w:rsidR="000340F0" w:rsidRDefault="000340F0" w:rsidP="000340F0">
      <w:pPr>
        <w:numPr>
          <w:ilvl w:val="0"/>
          <w:numId w:val="2"/>
        </w:numPr>
        <w:bidi w:val="0"/>
        <w:ind w:right="-54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Intensive English courses</w:t>
      </w:r>
    </w:p>
    <w:p w:rsidR="000340F0" w:rsidRDefault="000340F0" w:rsidP="000340F0">
      <w:pPr>
        <w:numPr>
          <w:ilvl w:val="0"/>
          <w:numId w:val="2"/>
        </w:numPr>
        <w:bidi w:val="0"/>
        <w:ind w:right="-54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Computer Basics courses</w:t>
      </w:r>
    </w:p>
    <w:p w:rsidR="000340F0" w:rsidRDefault="000340F0" w:rsidP="000340F0">
      <w:pPr>
        <w:bidi w:val="0"/>
        <w:ind w:right="-540"/>
        <w:rPr>
          <w:rFonts w:asciiTheme="majorBidi" w:hAnsiTheme="majorBidi" w:cstheme="majorBidi"/>
          <w:b/>
          <w:bCs/>
          <w:sz w:val="20"/>
          <w:szCs w:val="20"/>
        </w:rPr>
      </w:pPr>
    </w:p>
    <w:p w:rsidR="009E52AC" w:rsidRDefault="009E52AC" w:rsidP="000340F0">
      <w:pPr>
        <w:bidi w:val="0"/>
        <w:ind w:right="-540"/>
        <w:rPr>
          <w:rFonts w:asciiTheme="majorBidi" w:hAnsiTheme="majorBidi" w:cstheme="majorBidi"/>
          <w:b/>
          <w:bCs/>
          <w:color w:val="333399"/>
          <w:sz w:val="20"/>
          <w:szCs w:val="20"/>
        </w:rPr>
      </w:pPr>
    </w:p>
    <w:p w:rsidR="000340F0" w:rsidRDefault="000340F0" w:rsidP="009E52AC">
      <w:pPr>
        <w:bidi w:val="0"/>
        <w:ind w:right="-540"/>
        <w:rPr>
          <w:rFonts w:asciiTheme="majorBidi" w:hAnsiTheme="majorBidi" w:cstheme="majorBidi"/>
          <w:b/>
          <w:bCs/>
          <w:color w:val="333399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333399"/>
          <w:sz w:val="20"/>
          <w:szCs w:val="20"/>
        </w:rPr>
        <w:t>CAPABILITIES:</w:t>
      </w:r>
    </w:p>
    <w:p w:rsidR="000340F0" w:rsidRDefault="000340F0" w:rsidP="000340F0">
      <w:pPr>
        <w:pStyle w:val="Tahoma"/>
        <w:numPr>
          <w:ilvl w:val="0"/>
          <w:numId w:val="3"/>
        </w:numPr>
        <w:bidi w:val="0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Multilingual (Arabic and English).</w:t>
      </w:r>
    </w:p>
    <w:p w:rsidR="000340F0" w:rsidRDefault="000340F0" w:rsidP="000340F0">
      <w:pPr>
        <w:pStyle w:val="Tahoma"/>
        <w:numPr>
          <w:ilvl w:val="0"/>
          <w:numId w:val="3"/>
        </w:numPr>
        <w:bidi w:val="0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Microsoft Office user</w:t>
      </w:r>
    </w:p>
    <w:p w:rsidR="000340F0" w:rsidRDefault="000340F0" w:rsidP="000340F0">
      <w:pPr>
        <w:bidi w:val="0"/>
        <w:ind w:right="-540"/>
        <w:rPr>
          <w:rFonts w:asciiTheme="majorBidi" w:hAnsiTheme="majorBidi" w:cstheme="majorBidi"/>
          <w:b/>
          <w:bCs/>
          <w:color w:val="333399"/>
          <w:sz w:val="20"/>
          <w:szCs w:val="20"/>
        </w:rPr>
      </w:pPr>
    </w:p>
    <w:p w:rsidR="009E52AC" w:rsidRDefault="009E52AC" w:rsidP="000340F0">
      <w:pPr>
        <w:bidi w:val="0"/>
        <w:ind w:right="-540"/>
        <w:rPr>
          <w:rFonts w:asciiTheme="majorBidi" w:hAnsiTheme="majorBidi" w:cstheme="majorBidi"/>
          <w:b/>
          <w:bCs/>
          <w:color w:val="333399"/>
          <w:sz w:val="20"/>
          <w:szCs w:val="20"/>
        </w:rPr>
      </w:pPr>
    </w:p>
    <w:p w:rsidR="000340F0" w:rsidRDefault="000340F0" w:rsidP="009E52AC">
      <w:pPr>
        <w:bidi w:val="0"/>
        <w:ind w:right="-540"/>
        <w:rPr>
          <w:rFonts w:asciiTheme="majorBidi" w:hAnsiTheme="majorBidi" w:cstheme="majorBidi"/>
          <w:b/>
          <w:bCs/>
          <w:color w:val="333399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333399"/>
          <w:sz w:val="20"/>
          <w:szCs w:val="20"/>
        </w:rPr>
        <w:t>REFERENCES:</w:t>
      </w:r>
    </w:p>
    <w:p w:rsidR="000340F0" w:rsidRDefault="000340F0" w:rsidP="000340F0">
      <w:pPr>
        <w:bidi w:val="0"/>
        <w:ind w:right="-540"/>
        <w:rPr>
          <w:rFonts w:asciiTheme="majorBidi" w:hAnsiTheme="majorBidi" w:cstheme="majorBidi"/>
          <w:b/>
          <w:bCs/>
          <w:color w:val="333399"/>
          <w:sz w:val="20"/>
          <w:szCs w:val="20"/>
        </w:rPr>
      </w:pPr>
      <w:r>
        <w:rPr>
          <w:rStyle w:val="TahomaChar"/>
          <w:rFonts w:asciiTheme="majorBidi" w:hAnsiTheme="majorBidi" w:cstheme="majorBidi"/>
          <w:sz w:val="20"/>
          <w:szCs w:val="20"/>
        </w:rPr>
        <w:t>References are furnished upon request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C1514F" w:rsidRPr="000340F0" w:rsidRDefault="00C1514F"/>
    <w:sectPr w:rsidR="00C1514F" w:rsidRPr="000340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3B56"/>
    <w:multiLevelType w:val="hybridMultilevel"/>
    <w:tmpl w:val="174042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6843B9"/>
    <w:multiLevelType w:val="hybridMultilevel"/>
    <w:tmpl w:val="01B48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1E7E68"/>
    <w:multiLevelType w:val="hybridMultilevel"/>
    <w:tmpl w:val="53AA1D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0F0"/>
    <w:rsid w:val="000340F0"/>
    <w:rsid w:val="009E52AC"/>
    <w:rsid w:val="00A604CC"/>
    <w:rsid w:val="00A6610F"/>
    <w:rsid w:val="00C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ED14"/>
  <w15:docId w15:val="{60DE88E7-9AD2-4098-BAF9-4EC6D908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0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homaChar">
    <w:name w:val="عادي + Tahoma Char"/>
    <w:link w:val="Tahoma"/>
    <w:locked/>
    <w:rsid w:val="000340F0"/>
    <w:rPr>
      <w:rFonts w:ascii="Tahoma" w:eastAsia="Times New Roman" w:hAnsi="Tahoma" w:cs="Tahoma"/>
      <w:sz w:val="24"/>
      <w:szCs w:val="24"/>
    </w:rPr>
  </w:style>
  <w:style w:type="paragraph" w:customStyle="1" w:styleId="Tahoma">
    <w:name w:val="عادي + Tahoma"/>
    <w:basedOn w:val="Normal"/>
    <w:link w:val="TahomaChar"/>
    <w:rsid w:val="000340F0"/>
    <w:pPr>
      <w:ind w:right="-540"/>
      <w:jc w:val="right"/>
    </w:pPr>
    <w:rPr>
      <w:rFonts w:ascii="Tahoma" w:hAnsi="Tahoma" w:cs="Tahoma"/>
    </w:rPr>
  </w:style>
  <w:style w:type="paragraph" w:customStyle="1" w:styleId="ecxecxecxecxecxmsonormal">
    <w:name w:val="ecxecxecxecxecxmsonormal"/>
    <w:basedOn w:val="Normal"/>
    <w:rsid w:val="000340F0"/>
    <w:pPr>
      <w:bidi w:val="0"/>
      <w:spacing w:after="324"/>
    </w:pPr>
  </w:style>
  <w:style w:type="character" w:styleId="Strong">
    <w:name w:val="Strong"/>
    <w:basedOn w:val="DefaultParagraphFont"/>
    <w:uiPriority w:val="22"/>
    <w:qFormat/>
    <w:rsid w:val="00034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Sajeda</dc:creator>
  <cp:lastModifiedBy>Lutfullah, Ahmad S</cp:lastModifiedBy>
  <cp:revision>3</cp:revision>
  <dcterms:created xsi:type="dcterms:W3CDTF">2017-05-07T08:13:00Z</dcterms:created>
  <dcterms:modified xsi:type="dcterms:W3CDTF">2021-06-23T04:04:00Z</dcterms:modified>
</cp:coreProperties>
</file>