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3CD0" w14:textId="2BF3AA6D" w:rsidR="00E97F39" w:rsidRDefault="00E97F39">
      <w:pPr>
        <w:widowControl/>
        <w:autoSpaceDE/>
        <w:autoSpaceDN/>
        <w:adjustRightInd/>
        <w:rPr>
          <w:rFonts w:cs="Arial Black"/>
          <w:i/>
          <w:iCs/>
          <w:sz w:val="28"/>
          <w:szCs w:val="28"/>
        </w:rPr>
        <w:sectPr w:rsidR="00E97F39" w:rsidSect="00E30A93">
          <w:footerReference w:type="default" r:id="rId8"/>
          <w:type w:val="continuous"/>
          <w:pgSz w:w="12240" w:h="15840" w:code="1"/>
          <w:pgMar w:top="720" w:right="720" w:bottom="720" w:left="720" w:header="720" w:footer="0" w:gutter="0"/>
          <w:pgBorders w:offsetFrom="page">
            <w:top w:val="single" w:sz="6" w:space="24" w:color="auto"/>
          </w:pgBorders>
          <w:cols w:space="720"/>
          <w:noEndnote/>
          <w:docGrid w:linePitch="326"/>
        </w:sectPr>
      </w:pPr>
    </w:p>
    <w:p w14:paraId="0828DD78" w14:textId="6985437B" w:rsidR="00E97F39" w:rsidRPr="00B23C2B" w:rsidRDefault="00E97F39" w:rsidP="00B23C2B">
      <w:pPr>
        <w:shd w:val="clear" w:color="auto" w:fill="FFFFFF"/>
        <w:spacing w:after="180"/>
        <w:ind w:right="450"/>
        <w:jc w:val="center"/>
        <w:rPr>
          <w:rFonts w:ascii="Verdana" w:hAnsi="Verdana"/>
          <w:b/>
          <w:bCs/>
          <w:color w:val="000000"/>
          <w:sz w:val="32"/>
          <w:szCs w:val="32"/>
        </w:rPr>
      </w:pPr>
      <w:bookmarkStart w:id="0" w:name="_Hlk56875632"/>
      <w:bookmarkStart w:id="1" w:name="_Hlk524183318"/>
      <w:bookmarkEnd w:id="0"/>
      <w:r w:rsidRPr="00B23C2B">
        <w:rPr>
          <w:rFonts w:ascii="Verdana" w:hAnsi="Verdana"/>
          <w:b/>
          <w:bCs/>
          <w:color w:val="000000"/>
          <w:sz w:val="32"/>
          <w:szCs w:val="32"/>
        </w:rPr>
        <w:t>Summary</w:t>
      </w:r>
    </w:p>
    <w:p w14:paraId="22C4F945" w14:textId="3D56C4AE" w:rsidR="00E97F39" w:rsidRPr="00D14FCF" w:rsidRDefault="00BC3815" w:rsidP="00E30A93">
      <w:pPr>
        <w:pStyle w:val="NormalWeb"/>
        <w:shd w:val="clear" w:color="auto" w:fill="FFFFFF"/>
        <w:ind w:left="8640" w:firstLine="720"/>
        <w:rPr>
          <w:rFonts w:ascii="Verdana" w:hAnsi="Verdana"/>
        </w:rPr>
      </w:pPr>
      <w:r>
        <w:rPr>
          <w:rFonts w:ascii="Verdana" w:hAnsi="Verdana"/>
        </w:rPr>
        <w:t>Ma</w:t>
      </w:r>
      <w:r w:rsidR="008267E4">
        <w:rPr>
          <w:rFonts w:ascii="Verdana" w:hAnsi="Verdana"/>
        </w:rPr>
        <w:t>y</w:t>
      </w:r>
      <w:r w:rsidR="00E97F39" w:rsidRPr="00D14FCF">
        <w:rPr>
          <w:rFonts w:ascii="Verdana" w:hAnsi="Verdana"/>
        </w:rPr>
        <w:t>, 20</w:t>
      </w:r>
      <w:r w:rsidR="0069569D">
        <w:rPr>
          <w:rFonts w:ascii="Verdana" w:hAnsi="Verdana"/>
        </w:rPr>
        <w:t>2</w:t>
      </w:r>
      <w:r>
        <w:rPr>
          <w:rFonts w:ascii="Verdana" w:hAnsi="Verdana"/>
        </w:rPr>
        <w:t>1</w:t>
      </w:r>
    </w:p>
    <w:p w14:paraId="799B9A23" w14:textId="55E466B2" w:rsidR="00E97F39" w:rsidRDefault="00E97F39" w:rsidP="00E97F39">
      <w:pPr>
        <w:pStyle w:val="NormalWeb"/>
        <w:shd w:val="clear" w:color="auto" w:fill="FFFFFF"/>
        <w:rPr>
          <w:rFonts w:ascii="Verdana" w:hAnsi="Verdana"/>
          <w:b/>
          <w:bCs/>
          <w:i/>
          <w:iCs/>
          <w:sz w:val="32"/>
          <w:szCs w:val="32"/>
        </w:rPr>
      </w:pPr>
      <w:r w:rsidRPr="0069569D">
        <w:rPr>
          <w:rFonts w:ascii="Verdana" w:hAnsi="Verdana"/>
          <w:b/>
          <w:bCs/>
          <w:sz w:val="32"/>
          <w:szCs w:val="32"/>
        </w:rPr>
        <w:t>Ashraf El-Fayoumy</w:t>
      </w:r>
      <w:r w:rsidR="0069569D">
        <w:rPr>
          <w:rFonts w:ascii="Verdana" w:hAnsi="Verdana"/>
          <w:b/>
          <w:bCs/>
          <w:sz w:val="32"/>
          <w:szCs w:val="32"/>
        </w:rPr>
        <w:t>-</w:t>
      </w:r>
      <w:r w:rsidR="0069569D">
        <w:rPr>
          <w:rFonts w:ascii="Verdana" w:hAnsi="Verdana"/>
          <w:b/>
          <w:bCs/>
          <w:i/>
          <w:iCs/>
          <w:sz w:val="32"/>
          <w:szCs w:val="32"/>
        </w:rPr>
        <w:t xml:space="preserve"> </w:t>
      </w:r>
      <w:bookmarkStart w:id="2" w:name="_Hlk83296591"/>
      <w:r w:rsidR="0069569D" w:rsidRPr="0069569D">
        <w:rPr>
          <w:rFonts w:cs="Arial Black"/>
          <w:b/>
          <w:bCs/>
          <w:sz w:val="28"/>
          <w:szCs w:val="28"/>
        </w:rPr>
        <w:t>(CLSSGB)™</w:t>
      </w:r>
      <w:bookmarkEnd w:id="2"/>
      <w:r w:rsidR="0069569D" w:rsidRPr="0069569D">
        <w:rPr>
          <w:b/>
          <w:bCs/>
          <w:noProof/>
        </w:rPr>
        <w:t xml:space="preserve">, </w:t>
      </w:r>
      <w:bookmarkStart w:id="3" w:name="_Hlk83296564"/>
      <w:r w:rsidR="0069569D" w:rsidRPr="0069569D">
        <w:rPr>
          <w:b/>
          <w:bCs/>
          <w:noProof/>
        </w:rPr>
        <w:t>PMP</w:t>
      </w:r>
      <w:r w:rsidR="0069569D" w:rsidRPr="0069569D">
        <w:rPr>
          <w:rFonts w:cs="Arial Black"/>
          <w:b/>
          <w:bCs/>
          <w:sz w:val="28"/>
          <w:szCs w:val="28"/>
        </w:rPr>
        <w:t>®</w:t>
      </w:r>
      <w:bookmarkEnd w:id="3"/>
      <w:r w:rsidR="0069569D" w:rsidRPr="0069569D">
        <w:rPr>
          <w:rFonts w:cs="Arial Black"/>
          <w:b/>
          <w:bCs/>
          <w:sz w:val="28"/>
          <w:szCs w:val="28"/>
        </w:rPr>
        <w:t xml:space="preserve">, </w:t>
      </w:r>
      <w:bookmarkStart w:id="4" w:name="_Hlk83296607"/>
      <w:r w:rsidR="0069569D" w:rsidRPr="0069569D">
        <w:rPr>
          <w:rFonts w:cs="Arial Black"/>
          <w:b/>
          <w:bCs/>
          <w:sz w:val="28"/>
          <w:szCs w:val="28"/>
        </w:rPr>
        <w:t>(CLSSBB)™</w:t>
      </w:r>
      <w:bookmarkEnd w:id="4"/>
      <w:r w:rsidR="0069569D" w:rsidRPr="0069569D">
        <w:rPr>
          <w:b/>
          <w:bCs/>
        </w:rPr>
        <w:t>.</w:t>
      </w:r>
    </w:p>
    <w:p w14:paraId="61753B41" w14:textId="347B43FF" w:rsidR="00E97F39" w:rsidRPr="00B23C2B" w:rsidRDefault="00E97F39" w:rsidP="00E97F39">
      <w:pPr>
        <w:pStyle w:val="NormalWeb"/>
        <w:shd w:val="clear" w:color="auto" w:fill="FFFFFF"/>
        <w:rPr>
          <w:rFonts w:ascii="Verdana" w:hAnsi="Verdana"/>
          <w:b/>
          <w:bCs/>
          <w:i/>
          <w:iCs/>
          <w:sz w:val="22"/>
          <w:szCs w:val="22"/>
        </w:rPr>
      </w:pPr>
      <w:r w:rsidRPr="00B23C2B">
        <w:rPr>
          <w:rFonts w:ascii="Verdana" w:hAnsi="Verdana"/>
          <w:b/>
          <w:bCs/>
          <w:i/>
          <w:iCs/>
          <w:sz w:val="22"/>
          <w:szCs w:val="22"/>
        </w:rPr>
        <w:t>PM/CM Professional</w:t>
      </w:r>
    </w:p>
    <w:p w14:paraId="26524C2A" w14:textId="77777777" w:rsidR="00E30A93" w:rsidRDefault="00E97F39" w:rsidP="00E30A93">
      <w:pPr>
        <w:pStyle w:val="NormalWeb"/>
        <w:shd w:val="clear" w:color="auto" w:fill="FFFFFF"/>
        <w:spacing w:before="0" w:beforeAutospacing="0" w:after="0" w:afterAutospacing="0"/>
      </w:pPr>
      <w:r w:rsidRPr="00B23C2B">
        <w:t xml:space="preserve">e-mail: </w:t>
      </w:r>
      <w:hyperlink r:id="rId9" w:history="1">
        <w:r w:rsidR="00E30A93" w:rsidRPr="000D009E">
          <w:rPr>
            <w:rStyle w:val="Hyperlink"/>
          </w:rPr>
          <w:t>ashraf.elfayoumy@gmail.com</w:t>
        </w:r>
      </w:hyperlink>
      <w:r w:rsidR="00E30A93">
        <w:t xml:space="preserve"> </w:t>
      </w:r>
    </w:p>
    <w:p w14:paraId="1411877F" w14:textId="08E572FE" w:rsidR="00B23C2B" w:rsidRDefault="00E97F39" w:rsidP="00E30A93">
      <w:pPr>
        <w:pStyle w:val="NormalWeb"/>
        <w:shd w:val="clear" w:color="auto" w:fill="FFFFFF"/>
        <w:spacing w:before="0" w:beforeAutospacing="0" w:after="0" w:afterAutospacing="0"/>
      </w:pPr>
      <w:r w:rsidRPr="00D14FCF">
        <w:t>Mobile: +966</w:t>
      </w:r>
      <w:r w:rsidR="0069569D">
        <w:t>-</w:t>
      </w:r>
      <w:r w:rsidRPr="00D14FCF">
        <w:t>5</w:t>
      </w:r>
      <w:r>
        <w:t>6</w:t>
      </w:r>
      <w:r w:rsidR="0069569D">
        <w:t>-</w:t>
      </w:r>
      <w:r>
        <w:t>41</w:t>
      </w:r>
      <w:r w:rsidR="0069569D">
        <w:t>-</w:t>
      </w:r>
      <w:r>
        <w:t>222</w:t>
      </w:r>
      <w:r w:rsidR="0069569D">
        <w:t>-</w:t>
      </w:r>
      <w:r>
        <w:t>62</w:t>
      </w:r>
      <w:r w:rsidRPr="00D14FCF">
        <w:t xml:space="preserve"> (KSA), +</w:t>
      </w:r>
      <w:r>
        <w:t>20</w:t>
      </w:r>
      <w:r w:rsidR="0069569D">
        <w:t>-</w:t>
      </w:r>
      <w:r>
        <w:t>100</w:t>
      </w:r>
      <w:r w:rsidR="0069569D">
        <w:t>-</w:t>
      </w:r>
      <w:r>
        <w:t>100</w:t>
      </w:r>
      <w:r w:rsidR="0069569D">
        <w:t>-</w:t>
      </w:r>
      <w:r>
        <w:t>8900</w:t>
      </w:r>
      <w:r w:rsidRPr="00D14FCF">
        <w:t xml:space="preserve"> (</w:t>
      </w:r>
      <w:r>
        <w:t>EGY</w:t>
      </w:r>
      <w:r w:rsidRPr="00D14FCF">
        <w:t>)</w:t>
      </w:r>
    </w:p>
    <w:p w14:paraId="65792A73" w14:textId="6A3AC903" w:rsidR="00E30A93" w:rsidRPr="00B23C2B" w:rsidRDefault="00E30A93" w:rsidP="00E30A93">
      <w:pPr>
        <w:pStyle w:val="NormalWeb"/>
        <w:shd w:val="clear" w:color="auto" w:fill="FFFFFF"/>
        <w:spacing w:before="0" w:beforeAutospacing="0" w:after="0" w:afterAutospacing="0"/>
      </w:pPr>
      <w:r>
        <w:t>____________________________________________________________________________</w:t>
      </w:r>
      <w:r w:rsidR="00C22A19">
        <w:t>_________</w:t>
      </w:r>
      <w:r>
        <w:t>_____</w:t>
      </w:r>
    </w:p>
    <w:bookmarkEnd w:id="1"/>
    <w:p w14:paraId="33156CDE" w14:textId="77777777" w:rsidR="00C22A19" w:rsidRDefault="00C22A19" w:rsidP="00B23C2B">
      <w:pPr>
        <w:widowControl/>
        <w:autoSpaceDE/>
        <w:autoSpaceDN/>
        <w:adjustRightInd/>
        <w:spacing w:before="20" w:after="20"/>
        <w:rPr>
          <w:rFonts w:asciiTheme="majorBidi" w:hAnsiTheme="majorBidi" w:cstheme="majorBidi"/>
          <w:color w:val="000000"/>
        </w:rPr>
      </w:pPr>
    </w:p>
    <w:p w14:paraId="42AB1411" w14:textId="6C3E74D8" w:rsidR="00B23C2B" w:rsidRDefault="00B23C2B" w:rsidP="00B23C2B">
      <w:pPr>
        <w:widowControl/>
        <w:autoSpaceDE/>
        <w:autoSpaceDN/>
        <w:adjustRightInd/>
        <w:spacing w:before="20" w:after="20"/>
        <w:rPr>
          <w:rFonts w:asciiTheme="majorBidi" w:hAnsiTheme="majorBidi" w:cstheme="majorBidi"/>
          <w:color w:val="000000"/>
        </w:rPr>
      </w:pPr>
      <w:r w:rsidRPr="00B23C2B">
        <w:rPr>
          <w:rFonts w:asciiTheme="majorBidi" w:hAnsiTheme="majorBidi" w:cstheme="majorBidi"/>
          <w:color w:val="000000"/>
        </w:rPr>
        <w:t>I am a committed professional holding a degree in Architectural Engineering and certified as a Project Management Professional</w:t>
      </w:r>
      <w:r w:rsidRPr="00B23C2B">
        <w:rPr>
          <w:rFonts w:asciiTheme="majorBidi" w:hAnsiTheme="majorBidi" w:cstheme="majorBidi"/>
        </w:rPr>
        <w:t xml:space="preserve"> </w:t>
      </w:r>
      <w:r w:rsidRPr="00B23C2B">
        <w:rPr>
          <w:rFonts w:asciiTheme="majorBidi" w:hAnsiTheme="majorBidi" w:cstheme="majorBidi"/>
          <w:color w:val="000000"/>
        </w:rPr>
        <w:t>PMP®, Lean Six Sigma Green Belt (CLSSGB)™ and Lean Six Sigma Black Belt (CLSSBB)™.</w:t>
      </w:r>
    </w:p>
    <w:p w14:paraId="50CDF2D0" w14:textId="7CB864C2" w:rsidR="00B23C2B" w:rsidRDefault="00B23C2B" w:rsidP="00B23C2B">
      <w:pPr>
        <w:widowControl/>
        <w:autoSpaceDE/>
        <w:autoSpaceDN/>
        <w:adjustRightInd/>
        <w:spacing w:before="20" w:after="20"/>
        <w:rPr>
          <w:rFonts w:asciiTheme="majorBidi" w:hAnsiTheme="majorBidi" w:cstheme="majorBidi"/>
          <w:color w:val="000000"/>
          <w:sz w:val="6"/>
          <w:szCs w:val="6"/>
        </w:rPr>
      </w:pPr>
    </w:p>
    <w:p w14:paraId="48FE633B" w14:textId="77777777" w:rsidR="002754D7" w:rsidRPr="00B23C2B" w:rsidRDefault="002754D7" w:rsidP="00B23C2B">
      <w:pPr>
        <w:widowControl/>
        <w:autoSpaceDE/>
        <w:autoSpaceDN/>
        <w:adjustRightInd/>
        <w:spacing w:before="20" w:after="20"/>
        <w:rPr>
          <w:rFonts w:asciiTheme="majorBidi" w:hAnsiTheme="majorBidi" w:cstheme="majorBidi"/>
          <w:color w:val="000000"/>
          <w:sz w:val="6"/>
          <w:szCs w:val="6"/>
        </w:rPr>
      </w:pPr>
    </w:p>
    <w:p w14:paraId="382D9E40" w14:textId="741A28A7" w:rsidR="00B23C2B" w:rsidRDefault="00B23C2B" w:rsidP="00B23C2B">
      <w:pPr>
        <w:widowControl/>
        <w:autoSpaceDE/>
        <w:autoSpaceDN/>
        <w:adjustRightInd/>
        <w:spacing w:before="20" w:after="20"/>
        <w:rPr>
          <w:rFonts w:asciiTheme="majorBidi" w:hAnsiTheme="majorBidi" w:cstheme="majorBidi"/>
          <w:color w:val="000000"/>
        </w:rPr>
      </w:pPr>
      <w:r w:rsidRPr="00B23C2B">
        <w:rPr>
          <w:rFonts w:asciiTheme="majorBidi" w:hAnsiTheme="majorBidi" w:cstheme="majorBidi"/>
          <w:color w:val="000000"/>
        </w:rPr>
        <w:t xml:space="preserve">With over 20 years of professional working experience in the field of construction and projects management at high level of performance achieved the set goals with exceptional results, I was involved in several Mega Projects in different sectors (Commercial, Educational, Entertainment, Recreational, </w:t>
      </w:r>
      <w:r w:rsidR="0025324A">
        <w:rPr>
          <w:rFonts w:asciiTheme="majorBidi" w:hAnsiTheme="majorBidi" w:cstheme="majorBidi"/>
          <w:color w:val="000000"/>
        </w:rPr>
        <w:t>R</w:t>
      </w:r>
      <w:r w:rsidRPr="00B23C2B">
        <w:rPr>
          <w:rFonts w:asciiTheme="majorBidi" w:hAnsiTheme="majorBidi" w:cstheme="majorBidi"/>
          <w:color w:val="000000"/>
        </w:rPr>
        <w:t xml:space="preserve">esidential, </w:t>
      </w:r>
      <w:r w:rsidR="0025324A">
        <w:rPr>
          <w:rFonts w:asciiTheme="majorBidi" w:hAnsiTheme="majorBidi" w:cstheme="majorBidi"/>
          <w:color w:val="000000"/>
        </w:rPr>
        <w:t>A</w:t>
      </w:r>
      <w:r w:rsidRPr="00B23C2B">
        <w:rPr>
          <w:rFonts w:asciiTheme="majorBidi" w:hAnsiTheme="majorBidi" w:cstheme="majorBidi"/>
          <w:color w:val="000000"/>
        </w:rPr>
        <w:t>dministrational and Industrial) in both Saudi Arabia and Egypt.</w:t>
      </w:r>
    </w:p>
    <w:p w14:paraId="0CD663DF" w14:textId="33C7DF5B" w:rsidR="00B23C2B" w:rsidRDefault="00B23C2B" w:rsidP="00B23C2B">
      <w:pPr>
        <w:widowControl/>
        <w:autoSpaceDE/>
        <w:autoSpaceDN/>
        <w:adjustRightInd/>
        <w:spacing w:before="20" w:after="20"/>
        <w:rPr>
          <w:rFonts w:asciiTheme="majorBidi" w:hAnsiTheme="majorBidi" w:cstheme="majorBidi"/>
          <w:color w:val="000000"/>
          <w:sz w:val="4"/>
          <w:szCs w:val="4"/>
        </w:rPr>
      </w:pPr>
    </w:p>
    <w:p w14:paraId="15D07FFA" w14:textId="77777777" w:rsidR="00E30A93" w:rsidRPr="00B23C2B" w:rsidRDefault="00E30A93" w:rsidP="00B23C2B">
      <w:pPr>
        <w:widowControl/>
        <w:autoSpaceDE/>
        <w:autoSpaceDN/>
        <w:adjustRightInd/>
        <w:spacing w:before="20" w:after="20"/>
        <w:rPr>
          <w:rFonts w:asciiTheme="majorBidi" w:hAnsiTheme="majorBidi" w:cstheme="majorBidi"/>
          <w:color w:val="000000"/>
          <w:sz w:val="4"/>
          <w:szCs w:val="4"/>
        </w:rPr>
      </w:pPr>
    </w:p>
    <w:p w14:paraId="491CE16E" w14:textId="24E63077" w:rsidR="00B23C2B" w:rsidRPr="00B23C2B" w:rsidRDefault="00B23C2B" w:rsidP="00B23C2B">
      <w:pPr>
        <w:widowControl/>
        <w:autoSpaceDE/>
        <w:autoSpaceDN/>
        <w:adjustRightInd/>
        <w:spacing w:before="20" w:after="20"/>
        <w:rPr>
          <w:rFonts w:asciiTheme="majorBidi" w:hAnsiTheme="majorBidi" w:cstheme="majorBidi"/>
          <w:color w:val="000000"/>
        </w:rPr>
      </w:pPr>
      <w:r w:rsidRPr="00B23C2B">
        <w:rPr>
          <w:rFonts w:asciiTheme="majorBidi" w:hAnsiTheme="majorBidi" w:cstheme="majorBidi"/>
          <w:color w:val="000000"/>
        </w:rPr>
        <w:t xml:space="preserve">I have executed projects with the most prominent Construction companies in KSA including and not limited to Shapoorji Pallonji, Samsung SECL- IBS (International Building Systems) consortium, Gresam, MOBCO…etc. For the most prominent clients in the Saudi market including and not limited to KAPSARC, SEC, </w:t>
      </w:r>
      <w:r w:rsidR="00C22A19">
        <w:rPr>
          <w:rFonts w:asciiTheme="majorBidi" w:hAnsiTheme="majorBidi" w:cstheme="majorBidi"/>
          <w:color w:val="000000"/>
        </w:rPr>
        <w:t xml:space="preserve">SPA, </w:t>
      </w:r>
      <w:r w:rsidRPr="00B23C2B">
        <w:rPr>
          <w:rFonts w:asciiTheme="majorBidi" w:hAnsiTheme="majorBidi" w:cstheme="majorBidi"/>
          <w:color w:val="000000"/>
        </w:rPr>
        <w:t>KAFD, SWCC, JLL…etc.</w:t>
      </w:r>
    </w:p>
    <w:p w14:paraId="0C4927E1" w14:textId="7ACA4C18" w:rsidR="00B23C2B" w:rsidRDefault="00B23C2B" w:rsidP="00B23C2B">
      <w:pPr>
        <w:widowControl/>
        <w:autoSpaceDE/>
        <w:autoSpaceDN/>
        <w:adjustRightInd/>
        <w:spacing w:before="20" w:after="20"/>
        <w:rPr>
          <w:rFonts w:asciiTheme="majorBidi" w:hAnsiTheme="majorBidi" w:cstheme="majorBidi"/>
          <w:color w:val="000000"/>
          <w:sz w:val="4"/>
          <w:szCs w:val="4"/>
        </w:rPr>
      </w:pPr>
    </w:p>
    <w:p w14:paraId="3DD6305A" w14:textId="77777777" w:rsidR="00E30A93" w:rsidRPr="00B23C2B" w:rsidRDefault="00E30A93" w:rsidP="00B23C2B">
      <w:pPr>
        <w:widowControl/>
        <w:autoSpaceDE/>
        <w:autoSpaceDN/>
        <w:adjustRightInd/>
        <w:spacing w:before="20" w:after="20"/>
        <w:rPr>
          <w:rFonts w:asciiTheme="majorBidi" w:hAnsiTheme="majorBidi" w:cstheme="majorBidi"/>
          <w:color w:val="000000"/>
          <w:sz w:val="4"/>
          <w:szCs w:val="4"/>
        </w:rPr>
      </w:pPr>
    </w:p>
    <w:p w14:paraId="74010D2D" w14:textId="387BE884" w:rsidR="00B23C2B" w:rsidRDefault="00B23C2B" w:rsidP="00B23C2B">
      <w:pPr>
        <w:widowControl/>
        <w:autoSpaceDE/>
        <w:autoSpaceDN/>
        <w:adjustRightInd/>
        <w:spacing w:before="20" w:after="20"/>
        <w:rPr>
          <w:rFonts w:asciiTheme="majorBidi" w:hAnsiTheme="majorBidi" w:cstheme="majorBidi"/>
          <w:color w:val="000000"/>
        </w:rPr>
      </w:pPr>
      <w:r w:rsidRPr="00B23C2B">
        <w:rPr>
          <w:rFonts w:asciiTheme="majorBidi" w:hAnsiTheme="majorBidi" w:cstheme="majorBidi"/>
          <w:color w:val="000000"/>
        </w:rPr>
        <w:t>Work experience in an administrative setting within the construction field, management of consultant companies and contractors.</w:t>
      </w:r>
    </w:p>
    <w:p w14:paraId="0493F483" w14:textId="5D09BB72" w:rsidR="00B23C2B" w:rsidRDefault="00B23C2B" w:rsidP="00B23C2B">
      <w:pPr>
        <w:widowControl/>
        <w:autoSpaceDE/>
        <w:autoSpaceDN/>
        <w:adjustRightInd/>
        <w:spacing w:before="20" w:after="20"/>
        <w:rPr>
          <w:rFonts w:asciiTheme="majorBidi" w:hAnsiTheme="majorBidi" w:cstheme="majorBidi"/>
          <w:color w:val="000000"/>
          <w:sz w:val="4"/>
          <w:szCs w:val="4"/>
        </w:rPr>
      </w:pPr>
    </w:p>
    <w:p w14:paraId="5968DA95" w14:textId="77777777" w:rsidR="00E30A93" w:rsidRPr="00B23C2B" w:rsidRDefault="00E30A93" w:rsidP="00B23C2B">
      <w:pPr>
        <w:widowControl/>
        <w:autoSpaceDE/>
        <w:autoSpaceDN/>
        <w:adjustRightInd/>
        <w:spacing w:before="20" w:after="20"/>
        <w:rPr>
          <w:rFonts w:asciiTheme="majorBidi" w:hAnsiTheme="majorBidi" w:cstheme="majorBidi"/>
          <w:color w:val="000000"/>
          <w:sz w:val="4"/>
          <w:szCs w:val="4"/>
        </w:rPr>
      </w:pPr>
    </w:p>
    <w:p w14:paraId="67637DD8" w14:textId="3B17EFED" w:rsidR="00B23C2B" w:rsidRDefault="00B23C2B" w:rsidP="00B23C2B">
      <w:pPr>
        <w:widowControl/>
        <w:autoSpaceDE/>
        <w:autoSpaceDN/>
        <w:adjustRightInd/>
        <w:spacing w:before="20" w:after="20"/>
        <w:rPr>
          <w:rFonts w:asciiTheme="majorBidi" w:hAnsiTheme="majorBidi" w:cstheme="majorBidi"/>
          <w:color w:val="000000"/>
        </w:rPr>
      </w:pPr>
      <w:r w:rsidRPr="00B23C2B">
        <w:rPr>
          <w:rFonts w:asciiTheme="majorBidi" w:hAnsiTheme="majorBidi" w:cstheme="majorBidi"/>
          <w:color w:val="000000"/>
        </w:rPr>
        <w:t xml:space="preserve">Up to date personal knowledge in construction work which enables me to deal extensively with and understand at expert levels the work of construction consultancy companies and contractors. Analytical, negotiating, communication, supervisory and managerial skills. </w:t>
      </w:r>
    </w:p>
    <w:p w14:paraId="205C22A1" w14:textId="26965BA0" w:rsidR="00B23C2B" w:rsidRDefault="00B23C2B" w:rsidP="00B23C2B">
      <w:pPr>
        <w:widowControl/>
        <w:autoSpaceDE/>
        <w:autoSpaceDN/>
        <w:adjustRightInd/>
        <w:spacing w:before="20" w:after="20"/>
        <w:rPr>
          <w:rFonts w:asciiTheme="majorBidi" w:hAnsiTheme="majorBidi" w:cstheme="majorBidi"/>
          <w:color w:val="000000"/>
          <w:sz w:val="4"/>
          <w:szCs w:val="4"/>
        </w:rPr>
      </w:pPr>
    </w:p>
    <w:p w14:paraId="7145C644" w14:textId="77777777" w:rsidR="00E30A93" w:rsidRPr="00B23C2B" w:rsidRDefault="00E30A93" w:rsidP="00B23C2B">
      <w:pPr>
        <w:widowControl/>
        <w:autoSpaceDE/>
        <w:autoSpaceDN/>
        <w:adjustRightInd/>
        <w:spacing w:before="20" w:after="20"/>
        <w:rPr>
          <w:rFonts w:asciiTheme="majorBidi" w:hAnsiTheme="majorBidi" w:cstheme="majorBidi"/>
          <w:color w:val="000000"/>
          <w:sz w:val="4"/>
          <w:szCs w:val="4"/>
        </w:rPr>
      </w:pPr>
    </w:p>
    <w:p w14:paraId="6EDFA31B" w14:textId="09A93190" w:rsidR="00B23C2B" w:rsidRDefault="00B23C2B" w:rsidP="00B23C2B">
      <w:pPr>
        <w:widowControl/>
        <w:autoSpaceDE/>
        <w:autoSpaceDN/>
        <w:adjustRightInd/>
        <w:spacing w:before="20" w:after="20"/>
        <w:rPr>
          <w:rFonts w:asciiTheme="majorBidi" w:hAnsiTheme="majorBidi" w:cstheme="majorBidi"/>
          <w:color w:val="000000"/>
        </w:rPr>
      </w:pPr>
      <w:r w:rsidRPr="00B23C2B">
        <w:rPr>
          <w:rFonts w:asciiTheme="majorBidi" w:hAnsiTheme="majorBidi" w:cstheme="majorBidi"/>
          <w:color w:val="000000"/>
        </w:rPr>
        <w:t>Leadership and teamwork abilities and the ability to focus on producing timely, substantive results as well as following approved procedures. Computer skills, including internet navigation and various office applications.</w:t>
      </w:r>
    </w:p>
    <w:p w14:paraId="3ADF2832" w14:textId="1CD400F0" w:rsidR="00B23C2B" w:rsidRDefault="00B23C2B" w:rsidP="00B23C2B">
      <w:pPr>
        <w:widowControl/>
        <w:autoSpaceDE/>
        <w:autoSpaceDN/>
        <w:adjustRightInd/>
        <w:spacing w:before="20" w:after="20"/>
        <w:rPr>
          <w:rFonts w:asciiTheme="majorBidi" w:hAnsiTheme="majorBidi" w:cstheme="majorBidi"/>
          <w:color w:val="000000"/>
          <w:sz w:val="4"/>
          <w:szCs w:val="4"/>
        </w:rPr>
      </w:pPr>
    </w:p>
    <w:p w14:paraId="0C34AFC3" w14:textId="77777777" w:rsidR="00E30A93" w:rsidRPr="00B23C2B" w:rsidRDefault="00E30A93" w:rsidP="00B23C2B">
      <w:pPr>
        <w:widowControl/>
        <w:autoSpaceDE/>
        <w:autoSpaceDN/>
        <w:adjustRightInd/>
        <w:spacing w:before="20" w:after="20"/>
        <w:rPr>
          <w:rFonts w:asciiTheme="majorBidi" w:hAnsiTheme="majorBidi" w:cstheme="majorBidi"/>
          <w:color w:val="000000"/>
          <w:sz w:val="4"/>
          <w:szCs w:val="4"/>
        </w:rPr>
      </w:pPr>
    </w:p>
    <w:p w14:paraId="14812245" w14:textId="1E15D990" w:rsidR="00B23C2B" w:rsidRDefault="00B23C2B" w:rsidP="00B23C2B">
      <w:pPr>
        <w:widowControl/>
        <w:autoSpaceDE/>
        <w:autoSpaceDN/>
        <w:adjustRightInd/>
        <w:spacing w:before="20" w:after="20"/>
        <w:rPr>
          <w:rFonts w:asciiTheme="majorBidi" w:hAnsiTheme="majorBidi" w:cstheme="majorBidi"/>
          <w:color w:val="000000"/>
        </w:rPr>
      </w:pPr>
      <w:r w:rsidRPr="00B23C2B">
        <w:rPr>
          <w:rFonts w:asciiTheme="majorBidi" w:hAnsiTheme="majorBidi" w:cstheme="majorBidi"/>
          <w:color w:val="000000"/>
        </w:rPr>
        <w:t>Demonstrated ability to work in a multi-cultural environment and establish harmonious and effective working relationships, both within and outside the organization.</w:t>
      </w:r>
    </w:p>
    <w:p w14:paraId="47482328" w14:textId="5C4784A2" w:rsidR="00B23C2B" w:rsidRDefault="00B23C2B" w:rsidP="00B23C2B">
      <w:pPr>
        <w:widowControl/>
        <w:autoSpaceDE/>
        <w:autoSpaceDN/>
        <w:adjustRightInd/>
        <w:spacing w:before="20" w:after="20"/>
        <w:rPr>
          <w:rFonts w:asciiTheme="majorBidi" w:hAnsiTheme="majorBidi" w:cstheme="majorBidi"/>
          <w:color w:val="000000"/>
          <w:sz w:val="4"/>
          <w:szCs w:val="4"/>
        </w:rPr>
      </w:pPr>
    </w:p>
    <w:p w14:paraId="3EB82EEA" w14:textId="77777777" w:rsidR="00E30A93" w:rsidRPr="00B23C2B" w:rsidRDefault="00E30A93" w:rsidP="00B23C2B">
      <w:pPr>
        <w:widowControl/>
        <w:autoSpaceDE/>
        <w:autoSpaceDN/>
        <w:adjustRightInd/>
        <w:spacing w:before="20" w:after="20"/>
        <w:rPr>
          <w:rFonts w:asciiTheme="majorBidi" w:hAnsiTheme="majorBidi" w:cstheme="majorBidi"/>
          <w:color w:val="000000"/>
          <w:sz w:val="4"/>
          <w:szCs w:val="4"/>
        </w:rPr>
      </w:pPr>
    </w:p>
    <w:p w14:paraId="390C746D" w14:textId="35799810" w:rsidR="00B23C2B" w:rsidRDefault="00B23C2B" w:rsidP="00B23C2B">
      <w:pPr>
        <w:widowControl/>
        <w:autoSpaceDE/>
        <w:autoSpaceDN/>
        <w:adjustRightInd/>
        <w:spacing w:before="20" w:after="20"/>
        <w:rPr>
          <w:rFonts w:asciiTheme="majorBidi" w:hAnsiTheme="majorBidi" w:cstheme="majorBidi"/>
          <w:color w:val="000000"/>
        </w:rPr>
      </w:pPr>
      <w:r w:rsidRPr="00B23C2B">
        <w:rPr>
          <w:rFonts w:asciiTheme="majorBidi" w:hAnsiTheme="majorBidi" w:cstheme="majorBidi"/>
          <w:color w:val="000000"/>
        </w:rPr>
        <w:t>I have got the experience of working in the above capacity at a senior position and want to make an active contribution to achieve the set goals through best business practices in a highly professional organization.</w:t>
      </w:r>
    </w:p>
    <w:p w14:paraId="14CB722F" w14:textId="3AECAEB6" w:rsidR="00B23C2B" w:rsidRDefault="00B23C2B" w:rsidP="00B23C2B">
      <w:pPr>
        <w:widowControl/>
        <w:autoSpaceDE/>
        <w:autoSpaceDN/>
        <w:adjustRightInd/>
        <w:spacing w:before="20" w:after="20"/>
        <w:rPr>
          <w:rFonts w:asciiTheme="majorBidi" w:hAnsiTheme="majorBidi" w:cstheme="majorBidi"/>
          <w:color w:val="000000"/>
          <w:sz w:val="4"/>
          <w:szCs w:val="4"/>
        </w:rPr>
      </w:pPr>
    </w:p>
    <w:p w14:paraId="24F73E95" w14:textId="3C289207" w:rsidR="00E30A93" w:rsidRDefault="00E30A93" w:rsidP="00B23C2B">
      <w:pPr>
        <w:widowControl/>
        <w:autoSpaceDE/>
        <w:autoSpaceDN/>
        <w:adjustRightInd/>
        <w:spacing w:before="20" w:after="20"/>
        <w:rPr>
          <w:rFonts w:asciiTheme="majorBidi" w:hAnsiTheme="majorBidi" w:cstheme="majorBidi"/>
          <w:color w:val="000000"/>
          <w:sz w:val="4"/>
          <w:szCs w:val="4"/>
        </w:rPr>
      </w:pPr>
    </w:p>
    <w:p w14:paraId="7B76DD59" w14:textId="77777777" w:rsidR="00E30A93" w:rsidRPr="00B23C2B" w:rsidRDefault="00E30A93" w:rsidP="00B23C2B">
      <w:pPr>
        <w:widowControl/>
        <w:autoSpaceDE/>
        <w:autoSpaceDN/>
        <w:adjustRightInd/>
        <w:spacing w:before="20" w:after="20"/>
        <w:rPr>
          <w:rFonts w:asciiTheme="majorBidi" w:hAnsiTheme="majorBidi" w:cstheme="majorBidi"/>
          <w:color w:val="000000"/>
          <w:sz w:val="4"/>
          <w:szCs w:val="4"/>
        </w:rPr>
      </w:pPr>
    </w:p>
    <w:p w14:paraId="2DDB5EC1" w14:textId="3D3568E5" w:rsidR="00B23C2B" w:rsidRDefault="00B23C2B" w:rsidP="00B23C2B">
      <w:pPr>
        <w:widowControl/>
        <w:autoSpaceDE/>
        <w:autoSpaceDN/>
        <w:adjustRightInd/>
        <w:spacing w:before="20" w:after="20"/>
        <w:rPr>
          <w:rFonts w:asciiTheme="majorBidi" w:hAnsiTheme="majorBidi" w:cstheme="majorBidi"/>
          <w:color w:val="000000"/>
          <w:u w:val="single"/>
        </w:rPr>
      </w:pPr>
      <w:r w:rsidRPr="00E30A93">
        <w:rPr>
          <w:rFonts w:asciiTheme="majorBidi" w:hAnsiTheme="majorBidi" w:cstheme="majorBidi"/>
          <w:color w:val="000000"/>
          <w:u w:val="single"/>
        </w:rPr>
        <w:t>SKILLS &amp; COMPETENCIES</w:t>
      </w:r>
    </w:p>
    <w:p w14:paraId="4505DB6E" w14:textId="77777777" w:rsidR="00C22A19" w:rsidRPr="00E30A93" w:rsidRDefault="00C22A19" w:rsidP="00B23C2B">
      <w:pPr>
        <w:widowControl/>
        <w:autoSpaceDE/>
        <w:autoSpaceDN/>
        <w:adjustRightInd/>
        <w:spacing w:before="20" w:after="20"/>
        <w:rPr>
          <w:rFonts w:asciiTheme="majorBidi" w:hAnsiTheme="majorBidi" w:cstheme="majorBidi"/>
          <w:color w:val="000000"/>
          <w:u w:val="single"/>
        </w:rPr>
      </w:pPr>
    </w:p>
    <w:p w14:paraId="6394DED3" w14:textId="6E03E047" w:rsidR="00E97F39" w:rsidRDefault="00B23C2B" w:rsidP="00E30A93">
      <w:pPr>
        <w:widowControl/>
        <w:autoSpaceDE/>
        <w:autoSpaceDN/>
        <w:adjustRightInd/>
        <w:spacing w:before="20" w:after="20"/>
        <w:rPr>
          <w:rFonts w:cs="Arial Black"/>
          <w:i/>
          <w:iCs/>
          <w:sz w:val="28"/>
          <w:szCs w:val="28"/>
        </w:rPr>
      </w:pPr>
      <w:r w:rsidRPr="00B23C2B">
        <w:rPr>
          <w:rFonts w:asciiTheme="majorBidi" w:hAnsiTheme="majorBidi" w:cstheme="majorBidi"/>
          <w:color w:val="000000"/>
        </w:rPr>
        <w:t>• Building Construction management</w:t>
      </w:r>
      <w:r>
        <w:rPr>
          <w:rFonts w:asciiTheme="majorBidi" w:hAnsiTheme="majorBidi" w:cstheme="majorBidi"/>
          <w:color w:val="000000"/>
        </w:rPr>
        <w:t xml:space="preserve"> </w:t>
      </w:r>
      <w:r w:rsidRPr="00B23C2B">
        <w:rPr>
          <w:rFonts w:asciiTheme="majorBidi" w:hAnsiTheme="majorBidi" w:cstheme="majorBidi"/>
          <w:color w:val="000000"/>
        </w:rPr>
        <w:t>• Project management</w:t>
      </w:r>
      <w:r>
        <w:rPr>
          <w:rFonts w:asciiTheme="majorBidi" w:hAnsiTheme="majorBidi" w:cstheme="majorBidi"/>
          <w:color w:val="000000"/>
        </w:rPr>
        <w:t xml:space="preserve"> </w:t>
      </w:r>
      <w:r w:rsidRPr="00B23C2B">
        <w:rPr>
          <w:rFonts w:asciiTheme="majorBidi" w:hAnsiTheme="majorBidi" w:cstheme="majorBidi"/>
          <w:color w:val="000000"/>
        </w:rPr>
        <w:t>• Contracts management</w:t>
      </w:r>
      <w:r>
        <w:rPr>
          <w:rFonts w:asciiTheme="majorBidi" w:hAnsiTheme="majorBidi" w:cstheme="majorBidi"/>
          <w:color w:val="000000"/>
        </w:rPr>
        <w:t xml:space="preserve"> </w:t>
      </w:r>
      <w:r w:rsidRPr="00B23C2B">
        <w:rPr>
          <w:rFonts w:asciiTheme="majorBidi" w:hAnsiTheme="majorBidi" w:cstheme="majorBidi"/>
          <w:color w:val="000000"/>
        </w:rPr>
        <w:t>• Contracts administration</w:t>
      </w:r>
      <w:r>
        <w:rPr>
          <w:rFonts w:asciiTheme="majorBidi" w:hAnsiTheme="majorBidi" w:cstheme="majorBidi"/>
          <w:color w:val="000000"/>
        </w:rPr>
        <w:t xml:space="preserve"> </w:t>
      </w:r>
      <w:r w:rsidRPr="00B23C2B">
        <w:rPr>
          <w:rFonts w:asciiTheme="majorBidi" w:hAnsiTheme="majorBidi" w:cstheme="majorBidi"/>
          <w:color w:val="000000"/>
        </w:rPr>
        <w:t>• Commercial management</w:t>
      </w:r>
      <w:r>
        <w:rPr>
          <w:rFonts w:asciiTheme="majorBidi" w:hAnsiTheme="majorBidi" w:cstheme="majorBidi"/>
          <w:color w:val="000000"/>
        </w:rPr>
        <w:t xml:space="preserve"> </w:t>
      </w:r>
      <w:r w:rsidRPr="00B23C2B">
        <w:rPr>
          <w:rFonts w:asciiTheme="majorBidi" w:hAnsiTheme="majorBidi" w:cstheme="majorBidi"/>
          <w:color w:val="000000"/>
        </w:rPr>
        <w:t>• Technical &amp; Design management</w:t>
      </w:r>
      <w:r>
        <w:rPr>
          <w:rFonts w:asciiTheme="majorBidi" w:hAnsiTheme="majorBidi" w:cstheme="majorBidi"/>
          <w:color w:val="000000"/>
        </w:rPr>
        <w:t xml:space="preserve"> </w:t>
      </w:r>
      <w:r w:rsidRPr="00B23C2B">
        <w:rPr>
          <w:rFonts w:asciiTheme="majorBidi" w:hAnsiTheme="majorBidi" w:cstheme="majorBidi"/>
          <w:color w:val="000000"/>
        </w:rPr>
        <w:t>• Construction planning and execution</w:t>
      </w:r>
      <w:r>
        <w:rPr>
          <w:rFonts w:asciiTheme="majorBidi" w:hAnsiTheme="majorBidi" w:cstheme="majorBidi"/>
          <w:color w:val="000000"/>
        </w:rPr>
        <w:t xml:space="preserve"> </w:t>
      </w:r>
      <w:r w:rsidRPr="00B23C2B">
        <w:rPr>
          <w:rFonts w:asciiTheme="majorBidi" w:hAnsiTheme="majorBidi" w:cstheme="majorBidi"/>
          <w:color w:val="000000"/>
        </w:rPr>
        <w:t>• Design Solution</w:t>
      </w:r>
      <w:r>
        <w:rPr>
          <w:rFonts w:asciiTheme="majorBidi" w:hAnsiTheme="majorBidi" w:cstheme="majorBidi"/>
          <w:color w:val="000000"/>
        </w:rPr>
        <w:t xml:space="preserve"> </w:t>
      </w:r>
      <w:r w:rsidRPr="00B23C2B">
        <w:rPr>
          <w:rFonts w:asciiTheme="majorBidi" w:hAnsiTheme="majorBidi" w:cstheme="majorBidi"/>
          <w:color w:val="000000"/>
        </w:rPr>
        <w:t>• Architectural detailing</w:t>
      </w:r>
      <w:r>
        <w:rPr>
          <w:rFonts w:asciiTheme="majorBidi" w:hAnsiTheme="majorBidi" w:cstheme="majorBidi"/>
          <w:color w:val="000000"/>
        </w:rPr>
        <w:t xml:space="preserve"> </w:t>
      </w:r>
      <w:r w:rsidRPr="00B23C2B">
        <w:rPr>
          <w:rFonts w:asciiTheme="majorBidi" w:hAnsiTheme="majorBidi" w:cstheme="majorBidi"/>
          <w:color w:val="000000"/>
        </w:rPr>
        <w:t>• Coordination between different activities and disciplines</w:t>
      </w:r>
      <w:r>
        <w:rPr>
          <w:rFonts w:asciiTheme="majorBidi" w:hAnsiTheme="majorBidi" w:cstheme="majorBidi"/>
          <w:color w:val="000000"/>
        </w:rPr>
        <w:t xml:space="preserve"> </w:t>
      </w:r>
      <w:r w:rsidRPr="00B23C2B">
        <w:rPr>
          <w:rFonts w:asciiTheme="majorBidi" w:hAnsiTheme="majorBidi" w:cstheme="majorBidi"/>
          <w:color w:val="000000"/>
        </w:rPr>
        <w:t>• MEP awareness</w:t>
      </w:r>
      <w:r>
        <w:rPr>
          <w:rFonts w:asciiTheme="majorBidi" w:hAnsiTheme="majorBidi" w:cstheme="majorBidi"/>
          <w:color w:val="000000"/>
        </w:rPr>
        <w:t xml:space="preserve"> </w:t>
      </w:r>
      <w:r w:rsidRPr="00B23C2B">
        <w:rPr>
          <w:rFonts w:asciiTheme="majorBidi" w:hAnsiTheme="majorBidi" w:cstheme="majorBidi"/>
          <w:color w:val="000000"/>
        </w:rPr>
        <w:t>• Materials research</w:t>
      </w:r>
      <w:r>
        <w:rPr>
          <w:rFonts w:asciiTheme="majorBidi" w:hAnsiTheme="majorBidi" w:cstheme="majorBidi"/>
          <w:color w:val="000000"/>
        </w:rPr>
        <w:t xml:space="preserve"> </w:t>
      </w:r>
      <w:r w:rsidRPr="00B23C2B">
        <w:rPr>
          <w:rFonts w:asciiTheme="majorBidi" w:hAnsiTheme="majorBidi" w:cstheme="majorBidi"/>
          <w:color w:val="000000"/>
        </w:rPr>
        <w:t>•</w:t>
      </w:r>
      <w:r w:rsidR="00C22A19">
        <w:rPr>
          <w:rFonts w:asciiTheme="majorBidi" w:hAnsiTheme="majorBidi" w:cstheme="majorBidi"/>
          <w:color w:val="000000"/>
        </w:rPr>
        <w:t xml:space="preserve"> </w:t>
      </w:r>
      <w:r w:rsidRPr="00B23C2B">
        <w:rPr>
          <w:rFonts w:asciiTheme="majorBidi" w:hAnsiTheme="majorBidi" w:cstheme="majorBidi"/>
          <w:color w:val="000000"/>
        </w:rPr>
        <w:t>Technical Assessment</w:t>
      </w:r>
      <w:r w:rsidR="00E30A93">
        <w:rPr>
          <w:rFonts w:asciiTheme="majorBidi" w:hAnsiTheme="majorBidi" w:cstheme="majorBidi"/>
          <w:color w:val="000000"/>
        </w:rPr>
        <w:t xml:space="preserve"> </w:t>
      </w:r>
      <w:r w:rsidRPr="00B23C2B">
        <w:rPr>
          <w:rFonts w:asciiTheme="majorBidi" w:hAnsiTheme="majorBidi" w:cstheme="majorBidi"/>
          <w:color w:val="000000"/>
        </w:rPr>
        <w:t>• Construction Quality control</w:t>
      </w:r>
      <w:r w:rsidR="00E30A93">
        <w:rPr>
          <w:rFonts w:asciiTheme="majorBidi" w:hAnsiTheme="majorBidi" w:cstheme="majorBidi"/>
          <w:color w:val="000000"/>
        </w:rPr>
        <w:t xml:space="preserve"> </w:t>
      </w:r>
      <w:r w:rsidRPr="00B23C2B">
        <w:rPr>
          <w:rFonts w:asciiTheme="majorBidi" w:hAnsiTheme="majorBidi" w:cstheme="majorBidi"/>
          <w:color w:val="000000"/>
        </w:rPr>
        <w:t>• Quantity Survey</w:t>
      </w:r>
      <w:r w:rsidR="00E30A93">
        <w:rPr>
          <w:rFonts w:asciiTheme="majorBidi" w:hAnsiTheme="majorBidi" w:cstheme="majorBidi"/>
          <w:color w:val="000000"/>
        </w:rPr>
        <w:t xml:space="preserve"> </w:t>
      </w:r>
      <w:r w:rsidRPr="00B23C2B">
        <w:rPr>
          <w:rFonts w:asciiTheme="majorBidi" w:hAnsiTheme="majorBidi" w:cstheme="majorBidi"/>
          <w:color w:val="000000"/>
        </w:rPr>
        <w:t>• Landscape execution</w:t>
      </w:r>
      <w:r w:rsidR="00C61EF1">
        <w:rPr>
          <w:rFonts w:asciiTheme="majorBidi" w:hAnsiTheme="majorBidi" w:cstheme="majorBidi"/>
          <w:color w:val="000000"/>
        </w:rPr>
        <w:t xml:space="preserve"> </w:t>
      </w:r>
      <w:r w:rsidR="00C61EF1" w:rsidRPr="00C61EF1">
        <w:rPr>
          <w:rFonts w:asciiTheme="majorBidi" w:hAnsiTheme="majorBidi" w:cstheme="majorBidi"/>
          <w:color w:val="000000"/>
        </w:rPr>
        <w:t xml:space="preserve">• </w:t>
      </w:r>
      <w:r w:rsidR="00C61EF1">
        <w:rPr>
          <w:rFonts w:asciiTheme="majorBidi" w:hAnsiTheme="majorBidi" w:cstheme="majorBidi"/>
          <w:color w:val="000000"/>
        </w:rPr>
        <w:t xml:space="preserve">Project Control </w:t>
      </w:r>
      <w:r w:rsidR="00C61EF1" w:rsidRPr="00C61EF1">
        <w:rPr>
          <w:rFonts w:asciiTheme="majorBidi" w:hAnsiTheme="majorBidi" w:cstheme="majorBidi"/>
          <w:color w:val="000000"/>
        </w:rPr>
        <w:t xml:space="preserve">• </w:t>
      </w:r>
      <w:r w:rsidR="00C61EF1">
        <w:rPr>
          <w:rFonts w:asciiTheme="majorBidi" w:hAnsiTheme="majorBidi" w:cstheme="majorBidi"/>
          <w:color w:val="000000"/>
        </w:rPr>
        <w:t>Handing Over &amp; Delivery management.</w:t>
      </w:r>
      <w:bookmarkStart w:id="5" w:name="_GoBack"/>
      <w:bookmarkEnd w:id="5"/>
      <w:r w:rsidR="00C61EF1" w:rsidRPr="00C61EF1">
        <w:rPr>
          <w:rFonts w:asciiTheme="majorBidi" w:hAnsiTheme="majorBidi" w:cstheme="majorBidi"/>
          <w:color w:val="000000"/>
        </w:rPr>
        <w:t xml:space="preserve"> </w:t>
      </w:r>
      <w:r w:rsidR="00E97F39">
        <w:rPr>
          <w:rFonts w:cs="Arial Black"/>
          <w:i/>
          <w:iCs/>
          <w:sz w:val="28"/>
          <w:szCs w:val="28"/>
        </w:rPr>
        <w:br w:type="page"/>
      </w:r>
    </w:p>
    <w:p w14:paraId="6135339F" w14:textId="77777777" w:rsidR="00E97F39" w:rsidRDefault="00E97F39" w:rsidP="004A4B3E">
      <w:pPr>
        <w:pBdr>
          <w:bottom w:val="single" w:sz="6" w:space="0" w:color="auto"/>
        </w:pBdr>
        <w:spacing w:after="440" w:line="240" w:lineRule="atLeast"/>
        <w:rPr>
          <w:rFonts w:cs="Arial Black"/>
          <w:i/>
          <w:iCs/>
          <w:sz w:val="28"/>
          <w:szCs w:val="28"/>
        </w:rPr>
        <w:sectPr w:rsidR="00E97F39" w:rsidSect="00E30A93">
          <w:type w:val="continuous"/>
          <w:pgSz w:w="12240" w:h="15840" w:code="1"/>
          <w:pgMar w:top="720" w:right="720" w:bottom="720" w:left="720" w:header="720" w:footer="720" w:gutter="0"/>
          <w:pgBorders w:offsetFrom="page">
            <w:top w:val="single" w:sz="6" w:space="24" w:color="auto"/>
          </w:pgBorders>
          <w:cols w:space="720"/>
          <w:noEndnote/>
        </w:sectPr>
      </w:pPr>
    </w:p>
    <w:p w14:paraId="5A688A77" w14:textId="09A0D26E" w:rsidR="00B21663" w:rsidRPr="00C128BA" w:rsidRDefault="00C128BA" w:rsidP="00C1641F">
      <w:pPr>
        <w:pBdr>
          <w:bottom w:val="single" w:sz="6" w:space="0" w:color="auto"/>
        </w:pBdr>
        <w:tabs>
          <w:tab w:val="left" w:pos="180"/>
        </w:tabs>
        <w:spacing w:after="440"/>
        <w:contextualSpacing/>
        <w:rPr>
          <w:rFonts w:asciiTheme="majorBidi" w:hAnsiTheme="majorBidi" w:cstheme="majorBidi"/>
          <w:b/>
          <w:bCs/>
          <w:sz w:val="28"/>
          <w:szCs w:val="28"/>
        </w:rPr>
      </w:pPr>
      <w:r w:rsidRPr="00C128BA">
        <w:rPr>
          <w:rFonts w:asciiTheme="majorBidi" w:hAnsiTheme="majorBidi" w:cstheme="majorBidi"/>
          <w:b/>
          <w:bCs/>
          <w:i/>
          <w:iCs/>
          <w:noProof/>
          <w:sz w:val="28"/>
          <w:szCs w:val="28"/>
        </w:rPr>
        <w:lastRenderedPageBreak/>
        <w:drawing>
          <wp:anchor distT="0" distB="0" distL="114300" distR="114300" simplePos="0" relativeHeight="251644416" behindDoc="0" locked="0" layoutInCell="1" allowOverlap="1" wp14:anchorId="6BBAF5C8" wp14:editId="464B6413">
            <wp:simplePos x="0" y="0"/>
            <wp:positionH relativeFrom="column">
              <wp:posOffset>5895975</wp:posOffset>
            </wp:positionH>
            <wp:positionV relativeFrom="paragraph">
              <wp:posOffset>-299996</wp:posOffset>
            </wp:positionV>
            <wp:extent cx="786392" cy="1076325"/>
            <wp:effectExtent l="0" t="0" r="0" b="0"/>
            <wp:wrapNone/>
            <wp:docPr id="35" name="Picture 35" descr="DSC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SC_00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392"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6E2" w:rsidRPr="00C128BA">
        <w:rPr>
          <w:rFonts w:asciiTheme="majorBidi" w:hAnsiTheme="majorBidi" w:cstheme="majorBidi"/>
          <w:b/>
          <w:bCs/>
          <w:sz w:val="28"/>
          <w:szCs w:val="28"/>
        </w:rPr>
        <w:t>ASHRAF IBRAHIM ABD EL FATTAH EL FAYOUMY</w:t>
      </w:r>
      <w:r w:rsidR="00B21663" w:rsidRPr="00C128BA">
        <w:rPr>
          <w:rFonts w:asciiTheme="majorBidi" w:hAnsiTheme="majorBidi" w:cstheme="majorBidi"/>
          <w:b/>
          <w:bCs/>
          <w:i/>
          <w:iCs/>
          <w:noProof/>
          <w:sz w:val="28"/>
          <w:szCs w:val="28"/>
        </w:rPr>
        <w:t xml:space="preserve">        </w:t>
      </w:r>
    </w:p>
    <w:p w14:paraId="510A34FA" w14:textId="2957C7B7" w:rsidR="00C475FF" w:rsidRDefault="00A41269" w:rsidP="00C128BA">
      <w:pPr>
        <w:pBdr>
          <w:bottom w:val="single" w:sz="6" w:space="0" w:color="auto"/>
        </w:pBdr>
        <w:spacing w:after="440"/>
        <w:contextualSpacing/>
        <w:rPr>
          <w:rFonts w:asciiTheme="majorBidi" w:hAnsiTheme="majorBidi" w:cstheme="majorBidi"/>
          <w:b/>
          <w:bCs/>
          <w:sz w:val="22"/>
          <w:szCs w:val="22"/>
        </w:rPr>
      </w:pPr>
      <w:r>
        <w:rPr>
          <w:rFonts w:cs="Arial Black"/>
          <w:i/>
          <w:iCs/>
          <w:noProof/>
          <w:sz w:val="28"/>
          <w:szCs w:val="28"/>
        </w:rPr>
        <w:drawing>
          <wp:anchor distT="0" distB="0" distL="114300" distR="114300" simplePos="0" relativeHeight="251670016" behindDoc="0" locked="0" layoutInCell="1" allowOverlap="1" wp14:anchorId="3541AC09" wp14:editId="14A7637E">
            <wp:simplePos x="0" y="0"/>
            <wp:positionH relativeFrom="column">
              <wp:posOffset>1333500</wp:posOffset>
            </wp:positionH>
            <wp:positionV relativeFrom="paragraph">
              <wp:posOffset>160020</wp:posOffset>
            </wp:positionV>
            <wp:extent cx="418465" cy="418465"/>
            <wp:effectExtent l="0" t="0" r="63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8465" cy="418465"/>
                    </a:xfrm>
                    <a:prstGeom prst="rect">
                      <a:avLst/>
                    </a:prstGeom>
                  </pic:spPr>
                </pic:pic>
              </a:graphicData>
            </a:graphic>
            <wp14:sizeRelH relativeFrom="margin">
              <wp14:pctWidth>0</wp14:pctWidth>
            </wp14:sizeRelH>
            <wp14:sizeRelV relativeFrom="margin">
              <wp14:pctHeight>0</wp14:pctHeight>
            </wp14:sizeRelV>
          </wp:anchor>
        </w:drawing>
      </w:r>
      <w:r w:rsidR="009E5024">
        <w:rPr>
          <w:noProof/>
        </w:rPr>
        <w:drawing>
          <wp:anchor distT="0" distB="0" distL="114300" distR="114300" simplePos="0" relativeHeight="251651584" behindDoc="0" locked="0" layoutInCell="1" allowOverlap="1" wp14:anchorId="6EEF7B59" wp14:editId="4C50C05B">
            <wp:simplePos x="0" y="0"/>
            <wp:positionH relativeFrom="column">
              <wp:posOffset>2796540</wp:posOffset>
            </wp:positionH>
            <wp:positionV relativeFrom="paragraph">
              <wp:posOffset>144780</wp:posOffset>
            </wp:positionV>
            <wp:extent cx="472440" cy="472440"/>
            <wp:effectExtent l="0" t="0" r="381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024">
        <w:rPr>
          <w:noProof/>
        </w:rPr>
        <w:drawing>
          <wp:anchor distT="0" distB="0" distL="114300" distR="114300" simplePos="0" relativeHeight="251656704" behindDoc="0" locked="0" layoutInCell="1" allowOverlap="1" wp14:anchorId="0B92FCC6" wp14:editId="56283735">
            <wp:simplePos x="0" y="0"/>
            <wp:positionH relativeFrom="column">
              <wp:posOffset>4251960</wp:posOffset>
            </wp:positionH>
            <wp:positionV relativeFrom="paragraph">
              <wp:posOffset>144780</wp:posOffset>
            </wp:positionV>
            <wp:extent cx="480060" cy="4800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28BA" w:rsidRPr="00C128BA">
        <w:rPr>
          <w:rFonts w:asciiTheme="majorBidi" w:hAnsiTheme="majorBidi" w:cstheme="majorBidi"/>
          <w:b/>
          <w:bCs/>
          <w:noProof/>
          <w:sz w:val="22"/>
          <w:szCs w:val="22"/>
        </w:rPr>
        <w:t>PMP</w:t>
      </w:r>
      <w:r w:rsidR="00C128BA" w:rsidRPr="00C128BA">
        <w:rPr>
          <w:rFonts w:asciiTheme="majorBidi" w:hAnsiTheme="majorBidi" w:cstheme="majorBidi"/>
          <w:b/>
          <w:bCs/>
          <w:sz w:val="22"/>
          <w:szCs w:val="22"/>
        </w:rPr>
        <w:t xml:space="preserve">®, </w:t>
      </w:r>
      <w:r w:rsidR="00A93AC9" w:rsidRPr="00C128BA">
        <w:rPr>
          <w:rFonts w:asciiTheme="majorBidi" w:hAnsiTheme="majorBidi" w:cstheme="majorBidi"/>
          <w:b/>
          <w:bCs/>
          <w:sz w:val="22"/>
          <w:szCs w:val="22"/>
        </w:rPr>
        <w:t>(CLSSGB)</w:t>
      </w:r>
      <w:r w:rsidR="00B21663" w:rsidRPr="00C128BA">
        <w:rPr>
          <w:rFonts w:asciiTheme="majorBidi" w:hAnsiTheme="majorBidi" w:cstheme="majorBidi"/>
          <w:b/>
          <w:bCs/>
          <w:sz w:val="22"/>
          <w:szCs w:val="22"/>
        </w:rPr>
        <w:t>™</w:t>
      </w:r>
      <w:r w:rsidR="00B21663" w:rsidRPr="00C128BA">
        <w:rPr>
          <w:rFonts w:asciiTheme="majorBidi" w:hAnsiTheme="majorBidi" w:cstheme="majorBidi"/>
          <w:b/>
          <w:bCs/>
          <w:noProof/>
          <w:sz w:val="22"/>
          <w:szCs w:val="22"/>
        </w:rPr>
        <w:t xml:space="preserve">, </w:t>
      </w:r>
      <w:r w:rsidR="00A93AC9" w:rsidRPr="00C128BA">
        <w:rPr>
          <w:rFonts w:asciiTheme="majorBidi" w:hAnsiTheme="majorBidi" w:cstheme="majorBidi"/>
          <w:b/>
          <w:bCs/>
          <w:sz w:val="22"/>
          <w:szCs w:val="22"/>
        </w:rPr>
        <w:t>(CLSSBB)™</w:t>
      </w:r>
      <w:r w:rsidR="00A47EFD" w:rsidRPr="00C128BA">
        <w:rPr>
          <w:rFonts w:asciiTheme="majorBidi" w:hAnsiTheme="majorBidi" w:cstheme="majorBidi"/>
          <w:b/>
          <w:bCs/>
          <w:sz w:val="22"/>
          <w:szCs w:val="22"/>
        </w:rPr>
        <w:t xml:space="preserve">. </w:t>
      </w:r>
    </w:p>
    <w:p w14:paraId="52A89702" w14:textId="2E60C27B" w:rsidR="00C128BA" w:rsidRPr="00C128BA" w:rsidRDefault="00C128BA" w:rsidP="00C128BA">
      <w:pPr>
        <w:pBdr>
          <w:bottom w:val="single" w:sz="6" w:space="0" w:color="auto"/>
        </w:pBdr>
        <w:spacing w:after="440"/>
        <w:contextualSpacing/>
        <w:rPr>
          <w:rFonts w:asciiTheme="majorBidi" w:hAnsiTheme="majorBidi" w:cstheme="majorBidi"/>
          <w:b/>
          <w:bCs/>
          <w:sz w:val="22"/>
          <w:szCs w:val="22"/>
        </w:rPr>
      </w:pPr>
      <w:r>
        <w:rPr>
          <w:noProof/>
        </w:rPr>
        <w:drawing>
          <wp:inline distT="0" distB="0" distL="0" distR="0" wp14:anchorId="62FCDBB1" wp14:editId="6471E3C8">
            <wp:extent cx="411480" cy="411480"/>
            <wp:effectExtent l="0" t="0" r="7620" b="762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p w14:paraId="4D86F56A" w14:textId="77777777" w:rsidR="00C128BA" w:rsidRDefault="00C128BA" w:rsidP="004A4B3E">
      <w:pPr>
        <w:pBdr>
          <w:bottom w:val="single" w:sz="6" w:space="0" w:color="auto"/>
        </w:pBdr>
        <w:spacing w:after="440"/>
        <w:contextualSpacing/>
        <w:rPr>
          <w:rFonts w:asciiTheme="majorBidi" w:hAnsiTheme="majorBidi" w:cstheme="majorBidi"/>
          <w:sz w:val="18"/>
          <w:szCs w:val="18"/>
        </w:rPr>
      </w:pPr>
    </w:p>
    <w:p w14:paraId="0F9F28F9" w14:textId="5B9A67A4" w:rsidR="00C475FF" w:rsidRPr="00C128BA" w:rsidRDefault="00C475FF" w:rsidP="004A4B3E">
      <w:pPr>
        <w:pBdr>
          <w:bottom w:val="single" w:sz="6" w:space="0" w:color="auto"/>
        </w:pBdr>
        <w:spacing w:after="440"/>
        <w:contextualSpacing/>
        <w:rPr>
          <w:rFonts w:asciiTheme="majorBidi" w:hAnsiTheme="majorBidi" w:cstheme="majorBidi"/>
          <w:b/>
          <w:bCs/>
          <w:sz w:val="20"/>
          <w:szCs w:val="20"/>
        </w:rPr>
      </w:pPr>
      <w:r w:rsidRPr="00C128BA">
        <w:rPr>
          <w:rFonts w:asciiTheme="majorBidi" w:hAnsiTheme="majorBidi" w:cstheme="majorBidi"/>
          <w:b/>
          <w:bCs/>
          <w:sz w:val="20"/>
          <w:szCs w:val="20"/>
        </w:rPr>
        <w:t>Mobile: +966-56-41-222-62</w:t>
      </w:r>
    </w:p>
    <w:p w14:paraId="56376B45" w14:textId="3EC337C4" w:rsidR="003E673E" w:rsidRPr="00C128BA" w:rsidRDefault="00C475FF" w:rsidP="00C128BA">
      <w:pPr>
        <w:pBdr>
          <w:bottom w:val="single" w:sz="6" w:space="0" w:color="auto"/>
        </w:pBdr>
        <w:spacing w:after="440"/>
        <w:rPr>
          <w:rFonts w:asciiTheme="majorBidi" w:hAnsiTheme="majorBidi" w:cstheme="majorBidi"/>
          <w:b/>
          <w:bCs/>
          <w:sz w:val="20"/>
          <w:szCs w:val="20"/>
        </w:rPr>
        <w:sectPr w:rsidR="003E673E" w:rsidRPr="00C128BA" w:rsidSect="00214147">
          <w:type w:val="continuous"/>
          <w:pgSz w:w="12240" w:h="15840" w:code="1"/>
          <w:pgMar w:top="1166" w:right="634" w:bottom="1440" w:left="900" w:header="720" w:footer="720" w:gutter="0"/>
          <w:pgBorders w:offsetFrom="page">
            <w:top w:val="single" w:sz="6" w:space="24" w:color="auto"/>
          </w:pgBorders>
          <w:cols w:space="720"/>
          <w:noEndnote/>
        </w:sectPr>
      </w:pPr>
      <w:r w:rsidRPr="00C128BA">
        <w:rPr>
          <w:rFonts w:asciiTheme="majorBidi" w:hAnsiTheme="majorBidi" w:cstheme="majorBidi"/>
          <w:b/>
          <w:bCs/>
          <w:sz w:val="20"/>
          <w:szCs w:val="20"/>
        </w:rPr>
        <w:t>E-Mail: ashraf.elfayoumy@gmail.co</w:t>
      </w:r>
      <w:r w:rsidR="00C128BA">
        <w:rPr>
          <w:rFonts w:asciiTheme="majorBidi" w:hAnsiTheme="majorBidi" w:cstheme="majorBidi"/>
          <w:b/>
          <w:bCs/>
          <w:sz w:val="20"/>
          <w:szCs w:val="20"/>
        </w:rPr>
        <w:t>m</w:t>
      </w:r>
    </w:p>
    <w:p w14:paraId="0A7B8ECA" w14:textId="499E7A09" w:rsidR="00CD133E" w:rsidRPr="00BC3815" w:rsidRDefault="00BC3815" w:rsidP="00C1641F">
      <w:pPr>
        <w:pStyle w:val="BodyText"/>
        <w:spacing w:line="239" w:lineRule="auto"/>
        <w:ind w:left="-900" w:right="90" w:firstLine="0"/>
        <w:jc w:val="both"/>
        <w:rPr>
          <w:rFonts w:asciiTheme="majorBidi" w:hAnsiTheme="majorBidi" w:cstheme="majorBidi"/>
          <w:b/>
          <w:bCs/>
          <w:spacing w:val="29"/>
          <w:sz w:val="22"/>
          <w:szCs w:val="22"/>
        </w:rPr>
      </w:pPr>
      <w:r w:rsidRPr="00BC3815">
        <w:rPr>
          <w:rFonts w:asciiTheme="majorBidi" w:hAnsiTheme="majorBidi" w:cstheme="majorBidi"/>
          <w:b/>
          <w:bCs/>
          <w:spacing w:val="29"/>
          <w:sz w:val="22"/>
          <w:szCs w:val="22"/>
        </w:rPr>
        <w:t>Professional</w:t>
      </w:r>
      <w:r w:rsidR="00B408D0" w:rsidRPr="00BC3815">
        <w:rPr>
          <w:rFonts w:asciiTheme="majorBidi" w:hAnsiTheme="majorBidi" w:cstheme="majorBidi"/>
          <w:b/>
          <w:bCs/>
          <w:spacing w:val="29"/>
          <w:sz w:val="22"/>
          <w:szCs w:val="22"/>
        </w:rPr>
        <w:t xml:space="preserve"> </w:t>
      </w:r>
      <w:r w:rsidRPr="00BC3815">
        <w:rPr>
          <w:rFonts w:asciiTheme="majorBidi" w:hAnsiTheme="majorBidi" w:cstheme="majorBidi"/>
          <w:b/>
          <w:bCs/>
          <w:spacing w:val="29"/>
          <w:sz w:val="22"/>
          <w:szCs w:val="22"/>
        </w:rPr>
        <w:t>and experienced</w:t>
      </w:r>
      <w:r w:rsidR="00C92BA8" w:rsidRPr="00BC3815">
        <w:rPr>
          <w:rFonts w:asciiTheme="majorBidi" w:hAnsiTheme="majorBidi" w:cstheme="majorBidi"/>
          <w:b/>
          <w:bCs/>
          <w:spacing w:val="29"/>
          <w:sz w:val="22"/>
          <w:szCs w:val="22"/>
        </w:rPr>
        <w:t xml:space="preserve"> </w:t>
      </w:r>
      <w:r>
        <w:rPr>
          <w:rFonts w:asciiTheme="majorBidi" w:hAnsiTheme="majorBidi" w:cstheme="majorBidi"/>
          <w:b/>
          <w:bCs/>
          <w:spacing w:val="29"/>
          <w:sz w:val="22"/>
          <w:szCs w:val="22"/>
        </w:rPr>
        <w:t>E</w:t>
      </w:r>
      <w:r w:rsidRPr="00BC3815">
        <w:rPr>
          <w:rFonts w:asciiTheme="majorBidi" w:hAnsiTheme="majorBidi" w:cstheme="majorBidi"/>
          <w:b/>
          <w:bCs/>
          <w:spacing w:val="29"/>
          <w:sz w:val="22"/>
          <w:szCs w:val="22"/>
        </w:rPr>
        <w:t xml:space="preserve">gyptian architectural engineer with over </w:t>
      </w:r>
      <w:r w:rsidR="00CD133E" w:rsidRPr="00BC3815">
        <w:rPr>
          <w:rFonts w:asciiTheme="majorBidi" w:hAnsiTheme="majorBidi" w:cstheme="majorBidi"/>
          <w:b/>
          <w:bCs/>
          <w:spacing w:val="29"/>
          <w:sz w:val="22"/>
          <w:szCs w:val="22"/>
        </w:rPr>
        <w:t>20</w:t>
      </w:r>
      <w:r w:rsidRPr="00BC3815">
        <w:rPr>
          <w:rFonts w:asciiTheme="majorBidi" w:hAnsiTheme="majorBidi" w:cstheme="majorBidi"/>
          <w:b/>
          <w:bCs/>
          <w:spacing w:val="29"/>
          <w:sz w:val="22"/>
          <w:szCs w:val="22"/>
        </w:rPr>
        <w:t xml:space="preserve"> years of experience</w:t>
      </w:r>
      <w:r w:rsidR="00C92BA8" w:rsidRPr="00BC3815">
        <w:rPr>
          <w:rFonts w:asciiTheme="majorBidi" w:hAnsiTheme="majorBidi" w:cstheme="majorBidi"/>
          <w:b/>
          <w:bCs/>
          <w:spacing w:val="29"/>
          <w:sz w:val="22"/>
          <w:szCs w:val="22"/>
        </w:rPr>
        <w:t>.</w:t>
      </w:r>
    </w:p>
    <w:p w14:paraId="74C1EF15" w14:textId="77777777" w:rsidR="00CD133E" w:rsidRPr="00BC3815" w:rsidRDefault="00CD133E" w:rsidP="00C1641F">
      <w:pPr>
        <w:pStyle w:val="BodyText"/>
        <w:spacing w:line="239" w:lineRule="auto"/>
        <w:ind w:left="-900" w:right="90" w:firstLine="0"/>
        <w:jc w:val="both"/>
        <w:rPr>
          <w:rFonts w:asciiTheme="majorBidi" w:hAnsiTheme="majorBidi" w:cstheme="majorBidi"/>
          <w:b/>
          <w:bCs/>
          <w:spacing w:val="29"/>
          <w:sz w:val="22"/>
          <w:szCs w:val="22"/>
        </w:rPr>
      </w:pPr>
    </w:p>
    <w:p w14:paraId="7937257A" w14:textId="05ABBFEF" w:rsidR="00104926" w:rsidRPr="00BC3815" w:rsidRDefault="00CD133E" w:rsidP="00C1641F">
      <w:pPr>
        <w:pStyle w:val="BodyText"/>
        <w:spacing w:line="239" w:lineRule="auto"/>
        <w:ind w:left="-900" w:right="90" w:firstLine="0"/>
        <w:jc w:val="both"/>
        <w:rPr>
          <w:rFonts w:asciiTheme="majorBidi" w:hAnsiTheme="majorBidi" w:cstheme="majorBidi"/>
          <w:b/>
          <w:bCs/>
          <w:spacing w:val="29"/>
          <w:sz w:val="22"/>
          <w:szCs w:val="22"/>
        </w:rPr>
      </w:pPr>
      <w:r w:rsidRPr="00BC3815">
        <w:rPr>
          <w:rFonts w:asciiTheme="majorBidi" w:hAnsiTheme="majorBidi" w:cstheme="majorBidi"/>
          <w:b/>
          <w:bCs/>
          <w:spacing w:val="29"/>
          <w:sz w:val="22"/>
          <w:szCs w:val="22"/>
        </w:rPr>
        <w:t>S</w:t>
      </w:r>
      <w:r w:rsidR="00BC3815" w:rsidRPr="00BC3815">
        <w:rPr>
          <w:rFonts w:asciiTheme="majorBidi" w:hAnsiTheme="majorBidi" w:cstheme="majorBidi"/>
          <w:b/>
          <w:bCs/>
          <w:spacing w:val="29"/>
          <w:sz w:val="22"/>
          <w:szCs w:val="22"/>
        </w:rPr>
        <w:t>ince</w:t>
      </w:r>
      <w:r w:rsidR="00C92BA8" w:rsidRPr="00BC3815">
        <w:rPr>
          <w:rFonts w:asciiTheme="majorBidi" w:hAnsiTheme="majorBidi" w:cstheme="majorBidi"/>
          <w:b/>
          <w:bCs/>
          <w:spacing w:val="29"/>
          <w:sz w:val="22"/>
          <w:szCs w:val="22"/>
        </w:rPr>
        <w:t xml:space="preserve"> </w:t>
      </w:r>
      <w:r w:rsidR="00BC3815" w:rsidRPr="00BC3815">
        <w:rPr>
          <w:rFonts w:asciiTheme="majorBidi" w:hAnsiTheme="majorBidi" w:cstheme="majorBidi"/>
          <w:b/>
          <w:bCs/>
          <w:spacing w:val="29"/>
          <w:sz w:val="22"/>
          <w:szCs w:val="22"/>
        </w:rPr>
        <w:t>graduated</w:t>
      </w:r>
      <w:r w:rsidRPr="00BC3815">
        <w:rPr>
          <w:rFonts w:asciiTheme="majorBidi" w:hAnsiTheme="majorBidi" w:cstheme="majorBidi"/>
          <w:b/>
          <w:bCs/>
          <w:spacing w:val="29"/>
          <w:sz w:val="22"/>
          <w:szCs w:val="22"/>
        </w:rPr>
        <w:t>,</w:t>
      </w:r>
      <w:r w:rsidR="00C92BA8" w:rsidRPr="00BC3815">
        <w:rPr>
          <w:rFonts w:asciiTheme="majorBidi" w:hAnsiTheme="majorBidi" w:cstheme="majorBidi"/>
          <w:b/>
          <w:bCs/>
          <w:spacing w:val="29"/>
          <w:sz w:val="22"/>
          <w:szCs w:val="22"/>
        </w:rPr>
        <w:t xml:space="preserve"> </w:t>
      </w:r>
      <w:r w:rsidR="00BC3815" w:rsidRPr="00BC3815">
        <w:rPr>
          <w:rFonts w:asciiTheme="majorBidi" w:hAnsiTheme="majorBidi" w:cstheme="majorBidi"/>
          <w:b/>
          <w:bCs/>
          <w:spacing w:val="29"/>
          <w:sz w:val="22"/>
          <w:szCs w:val="22"/>
        </w:rPr>
        <w:t xml:space="preserve">working in the construction field in </w:t>
      </w:r>
      <w:r w:rsidR="00BC3815">
        <w:rPr>
          <w:rFonts w:asciiTheme="majorBidi" w:hAnsiTheme="majorBidi" w:cstheme="majorBidi"/>
          <w:b/>
          <w:bCs/>
          <w:spacing w:val="29"/>
          <w:sz w:val="22"/>
          <w:szCs w:val="22"/>
        </w:rPr>
        <w:t>E</w:t>
      </w:r>
      <w:r w:rsidR="00BC3815" w:rsidRPr="00BC3815">
        <w:rPr>
          <w:rFonts w:asciiTheme="majorBidi" w:hAnsiTheme="majorBidi" w:cstheme="majorBidi"/>
          <w:b/>
          <w:bCs/>
          <w:spacing w:val="29"/>
          <w:sz w:val="22"/>
          <w:szCs w:val="22"/>
        </w:rPr>
        <w:t xml:space="preserve">gypt &amp; </w:t>
      </w:r>
      <w:r w:rsidR="00BC3815">
        <w:rPr>
          <w:rFonts w:asciiTheme="majorBidi" w:hAnsiTheme="majorBidi" w:cstheme="majorBidi"/>
          <w:b/>
          <w:bCs/>
          <w:spacing w:val="29"/>
          <w:sz w:val="22"/>
          <w:szCs w:val="22"/>
        </w:rPr>
        <w:t>KSA</w:t>
      </w:r>
      <w:r w:rsidR="00BC3815" w:rsidRPr="00BC3815">
        <w:rPr>
          <w:rFonts w:asciiTheme="majorBidi" w:hAnsiTheme="majorBidi" w:cstheme="majorBidi"/>
          <w:b/>
          <w:bCs/>
          <w:spacing w:val="29"/>
          <w:sz w:val="22"/>
          <w:szCs w:val="22"/>
        </w:rPr>
        <w:t xml:space="preserve"> filling</w:t>
      </w:r>
      <w:r w:rsidR="00C92BA8" w:rsidRPr="00BC3815">
        <w:rPr>
          <w:rFonts w:asciiTheme="majorBidi" w:hAnsiTheme="majorBidi" w:cstheme="majorBidi"/>
          <w:b/>
          <w:bCs/>
          <w:spacing w:val="29"/>
          <w:sz w:val="22"/>
          <w:szCs w:val="22"/>
        </w:rPr>
        <w:t xml:space="preserve"> </w:t>
      </w:r>
      <w:r w:rsidR="00BC3815" w:rsidRPr="00BC3815">
        <w:rPr>
          <w:rFonts w:asciiTheme="majorBidi" w:hAnsiTheme="majorBidi" w:cstheme="majorBidi"/>
          <w:b/>
          <w:bCs/>
          <w:spacing w:val="29"/>
          <w:sz w:val="22"/>
          <w:szCs w:val="22"/>
        </w:rPr>
        <w:t>different</w:t>
      </w:r>
      <w:r w:rsidR="00C92BA8" w:rsidRPr="00BC3815">
        <w:rPr>
          <w:rFonts w:asciiTheme="majorBidi" w:hAnsiTheme="majorBidi" w:cstheme="majorBidi"/>
          <w:b/>
          <w:bCs/>
          <w:spacing w:val="29"/>
          <w:sz w:val="22"/>
          <w:szCs w:val="22"/>
        </w:rPr>
        <w:t xml:space="preserve"> </w:t>
      </w:r>
      <w:r w:rsidR="00BC3815" w:rsidRPr="00BC3815">
        <w:rPr>
          <w:rFonts w:asciiTheme="majorBidi" w:hAnsiTheme="majorBidi" w:cstheme="majorBidi"/>
          <w:b/>
          <w:bCs/>
          <w:spacing w:val="29"/>
          <w:sz w:val="22"/>
          <w:szCs w:val="22"/>
        </w:rPr>
        <w:t>positions</w:t>
      </w:r>
      <w:r w:rsidRPr="00BC3815">
        <w:rPr>
          <w:rFonts w:asciiTheme="majorBidi" w:hAnsiTheme="majorBidi" w:cstheme="majorBidi"/>
          <w:b/>
          <w:bCs/>
          <w:spacing w:val="29"/>
          <w:sz w:val="22"/>
          <w:szCs w:val="22"/>
        </w:rPr>
        <w:t>,</w:t>
      </w:r>
      <w:r w:rsidR="00C92BA8" w:rsidRPr="00BC3815">
        <w:rPr>
          <w:rFonts w:asciiTheme="majorBidi" w:hAnsiTheme="majorBidi" w:cstheme="majorBidi"/>
          <w:b/>
          <w:bCs/>
          <w:spacing w:val="29"/>
          <w:sz w:val="22"/>
          <w:szCs w:val="22"/>
        </w:rPr>
        <w:t xml:space="preserve"> </w:t>
      </w:r>
      <w:r w:rsidR="00BC3815" w:rsidRPr="00BC3815">
        <w:rPr>
          <w:rFonts w:asciiTheme="majorBidi" w:hAnsiTheme="majorBidi" w:cstheme="majorBidi"/>
          <w:b/>
          <w:bCs/>
          <w:spacing w:val="29"/>
          <w:sz w:val="22"/>
          <w:szCs w:val="22"/>
        </w:rPr>
        <w:t>having different scopes,</w:t>
      </w:r>
      <w:r w:rsidR="00C92BA8" w:rsidRPr="00BC3815">
        <w:rPr>
          <w:rFonts w:asciiTheme="majorBidi" w:hAnsiTheme="majorBidi" w:cstheme="majorBidi"/>
          <w:b/>
          <w:bCs/>
          <w:spacing w:val="29"/>
          <w:sz w:val="22"/>
          <w:szCs w:val="22"/>
        </w:rPr>
        <w:t xml:space="preserve"> </w:t>
      </w:r>
      <w:r w:rsidR="00BC3815" w:rsidRPr="00BC3815">
        <w:rPr>
          <w:rFonts w:asciiTheme="majorBidi" w:hAnsiTheme="majorBidi" w:cstheme="majorBidi"/>
          <w:b/>
          <w:bCs/>
          <w:spacing w:val="29"/>
          <w:sz w:val="22"/>
          <w:szCs w:val="22"/>
        </w:rPr>
        <w:t>achieving several different goals &amp; targets</w:t>
      </w:r>
      <w:r w:rsidRPr="00BC3815">
        <w:rPr>
          <w:rFonts w:asciiTheme="majorBidi" w:hAnsiTheme="majorBidi" w:cstheme="majorBidi"/>
          <w:b/>
          <w:bCs/>
          <w:spacing w:val="29"/>
          <w:sz w:val="22"/>
          <w:szCs w:val="22"/>
        </w:rPr>
        <w:t>,</w:t>
      </w:r>
      <w:r w:rsidR="00BC3815" w:rsidRPr="00BC3815">
        <w:rPr>
          <w:rFonts w:asciiTheme="majorBidi" w:hAnsiTheme="majorBidi" w:cstheme="majorBidi"/>
          <w:b/>
          <w:bCs/>
          <w:spacing w:val="29"/>
          <w:sz w:val="22"/>
          <w:szCs w:val="22"/>
        </w:rPr>
        <w:t xml:space="preserve"> serving the construction field different phases, over 1</w:t>
      </w:r>
      <w:r w:rsidRPr="00BC3815">
        <w:rPr>
          <w:rFonts w:asciiTheme="majorBidi" w:hAnsiTheme="majorBidi" w:cstheme="majorBidi"/>
          <w:b/>
          <w:bCs/>
          <w:spacing w:val="29"/>
          <w:sz w:val="22"/>
          <w:szCs w:val="22"/>
        </w:rPr>
        <w:t>0</w:t>
      </w:r>
      <w:r w:rsidR="00BC3815" w:rsidRPr="00BC3815">
        <w:rPr>
          <w:rFonts w:asciiTheme="majorBidi" w:hAnsiTheme="majorBidi" w:cstheme="majorBidi"/>
          <w:b/>
          <w:bCs/>
          <w:spacing w:val="29"/>
          <w:sz w:val="22"/>
          <w:szCs w:val="22"/>
        </w:rPr>
        <w:t xml:space="preserve"> years in projects management</w:t>
      </w:r>
      <w:r w:rsidRPr="00BC3815">
        <w:rPr>
          <w:rFonts w:asciiTheme="majorBidi" w:hAnsiTheme="majorBidi" w:cstheme="majorBidi"/>
          <w:b/>
          <w:bCs/>
          <w:spacing w:val="29"/>
          <w:sz w:val="22"/>
          <w:szCs w:val="22"/>
        </w:rPr>
        <w:t>.</w:t>
      </w:r>
      <w:r w:rsidR="00BC3815" w:rsidRPr="00BC3815">
        <w:rPr>
          <w:rFonts w:asciiTheme="majorBidi" w:hAnsiTheme="majorBidi" w:cstheme="majorBidi"/>
          <w:b/>
          <w:bCs/>
          <w:spacing w:val="29"/>
          <w:sz w:val="22"/>
          <w:szCs w:val="22"/>
        </w:rPr>
        <w:t xml:space="preserve"> Engineering and construction experience</w:t>
      </w:r>
      <w:r w:rsidRPr="00BC3815">
        <w:rPr>
          <w:rFonts w:asciiTheme="majorBidi" w:hAnsiTheme="majorBidi" w:cstheme="majorBidi"/>
          <w:b/>
          <w:bCs/>
          <w:spacing w:val="29"/>
          <w:sz w:val="22"/>
          <w:szCs w:val="22"/>
        </w:rPr>
        <w:t xml:space="preserve"> </w:t>
      </w:r>
      <w:r w:rsidR="00BC3815" w:rsidRPr="00BC3815">
        <w:rPr>
          <w:rFonts w:asciiTheme="majorBidi" w:hAnsiTheme="majorBidi" w:cstheme="majorBidi"/>
          <w:b/>
          <w:bCs/>
          <w:spacing w:val="29"/>
          <w:sz w:val="22"/>
          <w:szCs w:val="22"/>
        </w:rPr>
        <w:t>within design</w:t>
      </w:r>
      <w:r w:rsidR="00F012F3" w:rsidRPr="00BC3815">
        <w:rPr>
          <w:rFonts w:asciiTheme="majorBidi" w:hAnsiTheme="majorBidi" w:cstheme="majorBidi"/>
          <w:b/>
          <w:bCs/>
          <w:spacing w:val="29"/>
          <w:sz w:val="22"/>
          <w:szCs w:val="22"/>
        </w:rPr>
        <w:t>,</w:t>
      </w:r>
      <w:r w:rsidR="00BC3815" w:rsidRPr="00BC3815">
        <w:rPr>
          <w:rFonts w:asciiTheme="majorBidi" w:hAnsiTheme="majorBidi" w:cstheme="majorBidi"/>
          <w:b/>
          <w:bCs/>
          <w:spacing w:val="29"/>
          <w:sz w:val="22"/>
          <w:szCs w:val="22"/>
        </w:rPr>
        <w:t xml:space="preserve"> construction</w:t>
      </w:r>
      <w:r w:rsidR="00F012F3" w:rsidRPr="00BC3815">
        <w:rPr>
          <w:rFonts w:asciiTheme="majorBidi" w:hAnsiTheme="majorBidi" w:cstheme="majorBidi"/>
          <w:b/>
          <w:bCs/>
          <w:spacing w:val="29"/>
          <w:sz w:val="22"/>
          <w:szCs w:val="22"/>
        </w:rPr>
        <w:t xml:space="preserve"> &amp;</w:t>
      </w:r>
      <w:r w:rsidRPr="00BC3815">
        <w:rPr>
          <w:rFonts w:asciiTheme="majorBidi" w:hAnsiTheme="majorBidi" w:cstheme="majorBidi"/>
          <w:b/>
          <w:bCs/>
          <w:spacing w:val="29"/>
          <w:sz w:val="22"/>
          <w:szCs w:val="22"/>
        </w:rPr>
        <w:t xml:space="preserve"> </w:t>
      </w:r>
      <w:r w:rsidR="00BC3815" w:rsidRPr="00BC3815">
        <w:rPr>
          <w:rFonts w:asciiTheme="majorBidi" w:hAnsiTheme="majorBidi" w:cstheme="majorBidi"/>
          <w:b/>
          <w:bCs/>
          <w:spacing w:val="29"/>
          <w:sz w:val="22"/>
          <w:szCs w:val="22"/>
        </w:rPr>
        <w:t>installation</w:t>
      </w:r>
      <w:r w:rsidR="00104926" w:rsidRPr="00BC3815">
        <w:rPr>
          <w:rFonts w:asciiTheme="majorBidi" w:hAnsiTheme="majorBidi" w:cstheme="majorBidi"/>
          <w:b/>
          <w:bCs/>
          <w:spacing w:val="29"/>
          <w:sz w:val="22"/>
          <w:szCs w:val="22"/>
        </w:rPr>
        <w:t>.</w:t>
      </w:r>
    </w:p>
    <w:p w14:paraId="2571075A" w14:textId="77777777" w:rsidR="00CD133E" w:rsidRDefault="00CD133E" w:rsidP="00C1641F">
      <w:pPr>
        <w:pStyle w:val="BodyText"/>
        <w:spacing w:line="239" w:lineRule="auto"/>
        <w:ind w:left="-900" w:right="90" w:firstLine="0"/>
        <w:jc w:val="both"/>
        <w:rPr>
          <w:rFonts w:asciiTheme="majorBidi" w:hAnsiTheme="majorBidi" w:cstheme="majorBidi"/>
          <w:b/>
          <w:bCs/>
          <w:spacing w:val="29"/>
        </w:rPr>
      </w:pPr>
    </w:p>
    <w:p w14:paraId="271B0E1C" w14:textId="14ABFF62" w:rsidR="00CD133E" w:rsidRPr="003E673E" w:rsidRDefault="00CD133E" w:rsidP="00C1641F">
      <w:pPr>
        <w:pStyle w:val="BodyText"/>
        <w:spacing w:line="239" w:lineRule="auto"/>
        <w:ind w:left="-900" w:right="90" w:firstLine="0"/>
        <w:jc w:val="both"/>
        <w:rPr>
          <w:rFonts w:asciiTheme="majorBidi" w:hAnsiTheme="majorBidi" w:cstheme="majorBidi"/>
          <w:b/>
          <w:bCs/>
          <w:spacing w:val="29"/>
        </w:rPr>
        <w:sectPr w:rsidR="00CD133E" w:rsidRPr="003E673E" w:rsidSect="00214147">
          <w:type w:val="continuous"/>
          <w:pgSz w:w="12240" w:h="15840"/>
          <w:pgMar w:top="1170" w:right="720" w:bottom="1440" w:left="1800" w:header="720" w:footer="720" w:gutter="0"/>
          <w:pgBorders w:offsetFrom="page">
            <w:top w:val="single" w:sz="6" w:space="24" w:color="auto"/>
          </w:pgBorders>
          <w:cols w:space="720"/>
          <w:noEndnote/>
        </w:sectPr>
      </w:pPr>
    </w:p>
    <w:p w14:paraId="53F90C0E" w14:textId="77777777" w:rsidR="004A4B3E" w:rsidRDefault="00104926" w:rsidP="00C1641F">
      <w:pPr>
        <w:pStyle w:val="NoSpacing"/>
        <w:shd w:val="clear" w:color="auto" w:fill="D9E2F3" w:themeFill="accent5" w:themeFillTint="33"/>
        <w:ind w:left="-900" w:right="-990"/>
        <w:jc w:val="center"/>
      </w:pPr>
      <w:r>
        <w:t>PROFILE</w:t>
      </w:r>
    </w:p>
    <w:p w14:paraId="4EDC7E53" w14:textId="77777777" w:rsidR="00C128BA" w:rsidRDefault="00C128BA" w:rsidP="00C1641F">
      <w:pPr>
        <w:pStyle w:val="BodyText"/>
        <w:spacing w:line="239" w:lineRule="auto"/>
        <w:ind w:left="-900" w:right="-990" w:firstLine="0"/>
        <w:jc w:val="both"/>
        <w:rPr>
          <w:rFonts w:asciiTheme="majorBidi" w:hAnsiTheme="majorBidi" w:cstheme="majorBidi"/>
          <w:b/>
          <w:bCs/>
          <w:spacing w:val="29"/>
        </w:rPr>
      </w:pPr>
    </w:p>
    <w:p w14:paraId="6B324643" w14:textId="70C6E05D" w:rsidR="00104926" w:rsidRPr="00BC3815" w:rsidRDefault="00BC3815" w:rsidP="00CD133E">
      <w:pPr>
        <w:pStyle w:val="BodyText"/>
        <w:spacing w:line="239" w:lineRule="auto"/>
        <w:ind w:left="-900" w:right="-990" w:firstLine="0"/>
        <w:jc w:val="both"/>
        <w:rPr>
          <w:rFonts w:asciiTheme="majorBidi" w:hAnsiTheme="majorBidi" w:cstheme="majorBidi"/>
          <w:b/>
          <w:bCs/>
          <w:spacing w:val="29"/>
          <w:sz w:val="22"/>
          <w:szCs w:val="22"/>
        </w:rPr>
      </w:pPr>
      <w:r w:rsidRPr="00BC3815">
        <w:rPr>
          <w:rFonts w:asciiTheme="majorBidi" w:hAnsiTheme="majorBidi" w:cstheme="majorBidi"/>
          <w:b/>
          <w:bCs/>
          <w:spacing w:val="29"/>
          <w:sz w:val="22"/>
          <w:szCs w:val="22"/>
        </w:rPr>
        <w:t>Projects management,</w:t>
      </w:r>
      <w:r w:rsidR="00CD133E" w:rsidRPr="00BC3815">
        <w:rPr>
          <w:rFonts w:asciiTheme="majorBidi" w:hAnsiTheme="majorBidi" w:cstheme="majorBidi"/>
          <w:b/>
          <w:bCs/>
          <w:spacing w:val="29"/>
          <w:sz w:val="22"/>
          <w:szCs w:val="22"/>
        </w:rPr>
        <w:t xml:space="preserve"> </w:t>
      </w:r>
      <w:r w:rsidRPr="00BC3815">
        <w:rPr>
          <w:rFonts w:asciiTheme="majorBidi" w:hAnsiTheme="majorBidi" w:cstheme="majorBidi"/>
          <w:b/>
          <w:bCs/>
          <w:spacing w:val="29"/>
          <w:sz w:val="22"/>
          <w:szCs w:val="22"/>
        </w:rPr>
        <w:t>cost</w:t>
      </w:r>
      <w:r w:rsidR="00CD133E" w:rsidRPr="00BC3815">
        <w:rPr>
          <w:rFonts w:asciiTheme="majorBidi" w:hAnsiTheme="majorBidi" w:cstheme="majorBidi"/>
          <w:b/>
          <w:bCs/>
          <w:spacing w:val="29"/>
          <w:sz w:val="22"/>
          <w:szCs w:val="22"/>
        </w:rPr>
        <w:t xml:space="preserve"> </w:t>
      </w:r>
      <w:r w:rsidRPr="00BC3815">
        <w:rPr>
          <w:rFonts w:asciiTheme="majorBidi" w:hAnsiTheme="majorBidi" w:cstheme="majorBidi"/>
          <w:b/>
          <w:bCs/>
          <w:spacing w:val="29"/>
          <w:sz w:val="22"/>
          <w:szCs w:val="22"/>
        </w:rPr>
        <w:t>control, design construction/ installation, infrastructure and MEP projects.</w:t>
      </w:r>
    </w:p>
    <w:p w14:paraId="02BE7241" w14:textId="5822B1BC" w:rsidR="00C317DB" w:rsidRPr="00BC3815" w:rsidRDefault="00BC3815" w:rsidP="00CD133E">
      <w:pPr>
        <w:pStyle w:val="BodyText"/>
        <w:spacing w:line="239" w:lineRule="auto"/>
        <w:ind w:left="-900" w:right="-990" w:firstLine="0"/>
        <w:jc w:val="both"/>
        <w:rPr>
          <w:rFonts w:asciiTheme="majorBidi" w:hAnsiTheme="majorBidi" w:cstheme="majorBidi"/>
          <w:b/>
          <w:bCs/>
          <w:spacing w:val="29"/>
          <w:sz w:val="22"/>
          <w:szCs w:val="22"/>
        </w:rPr>
      </w:pPr>
      <w:r w:rsidRPr="00BC3815">
        <w:rPr>
          <w:rFonts w:asciiTheme="majorBidi" w:hAnsiTheme="majorBidi" w:cstheme="majorBidi"/>
          <w:b/>
          <w:bCs/>
          <w:spacing w:val="29"/>
          <w:sz w:val="22"/>
          <w:szCs w:val="22"/>
        </w:rPr>
        <w:t>Willing to have a challenging position in an international company/ consultant that allows me to use both my</w:t>
      </w:r>
      <w:r w:rsidR="00C317DB" w:rsidRPr="00BC3815">
        <w:rPr>
          <w:rFonts w:asciiTheme="majorBidi" w:hAnsiTheme="majorBidi" w:cstheme="majorBidi"/>
          <w:b/>
          <w:bCs/>
          <w:spacing w:val="29"/>
          <w:sz w:val="22"/>
          <w:szCs w:val="22"/>
        </w:rPr>
        <w:t xml:space="preserve"> </w:t>
      </w:r>
      <w:r w:rsidR="00F012F3" w:rsidRPr="00BC3815">
        <w:rPr>
          <w:rFonts w:asciiTheme="majorBidi" w:hAnsiTheme="majorBidi" w:cstheme="majorBidi"/>
          <w:b/>
          <w:bCs/>
          <w:spacing w:val="29"/>
          <w:sz w:val="22"/>
          <w:szCs w:val="22"/>
        </w:rPr>
        <w:t xml:space="preserve">  </w:t>
      </w:r>
      <w:r w:rsidRPr="00BC3815">
        <w:rPr>
          <w:rFonts w:asciiTheme="majorBidi" w:hAnsiTheme="majorBidi" w:cstheme="majorBidi"/>
          <w:b/>
          <w:bCs/>
          <w:spacing w:val="29"/>
          <w:sz w:val="22"/>
          <w:szCs w:val="22"/>
        </w:rPr>
        <w:t xml:space="preserve">personal </w:t>
      </w:r>
      <w:r w:rsidR="00F012F3" w:rsidRPr="00BC3815">
        <w:rPr>
          <w:rFonts w:asciiTheme="majorBidi" w:hAnsiTheme="majorBidi" w:cstheme="majorBidi"/>
          <w:b/>
          <w:bCs/>
          <w:spacing w:val="29"/>
          <w:sz w:val="22"/>
          <w:szCs w:val="22"/>
        </w:rPr>
        <w:t>&amp;</w:t>
      </w:r>
      <w:r w:rsidR="00C317DB" w:rsidRPr="00BC3815">
        <w:rPr>
          <w:rFonts w:asciiTheme="majorBidi" w:hAnsiTheme="majorBidi" w:cstheme="majorBidi"/>
          <w:b/>
          <w:bCs/>
          <w:spacing w:val="29"/>
          <w:sz w:val="22"/>
          <w:szCs w:val="22"/>
        </w:rPr>
        <w:t xml:space="preserve"> </w:t>
      </w:r>
      <w:r w:rsidRPr="00BC3815">
        <w:rPr>
          <w:rFonts w:asciiTheme="majorBidi" w:hAnsiTheme="majorBidi" w:cstheme="majorBidi"/>
          <w:b/>
          <w:bCs/>
          <w:spacing w:val="29"/>
          <w:sz w:val="22"/>
          <w:szCs w:val="22"/>
        </w:rPr>
        <w:t>educational skills to the most extent, add to my</w:t>
      </w:r>
      <w:r w:rsidR="00CD133E" w:rsidRPr="00BC3815">
        <w:rPr>
          <w:rFonts w:asciiTheme="majorBidi" w:hAnsiTheme="majorBidi" w:cstheme="majorBidi"/>
          <w:b/>
          <w:bCs/>
          <w:spacing w:val="29"/>
          <w:sz w:val="22"/>
          <w:szCs w:val="22"/>
        </w:rPr>
        <w:t xml:space="preserve"> </w:t>
      </w:r>
      <w:r w:rsidRPr="00BC3815">
        <w:rPr>
          <w:rFonts w:asciiTheme="majorBidi" w:hAnsiTheme="majorBidi" w:cstheme="majorBidi"/>
          <w:b/>
          <w:bCs/>
          <w:spacing w:val="29"/>
          <w:sz w:val="22"/>
          <w:szCs w:val="22"/>
        </w:rPr>
        <w:t>experience</w:t>
      </w:r>
      <w:r w:rsidR="00CD133E" w:rsidRPr="00BC3815">
        <w:rPr>
          <w:rFonts w:asciiTheme="majorBidi" w:hAnsiTheme="majorBidi" w:cstheme="majorBidi"/>
          <w:b/>
          <w:bCs/>
          <w:spacing w:val="29"/>
          <w:sz w:val="22"/>
          <w:szCs w:val="22"/>
        </w:rPr>
        <w:t xml:space="preserve"> </w:t>
      </w:r>
      <w:r w:rsidRPr="00BC3815">
        <w:rPr>
          <w:rFonts w:asciiTheme="majorBidi" w:hAnsiTheme="majorBidi" w:cstheme="majorBidi"/>
          <w:b/>
          <w:bCs/>
          <w:spacing w:val="29"/>
          <w:sz w:val="22"/>
          <w:szCs w:val="22"/>
        </w:rPr>
        <w:t>and</w:t>
      </w:r>
      <w:r w:rsidR="00F012F3" w:rsidRPr="00BC3815">
        <w:rPr>
          <w:rFonts w:asciiTheme="majorBidi" w:hAnsiTheme="majorBidi" w:cstheme="majorBidi"/>
          <w:b/>
          <w:bCs/>
          <w:spacing w:val="29"/>
          <w:sz w:val="22"/>
          <w:szCs w:val="22"/>
        </w:rPr>
        <w:t xml:space="preserve"> </w:t>
      </w:r>
      <w:r w:rsidRPr="00BC3815">
        <w:rPr>
          <w:rFonts w:asciiTheme="majorBidi" w:hAnsiTheme="majorBidi" w:cstheme="majorBidi"/>
          <w:b/>
          <w:bCs/>
          <w:spacing w:val="29"/>
          <w:sz w:val="22"/>
          <w:szCs w:val="22"/>
        </w:rPr>
        <w:t>add to the goals of the company.</w:t>
      </w:r>
    </w:p>
    <w:p w14:paraId="5F31C91B" w14:textId="77777777" w:rsidR="00104926" w:rsidRDefault="00104926" w:rsidP="00C1641F">
      <w:pPr>
        <w:pStyle w:val="BodyText"/>
        <w:spacing w:line="239" w:lineRule="auto"/>
        <w:ind w:left="-900" w:right="180" w:firstLine="0"/>
        <w:jc w:val="both"/>
        <w:rPr>
          <w:rFonts w:asciiTheme="majorBidi" w:hAnsiTheme="majorBidi" w:cstheme="majorBidi"/>
          <w:b/>
          <w:bCs/>
          <w:spacing w:val="29"/>
        </w:rPr>
      </w:pPr>
    </w:p>
    <w:p w14:paraId="13FCF212" w14:textId="77777777" w:rsidR="00104926" w:rsidRDefault="00104926" w:rsidP="00C1641F">
      <w:pPr>
        <w:pStyle w:val="NoSpacing"/>
        <w:shd w:val="clear" w:color="auto" w:fill="DEEAF6" w:themeFill="accent1" w:themeFillTint="33"/>
        <w:ind w:left="-900" w:right="-990"/>
        <w:jc w:val="center"/>
      </w:pPr>
      <w:r w:rsidRPr="00104926">
        <w:t>AREAS OF EXPERTISE</w:t>
      </w:r>
    </w:p>
    <w:p w14:paraId="6D5CD26A" w14:textId="77777777" w:rsidR="00C128BA" w:rsidRDefault="00C128BA" w:rsidP="00C1641F">
      <w:pPr>
        <w:pStyle w:val="NoSpacing"/>
        <w:ind w:left="-900"/>
        <w:rPr>
          <w:rFonts w:asciiTheme="majorBidi" w:eastAsia="Trebuchet MS" w:hAnsiTheme="majorBidi" w:cstheme="majorBidi"/>
          <w:b/>
          <w:bCs/>
          <w:spacing w:val="29"/>
          <w:sz w:val="18"/>
          <w:szCs w:val="18"/>
        </w:rPr>
      </w:pPr>
    </w:p>
    <w:p w14:paraId="69DF5E2D" w14:textId="13A44FA1" w:rsidR="004A4B3E" w:rsidRPr="00BC3815" w:rsidRDefault="00BC3815" w:rsidP="00C1641F">
      <w:pPr>
        <w:pStyle w:val="BodyText"/>
        <w:spacing w:line="239" w:lineRule="auto"/>
        <w:ind w:left="-900" w:right="-990" w:firstLine="0"/>
        <w:jc w:val="both"/>
        <w:rPr>
          <w:rFonts w:asciiTheme="majorBidi" w:hAnsiTheme="majorBidi" w:cstheme="majorBidi"/>
          <w:b/>
          <w:bCs/>
          <w:spacing w:val="29"/>
          <w:sz w:val="22"/>
          <w:szCs w:val="22"/>
        </w:rPr>
      </w:pPr>
      <w:r w:rsidRPr="00BC3815">
        <w:rPr>
          <w:rFonts w:asciiTheme="majorBidi" w:hAnsiTheme="majorBidi" w:cstheme="majorBidi"/>
          <w:b/>
          <w:bCs/>
          <w:spacing w:val="29"/>
          <w:sz w:val="22"/>
          <w:szCs w:val="22"/>
        </w:rPr>
        <w:t>Technical office</w:t>
      </w:r>
      <w:r w:rsidR="00C317DB" w:rsidRPr="00BC3815">
        <w:rPr>
          <w:rFonts w:asciiTheme="majorBidi" w:hAnsiTheme="majorBidi" w:cstheme="majorBidi"/>
          <w:b/>
          <w:bCs/>
          <w:spacing w:val="29"/>
          <w:sz w:val="22"/>
          <w:szCs w:val="22"/>
        </w:rPr>
        <w:t xml:space="preserve"> </w:t>
      </w:r>
      <w:r w:rsidRPr="00BC3815">
        <w:rPr>
          <w:rFonts w:asciiTheme="majorBidi" w:hAnsiTheme="majorBidi" w:cstheme="majorBidi"/>
          <w:b/>
          <w:bCs/>
          <w:spacing w:val="29"/>
          <w:sz w:val="22"/>
          <w:szCs w:val="22"/>
        </w:rPr>
        <w:t>management, project budgeting &amp; financial control,</w:t>
      </w:r>
      <w:r w:rsidR="00104926" w:rsidRPr="00BC3815">
        <w:rPr>
          <w:rFonts w:asciiTheme="majorBidi" w:hAnsiTheme="majorBidi" w:cstheme="majorBidi"/>
          <w:b/>
          <w:bCs/>
          <w:spacing w:val="29"/>
          <w:sz w:val="22"/>
          <w:szCs w:val="22"/>
        </w:rPr>
        <w:t xml:space="preserve"> </w:t>
      </w:r>
      <w:r w:rsidRPr="00BC3815">
        <w:rPr>
          <w:rFonts w:asciiTheme="majorBidi" w:hAnsiTheme="majorBidi" w:cstheme="majorBidi"/>
          <w:b/>
          <w:bCs/>
          <w:spacing w:val="29"/>
          <w:sz w:val="22"/>
          <w:szCs w:val="22"/>
        </w:rPr>
        <w:t>planning &amp; cost control</w:t>
      </w:r>
      <w:r w:rsidR="00C317DB" w:rsidRPr="00BC3815">
        <w:rPr>
          <w:rFonts w:asciiTheme="majorBidi" w:hAnsiTheme="majorBidi" w:cstheme="majorBidi"/>
          <w:b/>
          <w:bCs/>
          <w:spacing w:val="29"/>
          <w:sz w:val="22"/>
          <w:szCs w:val="22"/>
        </w:rPr>
        <w:t>,</w:t>
      </w:r>
      <w:r w:rsidRPr="00BC3815">
        <w:rPr>
          <w:rFonts w:asciiTheme="majorBidi" w:hAnsiTheme="majorBidi" w:cstheme="majorBidi"/>
          <w:b/>
          <w:bCs/>
          <w:spacing w:val="29"/>
          <w:sz w:val="22"/>
          <w:szCs w:val="22"/>
        </w:rPr>
        <w:t xml:space="preserve"> PMO</w:t>
      </w:r>
      <w:r w:rsidR="00C317DB" w:rsidRPr="00BC3815">
        <w:rPr>
          <w:rFonts w:asciiTheme="majorBidi" w:hAnsiTheme="majorBidi" w:cstheme="majorBidi"/>
          <w:b/>
          <w:bCs/>
          <w:spacing w:val="29"/>
          <w:sz w:val="22"/>
          <w:szCs w:val="22"/>
        </w:rPr>
        <w:t>,</w:t>
      </w:r>
      <w:r w:rsidR="00104926" w:rsidRPr="00BC3815">
        <w:rPr>
          <w:rFonts w:asciiTheme="majorBidi" w:hAnsiTheme="majorBidi" w:cstheme="majorBidi"/>
          <w:b/>
          <w:bCs/>
          <w:spacing w:val="29"/>
          <w:sz w:val="22"/>
          <w:szCs w:val="22"/>
        </w:rPr>
        <w:t xml:space="preserve"> </w:t>
      </w:r>
      <w:r w:rsidRPr="00BC3815">
        <w:rPr>
          <w:rFonts w:asciiTheme="majorBidi" w:hAnsiTheme="majorBidi" w:cstheme="majorBidi"/>
          <w:b/>
          <w:bCs/>
          <w:spacing w:val="29"/>
          <w:sz w:val="22"/>
          <w:szCs w:val="22"/>
        </w:rPr>
        <w:t xml:space="preserve">project management, construction management, high quality finishing, </w:t>
      </w:r>
      <w:r>
        <w:rPr>
          <w:rFonts w:asciiTheme="majorBidi" w:hAnsiTheme="majorBidi" w:cstheme="majorBidi"/>
          <w:b/>
          <w:bCs/>
          <w:spacing w:val="29"/>
          <w:sz w:val="22"/>
          <w:szCs w:val="22"/>
        </w:rPr>
        <w:t>Qa</w:t>
      </w:r>
      <w:r w:rsidRPr="00BC3815">
        <w:rPr>
          <w:rFonts w:asciiTheme="majorBidi" w:hAnsiTheme="majorBidi" w:cstheme="majorBidi"/>
          <w:b/>
          <w:bCs/>
          <w:spacing w:val="29"/>
          <w:sz w:val="22"/>
          <w:szCs w:val="22"/>
        </w:rPr>
        <w:t>/</w:t>
      </w:r>
      <w:r>
        <w:rPr>
          <w:rFonts w:asciiTheme="majorBidi" w:hAnsiTheme="majorBidi" w:cstheme="majorBidi"/>
          <w:b/>
          <w:bCs/>
          <w:spacing w:val="29"/>
          <w:sz w:val="22"/>
          <w:szCs w:val="22"/>
        </w:rPr>
        <w:t>Q</w:t>
      </w:r>
      <w:r w:rsidRPr="00BC3815">
        <w:rPr>
          <w:rFonts w:asciiTheme="majorBidi" w:hAnsiTheme="majorBidi" w:cstheme="majorBidi"/>
          <w:b/>
          <w:bCs/>
          <w:spacing w:val="29"/>
          <w:sz w:val="22"/>
          <w:szCs w:val="22"/>
        </w:rPr>
        <w:t>c, contracts</w:t>
      </w:r>
      <w:r>
        <w:rPr>
          <w:rFonts w:asciiTheme="majorBidi" w:hAnsiTheme="majorBidi" w:cstheme="majorBidi"/>
          <w:b/>
          <w:bCs/>
          <w:spacing w:val="29"/>
          <w:sz w:val="22"/>
          <w:szCs w:val="22"/>
        </w:rPr>
        <w:t>&amp; commercial management</w:t>
      </w:r>
      <w:r w:rsidRPr="00BC3815">
        <w:rPr>
          <w:rFonts w:asciiTheme="majorBidi" w:hAnsiTheme="majorBidi" w:cstheme="majorBidi"/>
          <w:b/>
          <w:bCs/>
          <w:spacing w:val="29"/>
          <w:sz w:val="22"/>
          <w:szCs w:val="22"/>
        </w:rPr>
        <w:t>.</w:t>
      </w:r>
    </w:p>
    <w:p w14:paraId="26205443" w14:textId="77777777" w:rsidR="00C128BA" w:rsidRDefault="00C128BA" w:rsidP="00B408D0">
      <w:pPr>
        <w:pStyle w:val="NoSpacing"/>
      </w:pPr>
    </w:p>
    <w:tbl>
      <w:tblPr>
        <w:tblStyle w:val="Table3Deffects3"/>
        <w:tblW w:w="10530" w:type="dxa"/>
        <w:tblInd w:w="-792" w:type="dxa"/>
        <w:tblLayout w:type="fixed"/>
        <w:tblLook w:val="0000" w:firstRow="0" w:lastRow="0" w:firstColumn="0" w:lastColumn="0" w:noHBand="0" w:noVBand="0"/>
      </w:tblPr>
      <w:tblGrid>
        <w:gridCol w:w="1998"/>
        <w:gridCol w:w="8532"/>
      </w:tblGrid>
      <w:tr w:rsidR="008176E2" w14:paraId="3A135E07" w14:textId="77777777" w:rsidTr="000429C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1998" w:type="dxa"/>
            <w:tcBorders>
              <w:bottom w:val="single" w:sz="4" w:space="0" w:color="auto"/>
            </w:tcBorders>
          </w:tcPr>
          <w:p w14:paraId="0535815B" w14:textId="390C6580" w:rsidR="000429CA" w:rsidRPr="000429CA" w:rsidRDefault="002A1ECA" w:rsidP="000429CA">
            <w:pPr>
              <w:spacing w:before="220" w:line="220" w:lineRule="atLeast"/>
              <w:rPr>
                <w:rFonts w:cs="Arial Black"/>
                <w:u w:val="single"/>
              </w:rPr>
            </w:pPr>
            <w:r>
              <w:rPr>
                <w:rFonts w:cs="Arial Black"/>
                <w:u w:val="single"/>
              </w:rPr>
              <w:t>Objective</w:t>
            </w:r>
          </w:p>
        </w:tc>
        <w:tc>
          <w:tcPr>
            <w:cnfStyle w:val="000001000000" w:firstRow="0" w:lastRow="0" w:firstColumn="0" w:lastColumn="0" w:oddVBand="0" w:evenVBand="1" w:oddHBand="0" w:evenHBand="0" w:firstRowFirstColumn="0" w:firstRowLastColumn="0" w:lastRowFirstColumn="0" w:lastRowLastColumn="0"/>
            <w:tcW w:w="8532" w:type="dxa"/>
            <w:tcBorders>
              <w:bottom w:val="single" w:sz="4" w:space="0" w:color="auto"/>
            </w:tcBorders>
          </w:tcPr>
          <w:p w14:paraId="70B02200" w14:textId="77777777" w:rsidR="002A1ECA" w:rsidRPr="00F06032" w:rsidRDefault="00C475FF" w:rsidP="002A1ECA">
            <w:pPr>
              <w:pStyle w:val="BodyText"/>
              <w:spacing w:line="239" w:lineRule="auto"/>
              <w:ind w:left="150" w:right="252" w:firstLine="0"/>
              <w:jc w:val="both"/>
              <w:rPr>
                <w:b/>
                <w:bCs/>
                <w:sz w:val="22"/>
                <w:szCs w:val="22"/>
              </w:rPr>
            </w:pPr>
            <w:r w:rsidRPr="00F06032">
              <w:rPr>
                <w:b/>
                <w:bCs/>
                <w:sz w:val="22"/>
                <w:szCs w:val="22"/>
              </w:rPr>
              <w:t xml:space="preserve"> </w:t>
            </w:r>
          </w:p>
          <w:p w14:paraId="30153EB4" w14:textId="6827EB98" w:rsidR="0089554B" w:rsidRPr="00BC3815" w:rsidRDefault="00BC3815" w:rsidP="00BC3815">
            <w:pPr>
              <w:pStyle w:val="BodyText"/>
              <w:spacing w:line="239" w:lineRule="auto"/>
              <w:ind w:left="150" w:right="252" w:firstLine="0"/>
              <w:rPr>
                <w:rFonts w:asciiTheme="majorBidi" w:hAnsiTheme="majorBidi" w:cstheme="majorBidi"/>
                <w:b/>
                <w:bCs/>
                <w:sz w:val="22"/>
                <w:szCs w:val="22"/>
              </w:rPr>
            </w:pPr>
            <w:r w:rsidRPr="00BC3815">
              <w:rPr>
                <w:rFonts w:asciiTheme="majorBidi" w:hAnsiTheme="majorBidi" w:cstheme="majorBidi"/>
                <w:b/>
                <w:bCs/>
                <w:spacing w:val="29"/>
                <w:sz w:val="22"/>
                <w:szCs w:val="22"/>
              </w:rPr>
              <w:t>Willing to have</w:t>
            </w:r>
            <w:r w:rsidR="002A1ECA" w:rsidRPr="00BC3815">
              <w:rPr>
                <w:rFonts w:asciiTheme="majorBidi" w:hAnsiTheme="majorBidi" w:cstheme="majorBidi"/>
                <w:b/>
                <w:bCs/>
                <w:spacing w:val="27"/>
                <w:sz w:val="22"/>
                <w:szCs w:val="22"/>
              </w:rPr>
              <w:t xml:space="preserve"> </w:t>
            </w:r>
            <w:r w:rsidRPr="00BC3815">
              <w:rPr>
                <w:rFonts w:asciiTheme="majorBidi" w:hAnsiTheme="majorBidi" w:cstheme="majorBidi"/>
                <w:b/>
                <w:bCs/>
                <w:sz w:val="22"/>
                <w:szCs w:val="22"/>
              </w:rPr>
              <w:t>a</w:t>
            </w:r>
            <w:r w:rsidR="002A1ECA" w:rsidRPr="00BC3815">
              <w:rPr>
                <w:rFonts w:asciiTheme="majorBidi" w:hAnsiTheme="majorBidi" w:cstheme="majorBidi"/>
                <w:b/>
                <w:bCs/>
                <w:spacing w:val="27"/>
                <w:sz w:val="22"/>
                <w:szCs w:val="22"/>
              </w:rPr>
              <w:t xml:space="preserve"> </w:t>
            </w:r>
            <w:r w:rsidRPr="00BC3815">
              <w:rPr>
                <w:rFonts w:asciiTheme="majorBidi" w:hAnsiTheme="majorBidi" w:cstheme="majorBidi"/>
                <w:b/>
                <w:bCs/>
                <w:spacing w:val="29"/>
                <w:sz w:val="22"/>
                <w:szCs w:val="22"/>
              </w:rPr>
              <w:t>challengin</w:t>
            </w:r>
            <w:r w:rsidRPr="00BC3815">
              <w:rPr>
                <w:rFonts w:asciiTheme="majorBidi" w:hAnsiTheme="majorBidi" w:cstheme="majorBidi"/>
                <w:b/>
                <w:bCs/>
                <w:sz w:val="22"/>
                <w:szCs w:val="22"/>
              </w:rPr>
              <w:t>g</w:t>
            </w:r>
            <w:r w:rsidR="002A1ECA" w:rsidRPr="00BC3815">
              <w:rPr>
                <w:rFonts w:asciiTheme="majorBidi" w:hAnsiTheme="majorBidi" w:cstheme="majorBidi"/>
                <w:b/>
                <w:bCs/>
                <w:spacing w:val="28"/>
                <w:sz w:val="22"/>
                <w:szCs w:val="22"/>
              </w:rPr>
              <w:t xml:space="preserve"> </w:t>
            </w:r>
            <w:r w:rsidRPr="00BC3815">
              <w:rPr>
                <w:rFonts w:asciiTheme="majorBidi" w:hAnsiTheme="majorBidi" w:cstheme="majorBidi"/>
                <w:b/>
                <w:bCs/>
                <w:sz w:val="22"/>
                <w:szCs w:val="22"/>
              </w:rPr>
              <w:t>p</w:t>
            </w:r>
            <w:r w:rsidRPr="00BC3815">
              <w:rPr>
                <w:rFonts w:asciiTheme="majorBidi" w:hAnsiTheme="majorBidi" w:cstheme="majorBidi"/>
                <w:b/>
                <w:bCs/>
                <w:spacing w:val="30"/>
                <w:sz w:val="22"/>
                <w:szCs w:val="22"/>
              </w:rPr>
              <w:t>ositio</w:t>
            </w:r>
            <w:r w:rsidRPr="00BC3815">
              <w:rPr>
                <w:rFonts w:asciiTheme="majorBidi" w:hAnsiTheme="majorBidi" w:cstheme="majorBidi"/>
                <w:b/>
                <w:bCs/>
                <w:sz w:val="22"/>
                <w:szCs w:val="22"/>
              </w:rPr>
              <w:t>n</w:t>
            </w:r>
            <w:r w:rsidRPr="00BC3815">
              <w:rPr>
                <w:rFonts w:asciiTheme="majorBidi" w:hAnsiTheme="majorBidi" w:cstheme="majorBidi"/>
                <w:b/>
                <w:bCs/>
                <w:spacing w:val="27"/>
                <w:sz w:val="22"/>
                <w:szCs w:val="22"/>
              </w:rPr>
              <w:t xml:space="preserve"> in an international company/ consultant</w:t>
            </w:r>
            <w:r w:rsidR="00C60CFC" w:rsidRPr="00BC3815">
              <w:rPr>
                <w:rFonts w:asciiTheme="majorBidi" w:hAnsiTheme="majorBidi" w:cstheme="majorBidi"/>
                <w:b/>
                <w:bCs/>
                <w:spacing w:val="27"/>
                <w:sz w:val="22"/>
                <w:szCs w:val="22"/>
              </w:rPr>
              <w:t xml:space="preserve"> </w:t>
            </w:r>
            <w:r w:rsidRPr="00BC3815">
              <w:rPr>
                <w:rFonts w:asciiTheme="majorBidi" w:hAnsiTheme="majorBidi" w:cstheme="majorBidi"/>
                <w:b/>
                <w:bCs/>
                <w:spacing w:val="27"/>
                <w:sz w:val="22"/>
                <w:szCs w:val="22"/>
              </w:rPr>
              <w:t>or developer</w:t>
            </w:r>
            <w:r w:rsidR="002A1ECA" w:rsidRPr="00BC3815">
              <w:rPr>
                <w:rFonts w:asciiTheme="majorBidi" w:hAnsiTheme="majorBidi" w:cstheme="majorBidi"/>
                <w:b/>
                <w:bCs/>
                <w:spacing w:val="27"/>
                <w:sz w:val="22"/>
                <w:szCs w:val="22"/>
              </w:rPr>
              <w:t xml:space="preserve"> </w:t>
            </w:r>
            <w:r w:rsidRPr="00BC3815">
              <w:rPr>
                <w:rFonts w:asciiTheme="majorBidi" w:hAnsiTheme="majorBidi" w:cstheme="majorBidi"/>
                <w:b/>
                <w:bCs/>
                <w:spacing w:val="30"/>
                <w:sz w:val="22"/>
                <w:szCs w:val="22"/>
              </w:rPr>
              <w:t>tha</w:t>
            </w:r>
            <w:r w:rsidRPr="00BC3815">
              <w:rPr>
                <w:rFonts w:asciiTheme="majorBidi" w:hAnsiTheme="majorBidi" w:cstheme="majorBidi"/>
                <w:b/>
                <w:bCs/>
                <w:sz w:val="22"/>
                <w:szCs w:val="22"/>
              </w:rPr>
              <w:t xml:space="preserve">t </w:t>
            </w:r>
            <w:r w:rsidRPr="00BC3815">
              <w:rPr>
                <w:rFonts w:asciiTheme="majorBidi" w:hAnsiTheme="majorBidi" w:cstheme="majorBidi"/>
                <w:b/>
                <w:bCs/>
                <w:spacing w:val="30"/>
                <w:sz w:val="22"/>
                <w:szCs w:val="22"/>
              </w:rPr>
              <w:t>enables</w:t>
            </w:r>
            <w:r w:rsidR="002A1ECA" w:rsidRPr="00BC3815">
              <w:rPr>
                <w:rFonts w:asciiTheme="majorBidi" w:hAnsiTheme="majorBidi" w:cstheme="majorBidi"/>
                <w:b/>
                <w:bCs/>
                <w:spacing w:val="27"/>
                <w:sz w:val="22"/>
                <w:szCs w:val="22"/>
              </w:rPr>
              <w:t xml:space="preserve"> </w:t>
            </w:r>
            <w:r w:rsidRPr="00BC3815">
              <w:rPr>
                <w:rFonts w:asciiTheme="majorBidi" w:hAnsiTheme="majorBidi" w:cstheme="majorBidi"/>
                <w:b/>
                <w:bCs/>
                <w:spacing w:val="30"/>
                <w:sz w:val="22"/>
                <w:szCs w:val="22"/>
              </w:rPr>
              <w:t>m</w:t>
            </w:r>
            <w:r w:rsidRPr="00BC3815">
              <w:rPr>
                <w:rFonts w:asciiTheme="majorBidi" w:hAnsiTheme="majorBidi" w:cstheme="majorBidi"/>
                <w:b/>
                <w:bCs/>
                <w:sz w:val="22"/>
                <w:szCs w:val="22"/>
              </w:rPr>
              <w:t>e</w:t>
            </w:r>
            <w:r w:rsidR="002A1ECA" w:rsidRPr="00BC3815">
              <w:rPr>
                <w:rFonts w:asciiTheme="majorBidi" w:hAnsiTheme="majorBidi" w:cstheme="majorBidi"/>
                <w:b/>
                <w:bCs/>
                <w:spacing w:val="27"/>
                <w:sz w:val="22"/>
                <w:szCs w:val="22"/>
              </w:rPr>
              <w:t xml:space="preserve"> </w:t>
            </w:r>
            <w:r w:rsidRPr="00BC3815">
              <w:rPr>
                <w:rFonts w:asciiTheme="majorBidi" w:hAnsiTheme="majorBidi" w:cstheme="majorBidi"/>
                <w:b/>
                <w:bCs/>
                <w:spacing w:val="30"/>
                <w:sz w:val="22"/>
                <w:szCs w:val="22"/>
              </w:rPr>
              <w:t>t</w:t>
            </w:r>
            <w:r w:rsidRPr="00BC3815">
              <w:rPr>
                <w:rFonts w:asciiTheme="majorBidi" w:hAnsiTheme="majorBidi" w:cstheme="majorBidi"/>
                <w:b/>
                <w:bCs/>
                <w:sz w:val="22"/>
                <w:szCs w:val="22"/>
              </w:rPr>
              <w:t>o</w:t>
            </w:r>
            <w:r w:rsidR="002A1ECA" w:rsidRPr="00BC3815">
              <w:rPr>
                <w:rFonts w:asciiTheme="majorBidi" w:hAnsiTheme="majorBidi" w:cstheme="majorBidi"/>
                <w:b/>
                <w:bCs/>
                <w:spacing w:val="27"/>
                <w:sz w:val="22"/>
                <w:szCs w:val="22"/>
              </w:rPr>
              <w:t xml:space="preserve"> </w:t>
            </w:r>
            <w:r w:rsidRPr="00BC3815">
              <w:rPr>
                <w:rFonts w:asciiTheme="majorBidi" w:hAnsiTheme="majorBidi" w:cstheme="majorBidi"/>
                <w:b/>
                <w:bCs/>
                <w:spacing w:val="30"/>
                <w:sz w:val="22"/>
                <w:szCs w:val="22"/>
              </w:rPr>
              <w:t>us</w:t>
            </w:r>
            <w:r w:rsidRPr="00BC3815">
              <w:rPr>
                <w:rFonts w:asciiTheme="majorBidi" w:hAnsiTheme="majorBidi" w:cstheme="majorBidi"/>
                <w:b/>
                <w:bCs/>
                <w:sz w:val="22"/>
                <w:szCs w:val="22"/>
              </w:rPr>
              <w:t xml:space="preserve">e </w:t>
            </w:r>
            <w:r w:rsidRPr="00BC3815">
              <w:rPr>
                <w:rFonts w:asciiTheme="majorBidi" w:hAnsiTheme="majorBidi" w:cstheme="majorBidi"/>
                <w:b/>
                <w:bCs/>
                <w:spacing w:val="30"/>
                <w:sz w:val="22"/>
                <w:szCs w:val="22"/>
              </w:rPr>
              <w:t>bot</w:t>
            </w:r>
            <w:r w:rsidRPr="00BC3815">
              <w:rPr>
                <w:rFonts w:asciiTheme="majorBidi" w:hAnsiTheme="majorBidi" w:cstheme="majorBidi"/>
                <w:b/>
                <w:bCs/>
                <w:sz w:val="22"/>
                <w:szCs w:val="22"/>
              </w:rPr>
              <w:t>h</w:t>
            </w:r>
            <w:r w:rsidR="002A1ECA" w:rsidRPr="00BC3815">
              <w:rPr>
                <w:rFonts w:asciiTheme="majorBidi" w:hAnsiTheme="majorBidi" w:cstheme="majorBidi"/>
                <w:b/>
                <w:bCs/>
                <w:spacing w:val="27"/>
                <w:sz w:val="22"/>
                <w:szCs w:val="22"/>
              </w:rPr>
              <w:t xml:space="preserve"> </w:t>
            </w:r>
            <w:r w:rsidRPr="00BC3815">
              <w:rPr>
                <w:rFonts w:asciiTheme="majorBidi" w:hAnsiTheme="majorBidi" w:cstheme="majorBidi"/>
                <w:b/>
                <w:bCs/>
                <w:spacing w:val="30"/>
                <w:sz w:val="22"/>
                <w:szCs w:val="22"/>
              </w:rPr>
              <w:t>m</w:t>
            </w:r>
            <w:r w:rsidRPr="00BC3815">
              <w:rPr>
                <w:rFonts w:asciiTheme="majorBidi" w:hAnsiTheme="majorBidi" w:cstheme="majorBidi"/>
                <w:b/>
                <w:bCs/>
                <w:sz w:val="22"/>
                <w:szCs w:val="22"/>
              </w:rPr>
              <w:t>y</w:t>
            </w:r>
            <w:r w:rsidR="001C2693" w:rsidRPr="00BC3815">
              <w:rPr>
                <w:rFonts w:asciiTheme="majorBidi" w:hAnsiTheme="majorBidi" w:cstheme="majorBidi"/>
                <w:b/>
                <w:bCs/>
                <w:sz w:val="22"/>
                <w:szCs w:val="22"/>
              </w:rPr>
              <w:t xml:space="preserve"> </w:t>
            </w:r>
            <w:r w:rsidRPr="00BC3815">
              <w:rPr>
                <w:rFonts w:asciiTheme="majorBidi" w:hAnsiTheme="majorBidi" w:cstheme="majorBidi"/>
                <w:b/>
                <w:bCs/>
                <w:spacing w:val="-25"/>
                <w:sz w:val="22"/>
                <w:szCs w:val="22"/>
              </w:rPr>
              <w:t>personal</w:t>
            </w:r>
            <w:r w:rsidR="002A1ECA" w:rsidRPr="00BC3815">
              <w:rPr>
                <w:rFonts w:asciiTheme="majorBidi" w:hAnsiTheme="majorBidi" w:cstheme="majorBidi"/>
                <w:b/>
                <w:bCs/>
                <w:spacing w:val="36"/>
                <w:sz w:val="22"/>
                <w:szCs w:val="22"/>
              </w:rPr>
              <w:t xml:space="preserve"> </w:t>
            </w:r>
            <w:r w:rsidR="00F012F3" w:rsidRPr="00BC3815">
              <w:rPr>
                <w:rFonts w:asciiTheme="majorBidi" w:hAnsiTheme="majorBidi" w:cstheme="majorBidi"/>
                <w:b/>
                <w:bCs/>
                <w:spacing w:val="29"/>
                <w:sz w:val="22"/>
                <w:szCs w:val="22"/>
              </w:rPr>
              <w:t>&amp;</w:t>
            </w:r>
            <w:r w:rsidR="002A1ECA" w:rsidRPr="00BC3815">
              <w:rPr>
                <w:rFonts w:asciiTheme="majorBidi" w:hAnsiTheme="majorBidi" w:cstheme="majorBidi"/>
                <w:b/>
                <w:bCs/>
                <w:spacing w:val="34"/>
                <w:sz w:val="22"/>
                <w:szCs w:val="22"/>
              </w:rPr>
              <w:t xml:space="preserve"> </w:t>
            </w:r>
            <w:r w:rsidRPr="00BC3815">
              <w:rPr>
                <w:rFonts w:asciiTheme="majorBidi" w:hAnsiTheme="majorBidi" w:cstheme="majorBidi"/>
                <w:b/>
                <w:bCs/>
                <w:spacing w:val="29"/>
                <w:sz w:val="22"/>
                <w:szCs w:val="22"/>
              </w:rPr>
              <w:t>educ</w:t>
            </w:r>
            <w:r w:rsidRPr="00BC3815">
              <w:rPr>
                <w:rFonts w:asciiTheme="majorBidi" w:hAnsiTheme="majorBidi" w:cstheme="majorBidi"/>
                <w:b/>
                <w:bCs/>
                <w:sz w:val="22"/>
                <w:szCs w:val="22"/>
              </w:rPr>
              <w:t>a</w:t>
            </w:r>
            <w:r w:rsidRPr="00BC3815">
              <w:rPr>
                <w:rFonts w:asciiTheme="majorBidi" w:hAnsiTheme="majorBidi" w:cstheme="majorBidi"/>
                <w:b/>
                <w:bCs/>
                <w:spacing w:val="29"/>
                <w:sz w:val="22"/>
                <w:szCs w:val="22"/>
              </w:rPr>
              <w:t>tiona</w:t>
            </w:r>
            <w:r w:rsidRPr="00BC3815">
              <w:rPr>
                <w:rFonts w:asciiTheme="majorBidi" w:hAnsiTheme="majorBidi" w:cstheme="majorBidi"/>
                <w:b/>
                <w:bCs/>
                <w:sz w:val="22"/>
                <w:szCs w:val="22"/>
              </w:rPr>
              <w:t>l</w:t>
            </w:r>
            <w:r w:rsidR="002A1ECA" w:rsidRPr="00BC3815">
              <w:rPr>
                <w:rFonts w:asciiTheme="majorBidi" w:hAnsiTheme="majorBidi" w:cstheme="majorBidi"/>
                <w:b/>
                <w:bCs/>
                <w:spacing w:val="34"/>
                <w:sz w:val="22"/>
                <w:szCs w:val="22"/>
              </w:rPr>
              <w:t xml:space="preserve"> </w:t>
            </w:r>
            <w:r w:rsidRPr="00BC3815">
              <w:rPr>
                <w:rFonts w:asciiTheme="majorBidi" w:hAnsiTheme="majorBidi" w:cstheme="majorBidi"/>
                <w:b/>
                <w:bCs/>
                <w:spacing w:val="29"/>
                <w:sz w:val="22"/>
                <w:szCs w:val="22"/>
              </w:rPr>
              <w:t>skill</w:t>
            </w:r>
            <w:r w:rsidRPr="00BC3815">
              <w:rPr>
                <w:rFonts w:asciiTheme="majorBidi" w:hAnsiTheme="majorBidi" w:cstheme="majorBidi"/>
                <w:b/>
                <w:bCs/>
                <w:sz w:val="22"/>
                <w:szCs w:val="22"/>
              </w:rPr>
              <w:t>s</w:t>
            </w:r>
            <w:r w:rsidR="002A1ECA" w:rsidRPr="00BC3815">
              <w:rPr>
                <w:rFonts w:asciiTheme="majorBidi" w:hAnsiTheme="majorBidi" w:cstheme="majorBidi"/>
                <w:b/>
                <w:bCs/>
                <w:spacing w:val="34"/>
                <w:sz w:val="22"/>
                <w:szCs w:val="22"/>
              </w:rPr>
              <w:t xml:space="preserve"> </w:t>
            </w:r>
            <w:r w:rsidRPr="00BC3815">
              <w:rPr>
                <w:rFonts w:asciiTheme="majorBidi" w:hAnsiTheme="majorBidi" w:cstheme="majorBidi"/>
                <w:b/>
                <w:bCs/>
                <w:spacing w:val="29"/>
                <w:sz w:val="22"/>
                <w:szCs w:val="22"/>
              </w:rPr>
              <w:t>t</w:t>
            </w:r>
            <w:r w:rsidRPr="00BC3815">
              <w:rPr>
                <w:rFonts w:asciiTheme="majorBidi" w:hAnsiTheme="majorBidi" w:cstheme="majorBidi"/>
                <w:b/>
                <w:bCs/>
                <w:sz w:val="22"/>
                <w:szCs w:val="22"/>
              </w:rPr>
              <w:t xml:space="preserve">o </w:t>
            </w:r>
            <w:r w:rsidRPr="00BC3815">
              <w:rPr>
                <w:rFonts w:asciiTheme="majorBidi" w:hAnsiTheme="majorBidi" w:cstheme="majorBidi"/>
                <w:b/>
                <w:bCs/>
                <w:spacing w:val="29"/>
                <w:sz w:val="22"/>
                <w:szCs w:val="22"/>
              </w:rPr>
              <w:t>t</w:t>
            </w:r>
            <w:r w:rsidRPr="00BC3815">
              <w:rPr>
                <w:rFonts w:asciiTheme="majorBidi" w:hAnsiTheme="majorBidi" w:cstheme="majorBidi"/>
                <w:b/>
                <w:bCs/>
                <w:sz w:val="22"/>
                <w:szCs w:val="22"/>
              </w:rPr>
              <w:t>he</w:t>
            </w:r>
            <w:r w:rsidR="002A1ECA" w:rsidRPr="00BC3815">
              <w:rPr>
                <w:rFonts w:asciiTheme="majorBidi" w:hAnsiTheme="majorBidi" w:cstheme="majorBidi"/>
                <w:b/>
                <w:bCs/>
                <w:spacing w:val="34"/>
                <w:sz w:val="22"/>
                <w:szCs w:val="22"/>
              </w:rPr>
              <w:t xml:space="preserve"> </w:t>
            </w:r>
            <w:r w:rsidRPr="00BC3815">
              <w:rPr>
                <w:rFonts w:asciiTheme="majorBidi" w:hAnsiTheme="majorBidi" w:cstheme="majorBidi"/>
                <w:b/>
                <w:bCs/>
                <w:spacing w:val="29"/>
                <w:sz w:val="22"/>
                <w:szCs w:val="22"/>
              </w:rPr>
              <w:t>mos</w:t>
            </w:r>
            <w:r w:rsidRPr="00BC3815">
              <w:rPr>
                <w:rFonts w:asciiTheme="majorBidi" w:hAnsiTheme="majorBidi" w:cstheme="majorBidi"/>
                <w:b/>
                <w:bCs/>
                <w:sz w:val="22"/>
                <w:szCs w:val="22"/>
              </w:rPr>
              <w:t>t</w:t>
            </w:r>
            <w:r w:rsidR="004A50D9" w:rsidRPr="00BC3815">
              <w:rPr>
                <w:rFonts w:asciiTheme="majorBidi" w:hAnsiTheme="majorBidi" w:cstheme="majorBidi"/>
                <w:b/>
                <w:bCs/>
                <w:sz w:val="22"/>
                <w:szCs w:val="22"/>
              </w:rPr>
              <w:t xml:space="preserve"> </w:t>
            </w:r>
            <w:r w:rsidRPr="00BC3815">
              <w:rPr>
                <w:rFonts w:asciiTheme="majorBidi" w:hAnsiTheme="majorBidi" w:cstheme="majorBidi"/>
                <w:b/>
                <w:bCs/>
                <w:spacing w:val="29"/>
                <w:sz w:val="22"/>
                <w:szCs w:val="22"/>
              </w:rPr>
              <w:t>e</w:t>
            </w:r>
            <w:r w:rsidRPr="00BC3815">
              <w:rPr>
                <w:rFonts w:asciiTheme="majorBidi" w:hAnsiTheme="majorBidi" w:cstheme="majorBidi"/>
                <w:b/>
                <w:bCs/>
                <w:sz w:val="22"/>
                <w:szCs w:val="22"/>
              </w:rPr>
              <w:t>x</w:t>
            </w:r>
            <w:r w:rsidR="002A1ECA" w:rsidRPr="00BC3815">
              <w:rPr>
                <w:rFonts w:asciiTheme="majorBidi" w:hAnsiTheme="majorBidi" w:cstheme="majorBidi"/>
                <w:b/>
                <w:bCs/>
                <w:spacing w:val="-25"/>
                <w:sz w:val="22"/>
                <w:szCs w:val="22"/>
              </w:rPr>
              <w:t xml:space="preserve"> </w:t>
            </w:r>
            <w:r w:rsidRPr="00BC3815">
              <w:rPr>
                <w:rFonts w:asciiTheme="majorBidi" w:hAnsiTheme="majorBidi" w:cstheme="majorBidi"/>
                <w:b/>
                <w:bCs/>
                <w:spacing w:val="29"/>
                <w:sz w:val="22"/>
                <w:szCs w:val="22"/>
              </w:rPr>
              <w:t>ten</w:t>
            </w:r>
            <w:r w:rsidRPr="00BC3815">
              <w:rPr>
                <w:rFonts w:asciiTheme="majorBidi" w:hAnsiTheme="majorBidi" w:cstheme="majorBidi"/>
                <w:b/>
                <w:bCs/>
                <w:sz w:val="22"/>
                <w:szCs w:val="22"/>
              </w:rPr>
              <w:t>t</w:t>
            </w:r>
            <w:r w:rsidR="002A1ECA" w:rsidRPr="00BC3815">
              <w:rPr>
                <w:rFonts w:asciiTheme="majorBidi" w:hAnsiTheme="majorBidi" w:cstheme="majorBidi"/>
                <w:b/>
                <w:bCs/>
                <w:sz w:val="22"/>
                <w:szCs w:val="22"/>
              </w:rPr>
              <w:t xml:space="preserve">, </w:t>
            </w:r>
            <w:r w:rsidRPr="00BC3815">
              <w:rPr>
                <w:rFonts w:asciiTheme="majorBidi" w:hAnsiTheme="majorBidi" w:cstheme="majorBidi"/>
                <w:b/>
                <w:bCs/>
                <w:sz w:val="22"/>
                <w:szCs w:val="22"/>
              </w:rPr>
              <w:t>a</w:t>
            </w:r>
            <w:r w:rsidR="002A1ECA" w:rsidRPr="00BC3815">
              <w:rPr>
                <w:rFonts w:asciiTheme="majorBidi" w:hAnsiTheme="majorBidi" w:cstheme="majorBidi"/>
                <w:b/>
                <w:bCs/>
                <w:spacing w:val="-26"/>
                <w:sz w:val="22"/>
                <w:szCs w:val="22"/>
              </w:rPr>
              <w:t xml:space="preserve"> </w:t>
            </w:r>
            <w:r w:rsidRPr="00BC3815">
              <w:rPr>
                <w:rFonts w:asciiTheme="majorBidi" w:hAnsiTheme="majorBidi" w:cstheme="majorBidi"/>
                <w:b/>
                <w:bCs/>
                <w:sz w:val="22"/>
                <w:szCs w:val="22"/>
              </w:rPr>
              <w:t>dd</w:t>
            </w:r>
            <w:r w:rsidR="002A1ECA" w:rsidRPr="00BC3815">
              <w:rPr>
                <w:rFonts w:asciiTheme="majorBidi" w:hAnsiTheme="majorBidi" w:cstheme="majorBidi"/>
                <w:b/>
                <w:bCs/>
                <w:spacing w:val="36"/>
                <w:sz w:val="22"/>
                <w:szCs w:val="22"/>
              </w:rPr>
              <w:t xml:space="preserve"> </w:t>
            </w:r>
            <w:r w:rsidRPr="00BC3815">
              <w:rPr>
                <w:rFonts w:asciiTheme="majorBidi" w:hAnsiTheme="majorBidi" w:cstheme="majorBidi"/>
                <w:b/>
                <w:bCs/>
                <w:sz w:val="22"/>
                <w:szCs w:val="22"/>
              </w:rPr>
              <w:t>to m</w:t>
            </w:r>
            <w:r w:rsidR="002A1ECA" w:rsidRPr="00BC3815">
              <w:rPr>
                <w:rFonts w:asciiTheme="majorBidi" w:hAnsiTheme="majorBidi" w:cstheme="majorBidi"/>
                <w:b/>
                <w:bCs/>
                <w:spacing w:val="-26"/>
                <w:sz w:val="22"/>
                <w:szCs w:val="22"/>
              </w:rPr>
              <w:t xml:space="preserve"> </w:t>
            </w:r>
            <w:r w:rsidRPr="00BC3815">
              <w:rPr>
                <w:rFonts w:asciiTheme="majorBidi" w:hAnsiTheme="majorBidi" w:cstheme="majorBidi"/>
                <w:b/>
                <w:bCs/>
                <w:sz w:val="22"/>
                <w:szCs w:val="22"/>
              </w:rPr>
              <w:t>y experience</w:t>
            </w:r>
            <w:r w:rsidR="001C2693" w:rsidRPr="00BC3815">
              <w:rPr>
                <w:rFonts w:asciiTheme="majorBidi" w:hAnsiTheme="majorBidi" w:cstheme="majorBidi"/>
                <w:b/>
                <w:bCs/>
                <w:sz w:val="22"/>
                <w:szCs w:val="22"/>
              </w:rPr>
              <w:t>,</w:t>
            </w:r>
            <w:r w:rsidR="002A1ECA" w:rsidRPr="00BC3815">
              <w:rPr>
                <w:rFonts w:asciiTheme="majorBidi" w:hAnsiTheme="majorBidi" w:cstheme="majorBidi"/>
                <w:b/>
                <w:bCs/>
                <w:w w:val="99"/>
                <w:sz w:val="22"/>
                <w:szCs w:val="22"/>
              </w:rPr>
              <w:t xml:space="preserve"> </w:t>
            </w:r>
            <w:r w:rsidRPr="00BC3815">
              <w:rPr>
                <w:rFonts w:asciiTheme="majorBidi" w:hAnsiTheme="majorBidi" w:cstheme="majorBidi"/>
                <w:b/>
                <w:bCs/>
                <w:spacing w:val="29"/>
                <w:sz w:val="22"/>
                <w:szCs w:val="22"/>
              </w:rPr>
              <w:t>an</w:t>
            </w:r>
            <w:r w:rsidRPr="00BC3815">
              <w:rPr>
                <w:rFonts w:asciiTheme="majorBidi" w:hAnsiTheme="majorBidi" w:cstheme="majorBidi"/>
                <w:b/>
                <w:bCs/>
                <w:sz w:val="22"/>
                <w:szCs w:val="22"/>
              </w:rPr>
              <w:t xml:space="preserve">d </w:t>
            </w:r>
            <w:r w:rsidRPr="00BC3815">
              <w:rPr>
                <w:rFonts w:asciiTheme="majorBidi" w:hAnsiTheme="majorBidi" w:cstheme="majorBidi"/>
                <w:b/>
                <w:bCs/>
                <w:spacing w:val="29"/>
                <w:sz w:val="22"/>
                <w:szCs w:val="22"/>
              </w:rPr>
              <w:t>a</w:t>
            </w:r>
            <w:r>
              <w:rPr>
                <w:rFonts w:asciiTheme="majorBidi" w:hAnsiTheme="majorBidi" w:cstheme="majorBidi"/>
                <w:b/>
                <w:bCs/>
                <w:spacing w:val="29"/>
                <w:sz w:val="22"/>
                <w:szCs w:val="22"/>
              </w:rPr>
              <w:t>d</w:t>
            </w:r>
            <w:r w:rsidRPr="00BC3815">
              <w:rPr>
                <w:rFonts w:asciiTheme="majorBidi" w:hAnsiTheme="majorBidi" w:cstheme="majorBidi"/>
                <w:b/>
                <w:bCs/>
                <w:sz w:val="22"/>
                <w:szCs w:val="22"/>
              </w:rPr>
              <w:t>d</w:t>
            </w:r>
            <w:r w:rsidR="002A1ECA" w:rsidRPr="00BC3815">
              <w:rPr>
                <w:rFonts w:asciiTheme="majorBidi" w:hAnsiTheme="majorBidi" w:cstheme="majorBidi"/>
                <w:b/>
                <w:bCs/>
                <w:spacing w:val="1"/>
                <w:sz w:val="22"/>
                <w:szCs w:val="22"/>
              </w:rPr>
              <w:t xml:space="preserve"> </w:t>
            </w:r>
            <w:r w:rsidRPr="00BC3815">
              <w:rPr>
                <w:rFonts w:asciiTheme="majorBidi" w:hAnsiTheme="majorBidi" w:cstheme="majorBidi"/>
                <w:b/>
                <w:bCs/>
                <w:sz w:val="22"/>
                <w:szCs w:val="22"/>
              </w:rPr>
              <w:t>t</w:t>
            </w:r>
            <w:r w:rsidRPr="00BC3815">
              <w:rPr>
                <w:rFonts w:asciiTheme="majorBidi" w:hAnsiTheme="majorBidi" w:cstheme="majorBidi"/>
                <w:b/>
                <w:bCs/>
                <w:spacing w:val="-25"/>
                <w:sz w:val="22"/>
                <w:szCs w:val="22"/>
              </w:rPr>
              <w:t>o</w:t>
            </w:r>
            <w:r w:rsidR="002A1ECA" w:rsidRPr="00BC3815">
              <w:rPr>
                <w:rFonts w:asciiTheme="majorBidi" w:hAnsiTheme="majorBidi" w:cstheme="majorBidi"/>
                <w:b/>
                <w:bCs/>
                <w:spacing w:val="1"/>
                <w:sz w:val="22"/>
                <w:szCs w:val="22"/>
              </w:rPr>
              <w:t xml:space="preserve"> </w:t>
            </w:r>
            <w:r w:rsidRPr="00BC3815">
              <w:rPr>
                <w:rFonts w:asciiTheme="majorBidi" w:hAnsiTheme="majorBidi" w:cstheme="majorBidi"/>
                <w:b/>
                <w:bCs/>
                <w:spacing w:val="29"/>
                <w:sz w:val="22"/>
                <w:szCs w:val="22"/>
              </w:rPr>
              <w:t>th</w:t>
            </w:r>
            <w:r w:rsidRPr="00BC3815">
              <w:rPr>
                <w:rFonts w:asciiTheme="majorBidi" w:hAnsiTheme="majorBidi" w:cstheme="majorBidi"/>
                <w:b/>
                <w:bCs/>
                <w:sz w:val="22"/>
                <w:szCs w:val="22"/>
              </w:rPr>
              <w:t>e</w:t>
            </w:r>
            <w:r w:rsidR="002A1ECA" w:rsidRPr="00BC3815">
              <w:rPr>
                <w:rFonts w:asciiTheme="majorBidi" w:hAnsiTheme="majorBidi" w:cstheme="majorBidi"/>
                <w:b/>
                <w:bCs/>
                <w:spacing w:val="1"/>
                <w:sz w:val="22"/>
                <w:szCs w:val="22"/>
              </w:rPr>
              <w:t xml:space="preserve"> </w:t>
            </w:r>
            <w:r w:rsidRPr="00BC3815">
              <w:rPr>
                <w:rFonts w:asciiTheme="majorBidi" w:hAnsiTheme="majorBidi" w:cstheme="majorBidi"/>
                <w:b/>
                <w:bCs/>
                <w:spacing w:val="29"/>
                <w:sz w:val="22"/>
                <w:szCs w:val="22"/>
              </w:rPr>
              <w:t>goal</w:t>
            </w:r>
            <w:r w:rsidRPr="00BC3815">
              <w:rPr>
                <w:rFonts w:asciiTheme="majorBidi" w:hAnsiTheme="majorBidi" w:cstheme="majorBidi"/>
                <w:b/>
                <w:bCs/>
                <w:sz w:val="22"/>
                <w:szCs w:val="22"/>
              </w:rPr>
              <w:t xml:space="preserve">s </w:t>
            </w:r>
            <w:r w:rsidRPr="00BC3815">
              <w:rPr>
                <w:rFonts w:asciiTheme="majorBidi" w:hAnsiTheme="majorBidi" w:cstheme="majorBidi"/>
                <w:b/>
                <w:bCs/>
                <w:spacing w:val="29"/>
                <w:sz w:val="22"/>
                <w:szCs w:val="22"/>
              </w:rPr>
              <w:t>o</w:t>
            </w:r>
            <w:r w:rsidRPr="00BC3815">
              <w:rPr>
                <w:rFonts w:asciiTheme="majorBidi" w:hAnsiTheme="majorBidi" w:cstheme="majorBidi"/>
                <w:b/>
                <w:bCs/>
                <w:sz w:val="22"/>
                <w:szCs w:val="22"/>
              </w:rPr>
              <w:t>f</w:t>
            </w:r>
            <w:r w:rsidR="002A1ECA" w:rsidRPr="00BC3815">
              <w:rPr>
                <w:rFonts w:asciiTheme="majorBidi" w:hAnsiTheme="majorBidi" w:cstheme="majorBidi"/>
                <w:b/>
                <w:bCs/>
                <w:spacing w:val="1"/>
                <w:sz w:val="22"/>
                <w:szCs w:val="22"/>
              </w:rPr>
              <w:t xml:space="preserve"> </w:t>
            </w:r>
            <w:r w:rsidRPr="00BC3815">
              <w:rPr>
                <w:rFonts w:asciiTheme="majorBidi" w:hAnsiTheme="majorBidi" w:cstheme="majorBidi"/>
                <w:b/>
                <w:bCs/>
                <w:spacing w:val="29"/>
                <w:sz w:val="22"/>
                <w:szCs w:val="22"/>
              </w:rPr>
              <w:t>th</w:t>
            </w:r>
            <w:r w:rsidRPr="00BC3815">
              <w:rPr>
                <w:rFonts w:asciiTheme="majorBidi" w:hAnsiTheme="majorBidi" w:cstheme="majorBidi"/>
                <w:b/>
                <w:bCs/>
                <w:sz w:val="22"/>
                <w:szCs w:val="22"/>
              </w:rPr>
              <w:t>e</w:t>
            </w:r>
            <w:r w:rsidR="002A1ECA" w:rsidRPr="00BC3815">
              <w:rPr>
                <w:rFonts w:asciiTheme="majorBidi" w:hAnsiTheme="majorBidi" w:cstheme="majorBidi"/>
                <w:b/>
                <w:bCs/>
                <w:spacing w:val="1"/>
                <w:sz w:val="22"/>
                <w:szCs w:val="22"/>
              </w:rPr>
              <w:t xml:space="preserve"> </w:t>
            </w:r>
            <w:r w:rsidRPr="00BC3815">
              <w:rPr>
                <w:rFonts w:asciiTheme="majorBidi" w:hAnsiTheme="majorBidi" w:cstheme="majorBidi"/>
                <w:b/>
                <w:bCs/>
                <w:spacing w:val="29"/>
                <w:sz w:val="22"/>
                <w:szCs w:val="22"/>
              </w:rPr>
              <w:t>compan</w:t>
            </w:r>
            <w:r w:rsidRPr="00BC3815">
              <w:rPr>
                <w:rFonts w:asciiTheme="majorBidi" w:hAnsiTheme="majorBidi" w:cstheme="majorBidi"/>
                <w:b/>
                <w:bCs/>
                <w:sz w:val="22"/>
                <w:szCs w:val="22"/>
              </w:rPr>
              <w:t>y</w:t>
            </w:r>
            <w:r w:rsidR="001C2693" w:rsidRPr="00BC3815">
              <w:rPr>
                <w:rFonts w:asciiTheme="majorBidi" w:hAnsiTheme="majorBidi" w:cstheme="majorBidi"/>
                <w:b/>
                <w:bCs/>
                <w:spacing w:val="-24"/>
                <w:sz w:val="22"/>
                <w:szCs w:val="22"/>
              </w:rPr>
              <w:t>.</w:t>
            </w:r>
          </w:p>
        </w:tc>
      </w:tr>
      <w:tr w:rsidR="008176E2" w14:paraId="0124256F" w14:textId="77777777" w:rsidTr="000429CA">
        <w:trPr>
          <w:trHeight w:val="80"/>
        </w:trPr>
        <w:tc>
          <w:tcPr>
            <w:cnfStyle w:val="000010000000" w:firstRow="0" w:lastRow="0" w:firstColumn="0" w:lastColumn="0" w:oddVBand="1" w:evenVBand="0" w:oddHBand="0" w:evenHBand="0" w:firstRowFirstColumn="0" w:firstRowLastColumn="0" w:lastRowFirstColumn="0" w:lastRowLastColumn="0"/>
            <w:tcW w:w="1998" w:type="dxa"/>
            <w:tcBorders>
              <w:top w:val="single" w:sz="4" w:space="0" w:color="auto"/>
              <w:bottom w:val="single" w:sz="6" w:space="0" w:color="808080"/>
            </w:tcBorders>
          </w:tcPr>
          <w:p w14:paraId="5174B3BA" w14:textId="77777777" w:rsidR="000429CA" w:rsidRDefault="000429CA">
            <w:pPr>
              <w:spacing w:before="220" w:line="220" w:lineRule="atLeast"/>
              <w:rPr>
                <w:rFonts w:cs="Arial Black"/>
                <w:sz w:val="22"/>
                <w:szCs w:val="22"/>
                <w:u w:val="single"/>
              </w:rPr>
            </w:pPr>
          </w:p>
          <w:p w14:paraId="140AF5D5" w14:textId="41180496" w:rsidR="008176E2" w:rsidRPr="0089554B" w:rsidRDefault="0089554B">
            <w:pPr>
              <w:spacing w:before="220" w:line="220" w:lineRule="atLeast"/>
              <w:rPr>
                <w:rFonts w:cs="Arial Black"/>
                <w:sz w:val="22"/>
                <w:szCs w:val="22"/>
                <w:u w:val="single"/>
              </w:rPr>
            </w:pPr>
            <w:r w:rsidRPr="0089554B">
              <w:rPr>
                <w:rFonts w:cs="Arial Black"/>
                <w:sz w:val="22"/>
                <w:szCs w:val="22"/>
                <w:u w:val="single"/>
              </w:rPr>
              <w:t>Achievements</w:t>
            </w:r>
          </w:p>
        </w:tc>
        <w:tc>
          <w:tcPr>
            <w:cnfStyle w:val="000001000000" w:firstRow="0" w:lastRow="0" w:firstColumn="0" w:lastColumn="0" w:oddVBand="0" w:evenVBand="1" w:oddHBand="0" w:evenHBand="0" w:firstRowFirstColumn="0" w:firstRowLastColumn="0" w:lastRowFirstColumn="0" w:lastRowLastColumn="0"/>
            <w:tcW w:w="8532" w:type="dxa"/>
            <w:tcBorders>
              <w:top w:val="single" w:sz="4" w:space="0" w:color="auto"/>
              <w:bottom w:val="single" w:sz="6" w:space="0" w:color="808080"/>
            </w:tcBorders>
          </w:tcPr>
          <w:p w14:paraId="0385A434" w14:textId="77777777" w:rsidR="0089554B" w:rsidRPr="00F06032" w:rsidRDefault="0089554B" w:rsidP="00C35CBC">
            <w:pPr>
              <w:widowControl/>
              <w:autoSpaceDE/>
              <w:autoSpaceDN/>
              <w:adjustRightInd/>
              <w:jc w:val="both"/>
              <w:rPr>
                <w:rFonts w:ascii="Times New Roman" w:hAnsi="Times New Roman"/>
              </w:rPr>
            </w:pPr>
          </w:p>
          <w:p w14:paraId="7AA6D476" w14:textId="677E3506" w:rsidR="00386C48" w:rsidRPr="00386C48" w:rsidRDefault="00386C48" w:rsidP="00C35CBC">
            <w:pPr>
              <w:widowControl/>
              <w:numPr>
                <w:ilvl w:val="0"/>
                <w:numId w:val="12"/>
              </w:numPr>
              <w:autoSpaceDE/>
              <w:autoSpaceDN/>
              <w:adjustRightInd/>
              <w:ind w:left="162" w:hanging="162"/>
              <w:jc w:val="both"/>
              <w:rPr>
                <w:rFonts w:ascii="Times New Roman" w:hAnsi="Times New Roman"/>
                <w:b/>
                <w:bCs/>
                <w:sz w:val="20"/>
                <w:szCs w:val="20"/>
              </w:rPr>
            </w:pPr>
            <w:r w:rsidRPr="00386C48">
              <w:rPr>
                <w:rFonts w:ascii="Times New Roman" w:hAnsi="Times New Roman"/>
                <w:b/>
                <w:bCs/>
                <w:sz w:val="20"/>
                <w:szCs w:val="20"/>
              </w:rPr>
              <w:t>KAFD Project (King Abdullah Financial District- Cluster J-02 – 455 Million SAR)</w:t>
            </w:r>
            <w:r>
              <w:rPr>
                <w:rFonts w:ascii="Times New Roman" w:hAnsi="Times New Roman"/>
                <w:b/>
                <w:bCs/>
                <w:sz w:val="20"/>
                <w:szCs w:val="20"/>
              </w:rPr>
              <w:t>/ MOBCO CIVIL CONSTRUCTION (Ongoing).</w:t>
            </w:r>
          </w:p>
          <w:p w14:paraId="38F91EBB" w14:textId="774EA591" w:rsidR="004A50D9" w:rsidRPr="00F06032" w:rsidRDefault="004A50D9" w:rsidP="00C35CBC">
            <w:pPr>
              <w:widowControl/>
              <w:numPr>
                <w:ilvl w:val="0"/>
                <w:numId w:val="12"/>
              </w:numPr>
              <w:autoSpaceDE/>
              <w:autoSpaceDN/>
              <w:adjustRightInd/>
              <w:ind w:left="162" w:hanging="162"/>
              <w:jc w:val="both"/>
              <w:rPr>
                <w:rFonts w:ascii="Times New Roman" w:hAnsi="Times New Roman"/>
                <w:b/>
                <w:bCs/>
                <w:sz w:val="20"/>
                <w:szCs w:val="20"/>
              </w:rPr>
            </w:pPr>
            <w:r w:rsidRPr="00F06032">
              <w:rPr>
                <w:rFonts w:ascii="Times New Roman" w:hAnsi="Times New Roman"/>
                <w:b/>
                <w:bCs/>
                <w:sz w:val="20"/>
                <w:szCs w:val="20"/>
              </w:rPr>
              <w:t>Saudi Electricity Company New Headquarters Project (1.6 Billion SAR Project)/ Shapoorji Pallonji Mideast</w:t>
            </w:r>
            <w:r w:rsidR="00305C5B" w:rsidRPr="00F06032">
              <w:rPr>
                <w:rFonts w:ascii="Times New Roman" w:hAnsi="Times New Roman"/>
                <w:b/>
                <w:bCs/>
                <w:sz w:val="20"/>
                <w:szCs w:val="20"/>
              </w:rPr>
              <w:t>.</w:t>
            </w:r>
          </w:p>
          <w:p w14:paraId="481CBC7B" w14:textId="77777777" w:rsidR="0089554B" w:rsidRPr="00F06032" w:rsidRDefault="0089554B" w:rsidP="00C35CBC">
            <w:pPr>
              <w:widowControl/>
              <w:numPr>
                <w:ilvl w:val="0"/>
                <w:numId w:val="12"/>
              </w:numPr>
              <w:autoSpaceDE/>
              <w:autoSpaceDN/>
              <w:adjustRightInd/>
              <w:ind w:left="162" w:hanging="162"/>
              <w:jc w:val="both"/>
              <w:rPr>
                <w:rFonts w:ascii="Times New Roman" w:hAnsi="Times New Roman"/>
                <w:b/>
                <w:bCs/>
                <w:sz w:val="20"/>
                <w:szCs w:val="20"/>
              </w:rPr>
            </w:pPr>
            <w:r w:rsidRPr="00F06032">
              <w:rPr>
                <w:rFonts w:ascii="Times New Roman" w:hAnsi="Times New Roman"/>
                <w:b/>
                <w:bCs/>
                <w:sz w:val="20"/>
                <w:szCs w:val="20"/>
              </w:rPr>
              <w:t xml:space="preserve">Yanbu Power&amp; Desalination Plant Phase III (230,000,000 SAR Project)/ </w:t>
            </w:r>
            <w:r w:rsidR="00D54CC5" w:rsidRPr="00F06032">
              <w:rPr>
                <w:rFonts w:ascii="Times New Roman" w:hAnsi="Times New Roman"/>
                <w:b/>
                <w:bCs/>
                <w:sz w:val="20"/>
                <w:szCs w:val="20"/>
              </w:rPr>
              <w:t xml:space="preserve">Samsung SECL- </w:t>
            </w:r>
            <w:r w:rsidRPr="00F06032">
              <w:rPr>
                <w:rFonts w:ascii="Times New Roman" w:hAnsi="Times New Roman"/>
                <w:b/>
                <w:bCs/>
                <w:sz w:val="20"/>
                <w:szCs w:val="20"/>
              </w:rPr>
              <w:t>International Building Systems Company (IBS).</w:t>
            </w:r>
          </w:p>
          <w:p w14:paraId="11779EA4" w14:textId="77777777" w:rsidR="0089554B" w:rsidRPr="00F06032" w:rsidRDefault="0089554B" w:rsidP="00C35CBC">
            <w:pPr>
              <w:widowControl/>
              <w:numPr>
                <w:ilvl w:val="0"/>
                <w:numId w:val="12"/>
              </w:numPr>
              <w:autoSpaceDE/>
              <w:autoSpaceDN/>
              <w:adjustRightInd/>
              <w:ind w:left="162" w:hanging="162"/>
              <w:jc w:val="both"/>
              <w:rPr>
                <w:rFonts w:ascii="Times New Roman" w:hAnsi="Times New Roman"/>
                <w:b/>
                <w:bCs/>
                <w:sz w:val="20"/>
                <w:szCs w:val="20"/>
              </w:rPr>
            </w:pPr>
            <w:r w:rsidRPr="00F06032">
              <w:rPr>
                <w:rFonts w:ascii="Times New Roman" w:hAnsi="Times New Roman"/>
                <w:b/>
                <w:bCs/>
                <w:sz w:val="20"/>
                <w:szCs w:val="20"/>
              </w:rPr>
              <w:t xml:space="preserve">KAPSARC project in Riyadh City (King Abdullah petroleum </w:t>
            </w:r>
            <w:r w:rsidR="00E15EDA" w:rsidRPr="00F06032">
              <w:rPr>
                <w:rFonts w:ascii="Times New Roman" w:hAnsi="Times New Roman"/>
                <w:b/>
                <w:bCs/>
                <w:sz w:val="20"/>
                <w:szCs w:val="20"/>
              </w:rPr>
              <w:t>studies and researches center), KAFD Project in Riyadh City (King Abdullah financial district CMA tower), SPA Head quarter in Riyadh (Saudi Press Agency)/ </w:t>
            </w:r>
            <w:r w:rsidRPr="00F06032">
              <w:rPr>
                <w:rFonts w:ascii="Times New Roman" w:hAnsi="Times New Roman"/>
                <w:b/>
                <w:bCs/>
                <w:sz w:val="20"/>
                <w:szCs w:val="20"/>
              </w:rPr>
              <w:t>Gresam Company Branch acoustic &amp; vibration engineering solutions and applications.</w:t>
            </w:r>
          </w:p>
          <w:p w14:paraId="350DB8E5" w14:textId="77777777" w:rsidR="0089554B" w:rsidRPr="00F06032" w:rsidRDefault="00E15EDA" w:rsidP="00C35CBC">
            <w:pPr>
              <w:widowControl/>
              <w:numPr>
                <w:ilvl w:val="0"/>
                <w:numId w:val="12"/>
              </w:numPr>
              <w:autoSpaceDE/>
              <w:autoSpaceDN/>
              <w:adjustRightInd/>
              <w:ind w:left="162" w:hanging="162"/>
              <w:jc w:val="both"/>
              <w:rPr>
                <w:rFonts w:ascii="Times New Roman" w:hAnsi="Times New Roman"/>
                <w:b/>
                <w:bCs/>
                <w:sz w:val="20"/>
                <w:szCs w:val="20"/>
              </w:rPr>
            </w:pPr>
            <w:r w:rsidRPr="00F06032">
              <w:rPr>
                <w:rFonts w:ascii="Times New Roman" w:hAnsi="Times New Roman"/>
                <w:b/>
                <w:bCs/>
                <w:sz w:val="20"/>
                <w:szCs w:val="20"/>
              </w:rPr>
              <w:t>Construction and finishing of g</w:t>
            </w:r>
            <w:r w:rsidR="0089554B" w:rsidRPr="00F06032">
              <w:rPr>
                <w:rFonts w:ascii="Times New Roman" w:hAnsi="Times New Roman"/>
                <w:b/>
                <w:bCs/>
                <w:sz w:val="20"/>
                <w:szCs w:val="20"/>
              </w:rPr>
              <w:t>as station at exit 18 Riyadh</w:t>
            </w:r>
            <w:r w:rsidRPr="00F06032">
              <w:rPr>
                <w:rFonts w:ascii="Times New Roman" w:hAnsi="Times New Roman"/>
                <w:b/>
                <w:bCs/>
                <w:sz w:val="20"/>
                <w:szCs w:val="20"/>
              </w:rPr>
              <w:t xml:space="preserve">, head office of Europcar, three private villas and a palace </w:t>
            </w:r>
            <w:r w:rsidR="0089554B" w:rsidRPr="00F06032">
              <w:rPr>
                <w:rFonts w:ascii="Times New Roman" w:hAnsi="Times New Roman"/>
                <w:b/>
                <w:bCs/>
                <w:sz w:val="20"/>
                <w:szCs w:val="20"/>
              </w:rPr>
              <w:t>/ Rokn Al-Amad Contracting &amp;Interior Decoration, Riyadh, KSA.</w:t>
            </w:r>
          </w:p>
          <w:p w14:paraId="6A7AEF52" w14:textId="77777777" w:rsidR="0089554B" w:rsidRPr="00F06032" w:rsidRDefault="0089554B" w:rsidP="00C35CBC">
            <w:pPr>
              <w:widowControl/>
              <w:numPr>
                <w:ilvl w:val="0"/>
                <w:numId w:val="12"/>
              </w:numPr>
              <w:autoSpaceDE/>
              <w:autoSpaceDN/>
              <w:adjustRightInd/>
              <w:ind w:left="162" w:hanging="162"/>
              <w:jc w:val="both"/>
              <w:rPr>
                <w:rFonts w:ascii="Times New Roman" w:hAnsi="Times New Roman"/>
                <w:b/>
                <w:bCs/>
                <w:sz w:val="20"/>
                <w:szCs w:val="20"/>
              </w:rPr>
            </w:pPr>
            <w:r w:rsidRPr="00F06032">
              <w:rPr>
                <w:rFonts w:ascii="Times New Roman" w:hAnsi="Times New Roman"/>
                <w:b/>
                <w:bCs/>
                <w:sz w:val="20"/>
                <w:szCs w:val="20"/>
              </w:rPr>
              <w:t>Consultant for the construction of the labs building at SASO/ Rokn Al-Amad Contracting &amp;Interior Decoration, Riyadh, KSA.</w:t>
            </w:r>
          </w:p>
          <w:p w14:paraId="093C1D98" w14:textId="77777777" w:rsidR="0089554B" w:rsidRPr="00F06032" w:rsidRDefault="0089554B" w:rsidP="00C35CBC">
            <w:pPr>
              <w:widowControl/>
              <w:numPr>
                <w:ilvl w:val="0"/>
                <w:numId w:val="12"/>
              </w:numPr>
              <w:autoSpaceDE/>
              <w:autoSpaceDN/>
              <w:adjustRightInd/>
              <w:ind w:left="162" w:hanging="162"/>
              <w:jc w:val="both"/>
              <w:rPr>
                <w:rFonts w:ascii="Times New Roman" w:hAnsi="Times New Roman"/>
                <w:b/>
                <w:bCs/>
                <w:sz w:val="20"/>
                <w:szCs w:val="20"/>
              </w:rPr>
            </w:pPr>
            <w:r w:rsidRPr="00F06032">
              <w:rPr>
                <w:rFonts w:ascii="Times New Roman" w:hAnsi="Times New Roman"/>
                <w:b/>
                <w:bCs/>
                <w:sz w:val="20"/>
                <w:szCs w:val="20"/>
              </w:rPr>
              <w:t xml:space="preserve">Constructing and finishing the stores for Saudi factory for building materials at </w:t>
            </w:r>
            <w:r w:rsidR="00E15EDA" w:rsidRPr="00F06032">
              <w:rPr>
                <w:rFonts w:ascii="Times New Roman" w:hAnsi="Times New Roman"/>
                <w:b/>
                <w:bCs/>
                <w:sz w:val="20"/>
                <w:szCs w:val="20"/>
              </w:rPr>
              <w:t xml:space="preserve">Hurimilaa </w:t>
            </w:r>
            <w:r w:rsidR="00E15EDA" w:rsidRPr="00F06032">
              <w:rPr>
                <w:rFonts w:ascii="Times New Roman" w:hAnsi="Times New Roman"/>
                <w:b/>
                <w:bCs/>
                <w:sz w:val="20"/>
                <w:szCs w:val="20"/>
              </w:rPr>
              <w:lastRenderedPageBreak/>
              <w:t>K.S.A, The company’s</w:t>
            </w:r>
            <w:r w:rsidRPr="00F06032">
              <w:rPr>
                <w:rFonts w:ascii="Times New Roman" w:hAnsi="Times New Roman"/>
                <w:b/>
                <w:bCs/>
                <w:sz w:val="20"/>
                <w:szCs w:val="20"/>
              </w:rPr>
              <w:t xml:space="preserve"> head office at Riyadh</w:t>
            </w:r>
            <w:r w:rsidR="00E15EDA" w:rsidRPr="00F06032">
              <w:rPr>
                <w:rFonts w:ascii="Times New Roman" w:hAnsi="Times New Roman"/>
                <w:b/>
                <w:bCs/>
                <w:sz w:val="20"/>
                <w:szCs w:val="20"/>
              </w:rPr>
              <w:t xml:space="preserve"> city</w:t>
            </w:r>
            <w:r w:rsidRPr="00F06032">
              <w:rPr>
                <w:rFonts w:ascii="Times New Roman" w:hAnsi="Times New Roman"/>
                <w:b/>
                <w:bCs/>
                <w:sz w:val="20"/>
                <w:szCs w:val="20"/>
              </w:rPr>
              <w:t>.</w:t>
            </w:r>
          </w:p>
          <w:p w14:paraId="62480CE9" w14:textId="77777777" w:rsidR="008176E2" w:rsidRPr="00F06032" w:rsidRDefault="0089554B" w:rsidP="00C35CBC">
            <w:pPr>
              <w:widowControl/>
              <w:numPr>
                <w:ilvl w:val="0"/>
                <w:numId w:val="12"/>
              </w:numPr>
              <w:autoSpaceDE/>
              <w:autoSpaceDN/>
              <w:adjustRightInd/>
              <w:ind w:left="162" w:hanging="162"/>
              <w:jc w:val="both"/>
              <w:rPr>
                <w:rFonts w:ascii="Arial" w:hAnsi="Arial" w:cs="Arial"/>
                <w:b/>
                <w:bCs/>
              </w:rPr>
            </w:pPr>
            <w:r w:rsidRPr="00F06032">
              <w:rPr>
                <w:rFonts w:ascii="Times New Roman" w:hAnsi="Times New Roman"/>
                <w:b/>
                <w:bCs/>
                <w:sz w:val="20"/>
                <w:szCs w:val="20"/>
              </w:rPr>
              <w:t xml:space="preserve">New headquarter of Egyptian company for airport`s (Finishing)/ Dar El Arkam </w:t>
            </w:r>
            <w:r w:rsidR="001669DE" w:rsidRPr="00F06032">
              <w:rPr>
                <w:rFonts w:ascii="Times New Roman" w:hAnsi="Times New Roman"/>
                <w:b/>
                <w:bCs/>
                <w:sz w:val="20"/>
                <w:szCs w:val="20"/>
              </w:rPr>
              <w:t xml:space="preserve">Eng. </w:t>
            </w:r>
            <w:r w:rsidRPr="00F06032">
              <w:rPr>
                <w:rFonts w:ascii="Times New Roman" w:hAnsi="Times New Roman"/>
                <w:b/>
                <w:bCs/>
                <w:sz w:val="20"/>
                <w:szCs w:val="20"/>
              </w:rPr>
              <w:t>&amp;Cont.(Egypt)</w:t>
            </w:r>
            <w:r w:rsidR="00E15EDA" w:rsidRPr="00F06032">
              <w:rPr>
                <w:rFonts w:ascii="Times New Roman" w:hAnsi="Times New Roman"/>
                <w:b/>
                <w:bCs/>
                <w:sz w:val="20"/>
                <w:szCs w:val="20"/>
              </w:rPr>
              <w:t xml:space="preserve">, </w:t>
            </w:r>
            <w:r w:rsidRPr="00F06032">
              <w:rPr>
                <w:rFonts w:ascii="Times New Roman" w:hAnsi="Times New Roman"/>
                <w:b/>
                <w:bCs/>
                <w:sz w:val="20"/>
                <w:szCs w:val="20"/>
              </w:rPr>
              <w:t>Headquarter of Egyptian company for air navigation services(Finishing</w:t>
            </w:r>
            <w:r w:rsidR="008601F0" w:rsidRPr="00F06032">
              <w:rPr>
                <w:rFonts w:ascii="Times New Roman" w:hAnsi="Times New Roman"/>
                <w:b/>
                <w:bCs/>
                <w:sz w:val="20"/>
                <w:szCs w:val="20"/>
              </w:rPr>
              <w:t xml:space="preserve">) Beverly Hills 240 villas project (Finishing), </w:t>
            </w:r>
            <w:r w:rsidRPr="00F06032">
              <w:rPr>
                <w:rFonts w:ascii="Times New Roman" w:hAnsi="Times New Roman"/>
                <w:b/>
                <w:bCs/>
                <w:sz w:val="20"/>
                <w:szCs w:val="20"/>
              </w:rPr>
              <w:t>Pachin new industry at Elobour cit</w:t>
            </w:r>
            <w:r w:rsidR="008601F0" w:rsidRPr="00F06032">
              <w:rPr>
                <w:rFonts w:ascii="Times New Roman" w:hAnsi="Times New Roman"/>
                <w:b/>
                <w:bCs/>
                <w:sz w:val="20"/>
                <w:szCs w:val="20"/>
              </w:rPr>
              <w:t xml:space="preserve">y (Finishing), </w:t>
            </w:r>
            <w:r w:rsidRPr="00F06032">
              <w:rPr>
                <w:rFonts w:ascii="Times New Roman" w:hAnsi="Times New Roman"/>
                <w:b/>
                <w:bCs/>
                <w:sz w:val="20"/>
                <w:szCs w:val="20"/>
              </w:rPr>
              <w:t>Karawan village at port said (Finishing)/ Dar El Arkam Eng.</w:t>
            </w:r>
            <w:r w:rsidR="001669DE" w:rsidRPr="00F06032">
              <w:rPr>
                <w:rFonts w:ascii="Times New Roman" w:hAnsi="Times New Roman"/>
                <w:b/>
                <w:bCs/>
                <w:sz w:val="20"/>
                <w:szCs w:val="20"/>
              </w:rPr>
              <w:t xml:space="preserve"> </w:t>
            </w:r>
            <w:r w:rsidRPr="00F06032">
              <w:rPr>
                <w:rFonts w:ascii="Times New Roman" w:hAnsi="Times New Roman"/>
                <w:b/>
                <w:bCs/>
                <w:sz w:val="20"/>
                <w:szCs w:val="20"/>
              </w:rPr>
              <w:t>&amp;Cont.</w:t>
            </w:r>
            <w:r w:rsidR="001669DE" w:rsidRPr="00F06032">
              <w:rPr>
                <w:rFonts w:ascii="Times New Roman" w:hAnsi="Times New Roman"/>
                <w:b/>
                <w:bCs/>
                <w:sz w:val="20"/>
                <w:szCs w:val="20"/>
              </w:rPr>
              <w:t xml:space="preserve"> </w:t>
            </w:r>
            <w:r w:rsidR="008601F0" w:rsidRPr="00F06032">
              <w:rPr>
                <w:rFonts w:ascii="Times New Roman" w:hAnsi="Times New Roman"/>
                <w:b/>
                <w:bCs/>
                <w:sz w:val="20"/>
                <w:szCs w:val="20"/>
              </w:rPr>
              <w:t xml:space="preserve">(Egypt), </w:t>
            </w:r>
            <w:r w:rsidRPr="00F06032">
              <w:rPr>
                <w:rFonts w:ascii="Times New Roman" w:hAnsi="Times New Roman"/>
                <w:b/>
                <w:bCs/>
                <w:sz w:val="20"/>
                <w:szCs w:val="20"/>
              </w:rPr>
              <w:t>Private Palace at Loloat al Shoro</w:t>
            </w:r>
            <w:r w:rsidR="008601F0" w:rsidRPr="00F06032">
              <w:rPr>
                <w:rFonts w:ascii="Times New Roman" w:hAnsi="Times New Roman"/>
                <w:b/>
                <w:bCs/>
                <w:sz w:val="20"/>
                <w:szCs w:val="20"/>
              </w:rPr>
              <w:t xml:space="preserve">uk (Turn Key), </w:t>
            </w:r>
            <w:r w:rsidRPr="00F06032">
              <w:rPr>
                <w:rFonts w:ascii="Times New Roman" w:hAnsi="Times New Roman"/>
                <w:b/>
                <w:bCs/>
                <w:sz w:val="20"/>
                <w:szCs w:val="20"/>
              </w:rPr>
              <w:t>Six private vill</w:t>
            </w:r>
            <w:r w:rsidR="008601F0" w:rsidRPr="00F06032">
              <w:rPr>
                <w:rFonts w:ascii="Times New Roman" w:hAnsi="Times New Roman"/>
                <w:b/>
                <w:bCs/>
                <w:sz w:val="20"/>
                <w:szCs w:val="20"/>
              </w:rPr>
              <w:t xml:space="preserve">as (Turn Key), </w:t>
            </w:r>
            <w:r w:rsidRPr="00F06032">
              <w:rPr>
                <w:rFonts w:ascii="Times New Roman" w:hAnsi="Times New Roman"/>
                <w:b/>
                <w:bCs/>
                <w:sz w:val="20"/>
                <w:szCs w:val="20"/>
              </w:rPr>
              <w:t>Leoni wiring systems factories/ Dar El Arkam Eng.</w:t>
            </w:r>
            <w:r w:rsidR="001669DE" w:rsidRPr="00F06032">
              <w:rPr>
                <w:rFonts w:ascii="Times New Roman" w:hAnsi="Times New Roman"/>
                <w:b/>
                <w:bCs/>
                <w:sz w:val="20"/>
                <w:szCs w:val="20"/>
              </w:rPr>
              <w:t xml:space="preserve"> </w:t>
            </w:r>
            <w:r w:rsidRPr="00F06032">
              <w:rPr>
                <w:rFonts w:ascii="Times New Roman" w:hAnsi="Times New Roman"/>
                <w:b/>
                <w:bCs/>
                <w:sz w:val="20"/>
                <w:szCs w:val="20"/>
              </w:rPr>
              <w:t>&amp;Cont.</w:t>
            </w:r>
            <w:r w:rsidR="001669DE" w:rsidRPr="00F06032">
              <w:rPr>
                <w:rFonts w:ascii="Times New Roman" w:hAnsi="Times New Roman"/>
                <w:b/>
                <w:bCs/>
                <w:sz w:val="20"/>
                <w:szCs w:val="20"/>
              </w:rPr>
              <w:t xml:space="preserve"> </w:t>
            </w:r>
            <w:r w:rsidRPr="00F06032">
              <w:rPr>
                <w:rFonts w:ascii="Times New Roman" w:hAnsi="Times New Roman"/>
                <w:b/>
                <w:bCs/>
                <w:sz w:val="20"/>
                <w:szCs w:val="20"/>
              </w:rPr>
              <w:t>(Egypt).</w:t>
            </w:r>
          </w:p>
        </w:tc>
      </w:tr>
      <w:tr w:rsidR="008176E2" w14:paraId="0E9E6D83" w14:textId="77777777" w:rsidTr="0021414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1998" w:type="dxa"/>
          </w:tcPr>
          <w:p w14:paraId="62BCBE2E" w14:textId="77777777" w:rsidR="008176E2" w:rsidRPr="00CB6303" w:rsidRDefault="008176E2">
            <w:pPr>
              <w:spacing w:before="220" w:line="220" w:lineRule="atLeast"/>
              <w:rPr>
                <w:rFonts w:cs="Arial Black"/>
                <w:sz w:val="22"/>
                <w:szCs w:val="22"/>
              </w:rPr>
            </w:pPr>
            <w:r w:rsidRPr="00CB6303">
              <w:rPr>
                <w:rFonts w:cs="Arial Black"/>
                <w:sz w:val="22"/>
                <w:szCs w:val="22"/>
              </w:rPr>
              <w:t>Experience</w:t>
            </w:r>
          </w:p>
          <w:p w14:paraId="7DD8E704" w14:textId="676087B3" w:rsidR="00297BB8" w:rsidRDefault="00297BB8">
            <w:pPr>
              <w:spacing w:before="220" w:line="220" w:lineRule="atLeast"/>
              <w:rPr>
                <w:rFonts w:cs="Arial Black"/>
              </w:rPr>
            </w:pPr>
          </w:p>
          <w:p w14:paraId="052376DF" w14:textId="02F72E2D" w:rsidR="000B6C7B" w:rsidRDefault="000B6C7B">
            <w:pPr>
              <w:spacing w:before="220" w:line="220" w:lineRule="atLeast"/>
              <w:rPr>
                <w:rFonts w:cs="Arial Black"/>
              </w:rPr>
            </w:pPr>
          </w:p>
          <w:p w14:paraId="3C940A93" w14:textId="695776B4" w:rsidR="000B6C7B" w:rsidRDefault="000B6C7B">
            <w:pPr>
              <w:spacing w:before="220" w:line="220" w:lineRule="atLeast"/>
              <w:rPr>
                <w:rFonts w:cs="Arial Black"/>
              </w:rPr>
            </w:pPr>
          </w:p>
          <w:p w14:paraId="166680C6" w14:textId="4C521DAC" w:rsidR="000B6C7B" w:rsidRDefault="000B6C7B">
            <w:pPr>
              <w:spacing w:before="220" w:line="220" w:lineRule="atLeast"/>
              <w:rPr>
                <w:rFonts w:cs="Arial Black"/>
              </w:rPr>
            </w:pPr>
          </w:p>
          <w:p w14:paraId="7566D776" w14:textId="5D161280" w:rsidR="000B6C7B" w:rsidRDefault="000B6C7B">
            <w:pPr>
              <w:spacing w:before="220" w:line="220" w:lineRule="atLeast"/>
              <w:rPr>
                <w:rFonts w:cs="Arial Black"/>
              </w:rPr>
            </w:pPr>
          </w:p>
          <w:p w14:paraId="0564B82A" w14:textId="0F52C633" w:rsidR="000B6C7B" w:rsidRDefault="000B6C7B">
            <w:pPr>
              <w:spacing w:before="220" w:line="220" w:lineRule="atLeast"/>
              <w:rPr>
                <w:rFonts w:cs="Arial Black"/>
              </w:rPr>
            </w:pPr>
          </w:p>
          <w:p w14:paraId="03F9E520" w14:textId="596854A8" w:rsidR="000B6C7B" w:rsidRDefault="000B6C7B">
            <w:pPr>
              <w:spacing w:before="220" w:line="220" w:lineRule="atLeast"/>
              <w:rPr>
                <w:rFonts w:cs="Arial Black"/>
              </w:rPr>
            </w:pPr>
          </w:p>
          <w:p w14:paraId="24D7A324" w14:textId="77777777" w:rsidR="000B6C7B" w:rsidRDefault="000B6C7B">
            <w:pPr>
              <w:spacing w:before="220" w:line="220" w:lineRule="atLeast"/>
              <w:rPr>
                <w:rFonts w:cs="Arial Black"/>
              </w:rPr>
            </w:pPr>
          </w:p>
          <w:p w14:paraId="7F9A5D7D" w14:textId="77777777" w:rsidR="000B6C7B" w:rsidRDefault="000B6C7B">
            <w:pPr>
              <w:spacing w:before="220" w:line="220" w:lineRule="atLeast"/>
              <w:rPr>
                <w:rFonts w:cs="Arial Black"/>
              </w:rPr>
            </w:pPr>
          </w:p>
          <w:p w14:paraId="60017434" w14:textId="77777777" w:rsidR="000B6C7B" w:rsidRDefault="000B6C7B">
            <w:pPr>
              <w:spacing w:before="220" w:line="220" w:lineRule="atLeast"/>
              <w:rPr>
                <w:rFonts w:cs="Arial Black"/>
              </w:rPr>
            </w:pPr>
          </w:p>
          <w:p w14:paraId="32D3C908" w14:textId="77777777" w:rsidR="000B6C7B" w:rsidRDefault="000B6C7B">
            <w:pPr>
              <w:spacing w:before="220" w:line="220" w:lineRule="atLeast"/>
              <w:rPr>
                <w:rFonts w:cs="Arial Black"/>
              </w:rPr>
            </w:pPr>
          </w:p>
          <w:p w14:paraId="01D3FF18" w14:textId="77777777" w:rsidR="000B6C7B" w:rsidRDefault="000B6C7B">
            <w:pPr>
              <w:spacing w:before="220" w:line="220" w:lineRule="atLeast"/>
              <w:rPr>
                <w:rFonts w:cs="Arial Black"/>
              </w:rPr>
            </w:pPr>
          </w:p>
          <w:p w14:paraId="3CEDDE43" w14:textId="77777777" w:rsidR="000B6C7B" w:rsidRDefault="000B6C7B">
            <w:pPr>
              <w:spacing w:before="220" w:line="220" w:lineRule="atLeast"/>
              <w:rPr>
                <w:rFonts w:cs="Arial Black"/>
              </w:rPr>
            </w:pPr>
          </w:p>
          <w:p w14:paraId="0C748012" w14:textId="77777777" w:rsidR="000B6C7B" w:rsidRDefault="000B6C7B">
            <w:pPr>
              <w:spacing w:before="220" w:line="220" w:lineRule="atLeast"/>
              <w:rPr>
                <w:rFonts w:cs="Arial Black"/>
              </w:rPr>
            </w:pPr>
          </w:p>
          <w:p w14:paraId="6C61E0D8" w14:textId="77777777" w:rsidR="000B6C7B" w:rsidRDefault="000B6C7B">
            <w:pPr>
              <w:spacing w:before="220" w:line="220" w:lineRule="atLeast"/>
              <w:rPr>
                <w:rFonts w:cs="Arial Black"/>
              </w:rPr>
            </w:pPr>
          </w:p>
          <w:p w14:paraId="01FBA20D" w14:textId="77777777" w:rsidR="000B6C7B" w:rsidRDefault="000B6C7B">
            <w:pPr>
              <w:spacing w:before="220" w:line="220" w:lineRule="atLeast"/>
              <w:rPr>
                <w:rFonts w:cs="Arial Black"/>
              </w:rPr>
            </w:pPr>
          </w:p>
          <w:p w14:paraId="2D848FA3" w14:textId="77777777" w:rsidR="000B6C7B" w:rsidRDefault="000B6C7B">
            <w:pPr>
              <w:spacing w:before="220" w:line="220" w:lineRule="atLeast"/>
              <w:rPr>
                <w:rFonts w:cs="Arial Black"/>
              </w:rPr>
            </w:pPr>
          </w:p>
          <w:p w14:paraId="51871B8F" w14:textId="77777777" w:rsidR="000B6C7B" w:rsidRDefault="000B6C7B">
            <w:pPr>
              <w:spacing w:before="220" w:line="220" w:lineRule="atLeast"/>
              <w:rPr>
                <w:rFonts w:cs="Arial Black"/>
              </w:rPr>
            </w:pPr>
          </w:p>
          <w:p w14:paraId="47392865" w14:textId="77777777" w:rsidR="000B6C7B" w:rsidRDefault="000B6C7B">
            <w:pPr>
              <w:spacing w:before="220" w:line="220" w:lineRule="atLeast"/>
              <w:rPr>
                <w:rFonts w:cs="Arial Black"/>
              </w:rPr>
            </w:pPr>
          </w:p>
          <w:p w14:paraId="76CF96A9" w14:textId="77777777" w:rsidR="000B6C7B" w:rsidRDefault="000B6C7B">
            <w:pPr>
              <w:spacing w:before="220" w:line="220" w:lineRule="atLeast"/>
              <w:rPr>
                <w:rFonts w:cs="Arial Black"/>
              </w:rPr>
            </w:pPr>
          </w:p>
          <w:p w14:paraId="14D3C7C9" w14:textId="77777777" w:rsidR="000B6C7B" w:rsidRDefault="000B6C7B">
            <w:pPr>
              <w:spacing w:before="220" w:line="220" w:lineRule="atLeast"/>
              <w:rPr>
                <w:rFonts w:cs="Arial Black"/>
              </w:rPr>
            </w:pPr>
          </w:p>
          <w:p w14:paraId="1BA41D33" w14:textId="77777777" w:rsidR="000B6C7B" w:rsidRDefault="000B6C7B">
            <w:pPr>
              <w:spacing w:before="220" w:line="220" w:lineRule="atLeast"/>
              <w:rPr>
                <w:rFonts w:cs="Arial Black"/>
              </w:rPr>
            </w:pPr>
          </w:p>
          <w:p w14:paraId="0200E354" w14:textId="77777777" w:rsidR="000B6C7B" w:rsidRDefault="000B6C7B">
            <w:pPr>
              <w:spacing w:before="220" w:line="220" w:lineRule="atLeast"/>
              <w:rPr>
                <w:rFonts w:cs="Arial Black"/>
              </w:rPr>
            </w:pPr>
          </w:p>
          <w:p w14:paraId="771DD106" w14:textId="77777777" w:rsidR="000B6C7B" w:rsidRDefault="000B6C7B">
            <w:pPr>
              <w:spacing w:before="220" w:line="220" w:lineRule="atLeast"/>
              <w:rPr>
                <w:rFonts w:cs="Arial Black"/>
              </w:rPr>
            </w:pPr>
          </w:p>
          <w:p w14:paraId="4DE8C645" w14:textId="77777777" w:rsidR="000B6C7B" w:rsidRDefault="000B6C7B">
            <w:pPr>
              <w:spacing w:before="220" w:line="220" w:lineRule="atLeast"/>
              <w:rPr>
                <w:rFonts w:cs="Arial Black"/>
              </w:rPr>
            </w:pPr>
          </w:p>
          <w:p w14:paraId="760B35FB" w14:textId="77777777" w:rsidR="000B6C7B" w:rsidRDefault="000B6C7B">
            <w:pPr>
              <w:spacing w:before="220" w:line="220" w:lineRule="atLeast"/>
              <w:rPr>
                <w:rFonts w:cs="Arial Black"/>
              </w:rPr>
            </w:pPr>
          </w:p>
          <w:p w14:paraId="2722D41F" w14:textId="77777777" w:rsidR="000B6C7B" w:rsidRDefault="000B6C7B">
            <w:pPr>
              <w:spacing w:before="220" w:line="220" w:lineRule="atLeast"/>
              <w:rPr>
                <w:rFonts w:cs="Arial Black"/>
              </w:rPr>
            </w:pPr>
          </w:p>
          <w:p w14:paraId="7E307F80" w14:textId="77777777" w:rsidR="000B6C7B" w:rsidRDefault="000B6C7B">
            <w:pPr>
              <w:spacing w:before="220" w:line="220" w:lineRule="atLeast"/>
              <w:rPr>
                <w:rFonts w:cs="Arial Black"/>
              </w:rPr>
            </w:pPr>
          </w:p>
          <w:p w14:paraId="25985454" w14:textId="77777777" w:rsidR="000B6C7B" w:rsidRDefault="000B6C7B">
            <w:pPr>
              <w:spacing w:before="220" w:line="220" w:lineRule="atLeast"/>
              <w:rPr>
                <w:rFonts w:cs="Arial Black"/>
              </w:rPr>
            </w:pPr>
          </w:p>
          <w:p w14:paraId="5FE7D3AF" w14:textId="77777777" w:rsidR="000B6C7B" w:rsidRDefault="000B6C7B">
            <w:pPr>
              <w:spacing w:before="220" w:line="220" w:lineRule="atLeast"/>
              <w:rPr>
                <w:rFonts w:cs="Arial Black"/>
              </w:rPr>
            </w:pPr>
          </w:p>
          <w:p w14:paraId="5BB0D11D" w14:textId="77777777" w:rsidR="000B6C7B" w:rsidRDefault="000B6C7B">
            <w:pPr>
              <w:spacing w:before="220" w:line="220" w:lineRule="atLeast"/>
              <w:rPr>
                <w:rFonts w:cs="Arial Black"/>
              </w:rPr>
            </w:pPr>
          </w:p>
          <w:p w14:paraId="29533EFF" w14:textId="77777777" w:rsidR="000B6C7B" w:rsidRDefault="000B6C7B">
            <w:pPr>
              <w:spacing w:before="220" w:line="220" w:lineRule="atLeast"/>
              <w:rPr>
                <w:rFonts w:cs="Arial Black"/>
              </w:rPr>
            </w:pPr>
          </w:p>
          <w:p w14:paraId="79A480F8" w14:textId="77777777" w:rsidR="000B6C7B" w:rsidRDefault="000B6C7B">
            <w:pPr>
              <w:spacing w:before="220" w:line="220" w:lineRule="atLeast"/>
              <w:rPr>
                <w:rFonts w:cs="Arial Black"/>
              </w:rPr>
            </w:pPr>
          </w:p>
          <w:p w14:paraId="36F49D1C" w14:textId="77777777" w:rsidR="000B6C7B" w:rsidRDefault="000B6C7B">
            <w:pPr>
              <w:spacing w:before="220" w:line="220" w:lineRule="atLeast"/>
              <w:rPr>
                <w:rFonts w:cs="Arial Black"/>
              </w:rPr>
            </w:pPr>
          </w:p>
          <w:p w14:paraId="613C0E1E" w14:textId="77777777" w:rsidR="000B6C7B" w:rsidRDefault="000B6C7B">
            <w:pPr>
              <w:spacing w:before="220" w:line="220" w:lineRule="atLeast"/>
              <w:rPr>
                <w:rFonts w:cs="Arial Black"/>
              </w:rPr>
            </w:pPr>
          </w:p>
          <w:p w14:paraId="57F671A9" w14:textId="77777777" w:rsidR="000B6C7B" w:rsidRDefault="000B6C7B">
            <w:pPr>
              <w:spacing w:before="220" w:line="220" w:lineRule="atLeast"/>
              <w:rPr>
                <w:rFonts w:cs="Arial Black"/>
              </w:rPr>
            </w:pPr>
          </w:p>
          <w:p w14:paraId="2473354A" w14:textId="77777777" w:rsidR="000B6C7B" w:rsidRDefault="000B6C7B">
            <w:pPr>
              <w:spacing w:before="220" w:line="220" w:lineRule="atLeast"/>
              <w:rPr>
                <w:rFonts w:cs="Arial Black"/>
              </w:rPr>
            </w:pPr>
          </w:p>
          <w:p w14:paraId="72D02A00" w14:textId="0CE65764" w:rsidR="000B6C7B" w:rsidRDefault="000B6C7B">
            <w:pPr>
              <w:spacing w:before="220" w:line="220" w:lineRule="atLeast"/>
              <w:rPr>
                <w:rFonts w:cs="Arial Black"/>
              </w:rPr>
            </w:pPr>
          </w:p>
          <w:p w14:paraId="36E84533" w14:textId="0FC419C1" w:rsidR="000B6C7B" w:rsidRDefault="000B6C7B">
            <w:pPr>
              <w:spacing w:before="220" w:line="220" w:lineRule="atLeast"/>
              <w:rPr>
                <w:rFonts w:cs="Arial Black"/>
              </w:rPr>
            </w:pPr>
          </w:p>
          <w:p w14:paraId="07B39178" w14:textId="6DB4054C" w:rsidR="000B6C7B" w:rsidRDefault="000B6C7B">
            <w:pPr>
              <w:spacing w:before="220" w:line="220" w:lineRule="atLeast"/>
              <w:rPr>
                <w:rFonts w:cs="Arial Black"/>
              </w:rPr>
            </w:pPr>
          </w:p>
          <w:p w14:paraId="0EE05734" w14:textId="3C04F041" w:rsidR="000B6C7B" w:rsidRDefault="000B6C7B">
            <w:pPr>
              <w:spacing w:before="220" w:line="220" w:lineRule="atLeast"/>
              <w:rPr>
                <w:rFonts w:cs="Arial Black"/>
              </w:rPr>
            </w:pPr>
          </w:p>
          <w:p w14:paraId="4F7E189E" w14:textId="412DDCA1" w:rsidR="000B6C7B" w:rsidRDefault="000B6C7B">
            <w:pPr>
              <w:spacing w:before="220" w:line="220" w:lineRule="atLeast"/>
              <w:rPr>
                <w:rFonts w:cs="Arial Black"/>
              </w:rPr>
            </w:pPr>
          </w:p>
          <w:p w14:paraId="33833E1D" w14:textId="1AF7182A" w:rsidR="000B6C7B" w:rsidRDefault="000B6C7B">
            <w:pPr>
              <w:spacing w:before="220" w:line="220" w:lineRule="atLeast"/>
              <w:rPr>
                <w:rFonts w:cs="Arial Black"/>
              </w:rPr>
            </w:pPr>
          </w:p>
          <w:p w14:paraId="4CF2BAC5" w14:textId="77777777" w:rsidR="000B6C7B" w:rsidRDefault="000B6C7B">
            <w:pPr>
              <w:spacing w:before="220" w:line="220" w:lineRule="atLeast"/>
              <w:rPr>
                <w:rFonts w:cs="Arial Black"/>
              </w:rPr>
            </w:pPr>
          </w:p>
          <w:p w14:paraId="16F40869" w14:textId="77777777" w:rsidR="000B6C7B" w:rsidRDefault="000B6C7B">
            <w:pPr>
              <w:spacing w:before="220" w:line="220" w:lineRule="atLeast"/>
              <w:rPr>
                <w:rFonts w:cs="Arial Black"/>
              </w:rPr>
            </w:pPr>
          </w:p>
          <w:p w14:paraId="2AF36CC0" w14:textId="77777777" w:rsidR="000B6C7B" w:rsidRDefault="000B6C7B">
            <w:pPr>
              <w:spacing w:before="220" w:line="220" w:lineRule="atLeast"/>
              <w:rPr>
                <w:rFonts w:cs="Arial Black"/>
              </w:rPr>
            </w:pPr>
          </w:p>
          <w:p w14:paraId="579FDBF6" w14:textId="77777777" w:rsidR="000B6C7B" w:rsidRDefault="000B6C7B">
            <w:pPr>
              <w:spacing w:before="220" w:line="220" w:lineRule="atLeast"/>
              <w:rPr>
                <w:rFonts w:cs="Arial Black"/>
              </w:rPr>
            </w:pPr>
          </w:p>
          <w:p w14:paraId="2AC660E2" w14:textId="77777777" w:rsidR="000B6C7B" w:rsidRDefault="000B6C7B">
            <w:pPr>
              <w:spacing w:before="220" w:line="220" w:lineRule="atLeast"/>
              <w:rPr>
                <w:rFonts w:cs="Arial Black"/>
              </w:rPr>
            </w:pPr>
          </w:p>
          <w:p w14:paraId="177F82E3" w14:textId="77777777" w:rsidR="000B6C7B" w:rsidRDefault="000B6C7B">
            <w:pPr>
              <w:spacing w:before="220" w:line="220" w:lineRule="atLeast"/>
              <w:rPr>
                <w:rFonts w:cs="Arial Black"/>
              </w:rPr>
            </w:pPr>
          </w:p>
          <w:p w14:paraId="11CD0E91" w14:textId="77777777" w:rsidR="000B6C7B" w:rsidRDefault="000B6C7B">
            <w:pPr>
              <w:spacing w:before="220" w:line="220" w:lineRule="atLeast"/>
              <w:rPr>
                <w:rFonts w:cs="Arial Black"/>
              </w:rPr>
            </w:pPr>
          </w:p>
          <w:p w14:paraId="02B48AD3" w14:textId="77777777" w:rsidR="000B6C7B" w:rsidRDefault="000B6C7B">
            <w:pPr>
              <w:spacing w:before="220" w:line="220" w:lineRule="atLeast"/>
              <w:rPr>
                <w:rFonts w:cs="Arial Black"/>
              </w:rPr>
            </w:pPr>
          </w:p>
          <w:p w14:paraId="633E7254" w14:textId="77777777" w:rsidR="000B6C7B" w:rsidRDefault="000B6C7B">
            <w:pPr>
              <w:spacing w:before="220" w:line="220" w:lineRule="atLeast"/>
              <w:rPr>
                <w:rFonts w:cs="Arial Black"/>
              </w:rPr>
            </w:pPr>
          </w:p>
          <w:p w14:paraId="6DB4EAC4" w14:textId="104B9E2A" w:rsidR="000B6C7B" w:rsidRDefault="000B6C7B">
            <w:pPr>
              <w:spacing w:before="220" w:line="220" w:lineRule="atLeast"/>
              <w:rPr>
                <w:rFonts w:cs="Arial Black"/>
              </w:rPr>
            </w:pPr>
          </w:p>
          <w:p w14:paraId="509F4169" w14:textId="77777777" w:rsidR="000B6C7B" w:rsidRDefault="000B6C7B">
            <w:pPr>
              <w:spacing w:before="220" w:line="220" w:lineRule="atLeast"/>
              <w:rPr>
                <w:rFonts w:cs="Arial Black"/>
              </w:rPr>
            </w:pPr>
          </w:p>
          <w:p w14:paraId="089D3BAE" w14:textId="77777777" w:rsidR="000B6C7B" w:rsidRDefault="000B6C7B">
            <w:pPr>
              <w:spacing w:before="220" w:line="220" w:lineRule="atLeast"/>
              <w:rPr>
                <w:rFonts w:cs="Arial Black"/>
              </w:rPr>
            </w:pPr>
          </w:p>
          <w:p w14:paraId="13073038" w14:textId="77777777" w:rsidR="000B6C7B" w:rsidRDefault="000B6C7B">
            <w:pPr>
              <w:spacing w:before="220" w:line="220" w:lineRule="atLeast"/>
              <w:rPr>
                <w:rFonts w:cs="Arial Black"/>
              </w:rPr>
            </w:pPr>
          </w:p>
          <w:p w14:paraId="15D19C0E" w14:textId="77777777" w:rsidR="000B6C7B" w:rsidRDefault="000B6C7B">
            <w:pPr>
              <w:spacing w:before="220" w:line="220" w:lineRule="atLeast"/>
              <w:rPr>
                <w:rFonts w:cs="Arial Black"/>
              </w:rPr>
            </w:pPr>
          </w:p>
          <w:p w14:paraId="255C720B" w14:textId="77777777" w:rsidR="000B6C7B" w:rsidRDefault="000B6C7B">
            <w:pPr>
              <w:spacing w:before="220" w:line="220" w:lineRule="atLeast"/>
              <w:rPr>
                <w:rFonts w:cs="Arial Black"/>
              </w:rPr>
            </w:pPr>
          </w:p>
          <w:p w14:paraId="668FE93C" w14:textId="77777777" w:rsidR="000B6C7B" w:rsidRDefault="000B6C7B">
            <w:pPr>
              <w:spacing w:before="220" w:line="220" w:lineRule="atLeast"/>
              <w:rPr>
                <w:rFonts w:cs="Arial Black"/>
              </w:rPr>
            </w:pPr>
          </w:p>
          <w:p w14:paraId="39F38973" w14:textId="77777777" w:rsidR="000B6C7B" w:rsidRDefault="000B6C7B">
            <w:pPr>
              <w:spacing w:before="220" w:line="220" w:lineRule="atLeast"/>
              <w:rPr>
                <w:rFonts w:cs="Arial Black"/>
              </w:rPr>
            </w:pPr>
          </w:p>
          <w:p w14:paraId="4EECD4C5" w14:textId="77777777" w:rsidR="000B6C7B" w:rsidRDefault="000B6C7B">
            <w:pPr>
              <w:spacing w:before="220" w:line="220" w:lineRule="atLeast"/>
              <w:rPr>
                <w:rFonts w:cs="Arial Black"/>
              </w:rPr>
            </w:pPr>
          </w:p>
          <w:p w14:paraId="6EAB7B28" w14:textId="77777777" w:rsidR="000B6C7B" w:rsidRDefault="000B6C7B">
            <w:pPr>
              <w:spacing w:before="220" w:line="220" w:lineRule="atLeast"/>
              <w:rPr>
                <w:rFonts w:cs="Arial Black"/>
              </w:rPr>
            </w:pPr>
          </w:p>
          <w:p w14:paraId="43A09575" w14:textId="77777777" w:rsidR="000B6C7B" w:rsidRDefault="000B6C7B">
            <w:pPr>
              <w:spacing w:before="220" w:line="220" w:lineRule="atLeast"/>
              <w:rPr>
                <w:rFonts w:cs="Arial Black"/>
              </w:rPr>
            </w:pPr>
          </w:p>
          <w:p w14:paraId="029280F3" w14:textId="77777777" w:rsidR="000B6C7B" w:rsidRDefault="000B6C7B">
            <w:pPr>
              <w:spacing w:before="220" w:line="220" w:lineRule="atLeast"/>
              <w:rPr>
                <w:rFonts w:cs="Arial Black"/>
              </w:rPr>
            </w:pPr>
          </w:p>
          <w:p w14:paraId="49699CC7" w14:textId="77777777" w:rsidR="000B6C7B" w:rsidRDefault="000B6C7B">
            <w:pPr>
              <w:spacing w:before="220" w:line="220" w:lineRule="atLeast"/>
              <w:rPr>
                <w:rFonts w:cs="Arial Black"/>
              </w:rPr>
            </w:pPr>
          </w:p>
          <w:p w14:paraId="73B06877" w14:textId="77777777" w:rsidR="000B6C7B" w:rsidRDefault="000B6C7B">
            <w:pPr>
              <w:spacing w:before="220" w:line="220" w:lineRule="atLeast"/>
              <w:rPr>
                <w:rFonts w:cs="Arial Black"/>
              </w:rPr>
            </w:pPr>
          </w:p>
          <w:p w14:paraId="51A49CD5" w14:textId="77777777" w:rsidR="000B6C7B" w:rsidRDefault="000B6C7B">
            <w:pPr>
              <w:spacing w:before="220" w:line="220" w:lineRule="atLeast"/>
              <w:rPr>
                <w:rFonts w:cs="Arial Black"/>
              </w:rPr>
            </w:pPr>
          </w:p>
          <w:p w14:paraId="33217E1B" w14:textId="77777777" w:rsidR="000B6C7B" w:rsidRDefault="000B6C7B">
            <w:pPr>
              <w:spacing w:before="220" w:line="220" w:lineRule="atLeast"/>
              <w:rPr>
                <w:rFonts w:cs="Arial Black"/>
              </w:rPr>
            </w:pPr>
          </w:p>
          <w:p w14:paraId="26EFACC6" w14:textId="77777777" w:rsidR="000B6C7B" w:rsidRDefault="000B6C7B">
            <w:pPr>
              <w:spacing w:before="220" w:line="220" w:lineRule="atLeast"/>
              <w:rPr>
                <w:rFonts w:cs="Arial Black"/>
              </w:rPr>
            </w:pPr>
          </w:p>
          <w:p w14:paraId="53C3EF09" w14:textId="77777777" w:rsidR="000B6C7B" w:rsidRDefault="000B6C7B">
            <w:pPr>
              <w:spacing w:before="220" w:line="220" w:lineRule="atLeast"/>
              <w:rPr>
                <w:rFonts w:cs="Arial Black"/>
              </w:rPr>
            </w:pPr>
          </w:p>
          <w:p w14:paraId="1EB61492" w14:textId="77777777" w:rsidR="000B6C7B" w:rsidRDefault="000B6C7B">
            <w:pPr>
              <w:spacing w:before="220" w:line="220" w:lineRule="atLeast"/>
              <w:rPr>
                <w:rFonts w:cs="Arial Black"/>
              </w:rPr>
            </w:pPr>
          </w:p>
          <w:p w14:paraId="4A3FF8E2" w14:textId="77777777" w:rsidR="00EE19DA" w:rsidRDefault="00EE19DA">
            <w:pPr>
              <w:spacing w:before="220" w:line="220" w:lineRule="atLeast"/>
              <w:rPr>
                <w:rFonts w:cs="Arial Black"/>
              </w:rPr>
            </w:pPr>
          </w:p>
          <w:p w14:paraId="133BD9C2" w14:textId="77777777" w:rsidR="00EE19DA" w:rsidRDefault="00EE19DA">
            <w:pPr>
              <w:spacing w:before="220" w:line="220" w:lineRule="atLeast"/>
              <w:rPr>
                <w:rFonts w:cs="Arial Black"/>
              </w:rPr>
            </w:pPr>
          </w:p>
          <w:p w14:paraId="7A1DB147" w14:textId="77777777" w:rsidR="00EE19DA" w:rsidRDefault="00EE19DA">
            <w:pPr>
              <w:spacing w:before="220" w:line="220" w:lineRule="atLeast"/>
              <w:rPr>
                <w:rFonts w:cs="Arial Black"/>
              </w:rPr>
            </w:pPr>
          </w:p>
          <w:p w14:paraId="6026EDC6" w14:textId="1FF5AD09" w:rsidR="00CB6303" w:rsidRDefault="00CB6303">
            <w:pPr>
              <w:spacing w:before="220" w:line="220" w:lineRule="atLeast"/>
              <w:rPr>
                <w:rFonts w:cs="Arial Black"/>
              </w:rPr>
            </w:pPr>
          </w:p>
          <w:p w14:paraId="2EFBF1CF" w14:textId="7FF22B09" w:rsidR="00EA32CB" w:rsidRDefault="00EA32CB">
            <w:pPr>
              <w:spacing w:before="220" w:line="220" w:lineRule="atLeast"/>
              <w:rPr>
                <w:rFonts w:cs="Arial Black"/>
              </w:rPr>
            </w:pPr>
          </w:p>
          <w:p w14:paraId="0869FEC5" w14:textId="655F80D7" w:rsidR="00EA32CB" w:rsidRDefault="00EA32CB">
            <w:pPr>
              <w:spacing w:before="220" w:line="220" w:lineRule="atLeast"/>
              <w:rPr>
                <w:rFonts w:cs="Arial Black"/>
              </w:rPr>
            </w:pPr>
          </w:p>
          <w:p w14:paraId="1BDE9791" w14:textId="456958E3" w:rsidR="00EA32CB" w:rsidRDefault="00EA32CB">
            <w:pPr>
              <w:spacing w:before="220" w:line="220" w:lineRule="atLeast"/>
              <w:rPr>
                <w:rFonts w:cs="Arial Black"/>
              </w:rPr>
            </w:pPr>
          </w:p>
          <w:p w14:paraId="7583D3AE" w14:textId="5D5CA488" w:rsidR="00EA32CB" w:rsidRDefault="00EA32CB">
            <w:pPr>
              <w:spacing w:before="220" w:line="220" w:lineRule="atLeast"/>
              <w:rPr>
                <w:rFonts w:cs="Arial Black"/>
              </w:rPr>
            </w:pPr>
          </w:p>
          <w:p w14:paraId="4620EC05" w14:textId="780B43E5" w:rsidR="00EA32CB" w:rsidRDefault="00EA32CB">
            <w:pPr>
              <w:spacing w:before="220" w:line="220" w:lineRule="atLeast"/>
              <w:rPr>
                <w:rFonts w:cs="Arial Black"/>
              </w:rPr>
            </w:pPr>
          </w:p>
          <w:p w14:paraId="63389E5A" w14:textId="3D4AE93D" w:rsidR="00EA32CB" w:rsidRDefault="00EA32CB">
            <w:pPr>
              <w:spacing w:before="220" w:line="220" w:lineRule="atLeast"/>
              <w:rPr>
                <w:rFonts w:cs="Arial Black"/>
              </w:rPr>
            </w:pPr>
          </w:p>
          <w:p w14:paraId="7525C7B2" w14:textId="26342013" w:rsidR="00EA32CB" w:rsidRDefault="00EA32CB">
            <w:pPr>
              <w:spacing w:before="220" w:line="220" w:lineRule="atLeast"/>
              <w:rPr>
                <w:rFonts w:cs="Arial Black"/>
              </w:rPr>
            </w:pPr>
          </w:p>
          <w:p w14:paraId="2F9200FD" w14:textId="73C467C9" w:rsidR="00EA32CB" w:rsidRDefault="00EA32CB">
            <w:pPr>
              <w:spacing w:before="220" w:line="220" w:lineRule="atLeast"/>
              <w:rPr>
                <w:rFonts w:cs="Arial Black"/>
              </w:rPr>
            </w:pPr>
          </w:p>
          <w:p w14:paraId="2776A236" w14:textId="1BCD069E" w:rsidR="00EA32CB" w:rsidRDefault="00EA32CB">
            <w:pPr>
              <w:spacing w:before="220" w:line="220" w:lineRule="atLeast"/>
              <w:rPr>
                <w:rFonts w:cs="Arial Black"/>
              </w:rPr>
            </w:pPr>
          </w:p>
          <w:p w14:paraId="79EF1F53" w14:textId="6591A6FD" w:rsidR="00EA32CB" w:rsidRDefault="00EA32CB">
            <w:pPr>
              <w:spacing w:before="220" w:line="220" w:lineRule="atLeast"/>
              <w:rPr>
                <w:rFonts w:cs="Arial Black"/>
              </w:rPr>
            </w:pPr>
          </w:p>
          <w:p w14:paraId="1FC03139" w14:textId="2B2D0E1B" w:rsidR="00EA32CB" w:rsidRDefault="00EA32CB">
            <w:pPr>
              <w:spacing w:before="220" w:line="220" w:lineRule="atLeast"/>
              <w:rPr>
                <w:rFonts w:cs="Arial Black"/>
              </w:rPr>
            </w:pPr>
          </w:p>
          <w:p w14:paraId="7A82F6B3" w14:textId="0D3F2984" w:rsidR="00EA32CB" w:rsidRDefault="00EA32CB">
            <w:pPr>
              <w:spacing w:before="220" w:line="220" w:lineRule="atLeast"/>
              <w:rPr>
                <w:rFonts w:cs="Arial Black"/>
              </w:rPr>
            </w:pPr>
          </w:p>
          <w:p w14:paraId="4B28636D" w14:textId="677B2875" w:rsidR="00EA32CB" w:rsidRDefault="00EA32CB">
            <w:pPr>
              <w:spacing w:before="220" w:line="220" w:lineRule="atLeast"/>
              <w:rPr>
                <w:rFonts w:cs="Arial Black"/>
              </w:rPr>
            </w:pPr>
          </w:p>
          <w:p w14:paraId="7ACC04DD" w14:textId="7FE395DB" w:rsidR="00EA32CB" w:rsidRDefault="00EA32CB">
            <w:pPr>
              <w:spacing w:before="220" w:line="220" w:lineRule="atLeast"/>
              <w:rPr>
                <w:rFonts w:cs="Arial Black"/>
              </w:rPr>
            </w:pPr>
          </w:p>
          <w:p w14:paraId="58F8F143" w14:textId="614C772C" w:rsidR="00EA32CB" w:rsidRDefault="00EA32CB">
            <w:pPr>
              <w:spacing w:before="220" w:line="220" w:lineRule="atLeast"/>
              <w:rPr>
                <w:rFonts w:cs="Arial Black"/>
              </w:rPr>
            </w:pPr>
          </w:p>
          <w:p w14:paraId="4D84B909" w14:textId="77BB773E" w:rsidR="00EA32CB" w:rsidRDefault="00EA32CB">
            <w:pPr>
              <w:spacing w:before="220" w:line="220" w:lineRule="atLeast"/>
              <w:rPr>
                <w:rFonts w:cs="Arial Black"/>
              </w:rPr>
            </w:pPr>
          </w:p>
          <w:p w14:paraId="6DDA71B8" w14:textId="704984C5" w:rsidR="00EA32CB" w:rsidRDefault="00EA32CB">
            <w:pPr>
              <w:spacing w:before="220" w:line="220" w:lineRule="atLeast"/>
              <w:rPr>
                <w:rFonts w:cs="Arial Black"/>
              </w:rPr>
            </w:pPr>
          </w:p>
          <w:p w14:paraId="4F776D2E" w14:textId="33A4620A" w:rsidR="00EA32CB" w:rsidRDefault="00EA32CB">
            <w:pPr>
              <w:spacing w:before="220" w:line="220" w:lineRule="atLeast"/>
              <w:rPr>
                <w:rFonts w:cs="Arial Black"/>
              </w:rPr>
            </w:pPr>
          </w:p>
          <w:p w14:paraId="4451FBCA" w14:textId="18354C47" w:rsidR="00EA32CB" w:rsidRDefault="00EA32CB">
            <w:pPr>
              <w:spacing w:before="220" w:line="220" w:lineRule="atLeast"/>
              <w:rPr>
                <w:rFonts w:cs="Arial Black"/>
              </w:rPr>
            </w:pPr>
          </w:p>
          <w:p w14:paraId="4FBBF5BE" w14:textId="78CF4B78" w:rsidR="00EA32CB" w:rsidRDefault="00EA32CB">
            <w:pPr>
              <w:spacing w:before="220" w:line="220" w:lineRule="atLeast"/>
              <w:rPr>
                <w:rFonts w:cs="Arial Black"/>
              </w:rPr>
            </w:pPr>
          </w:p>
          <w:p w14:paraId="28407C4C" w14:textId="17EDFE87" w:rsidR="00EA32CB" w:rsidRDefault="00EA32CB">
            <w:pPr>
              <w:spacing w:before="220" w:line="220" w:lineRule="atLeast"/>
              <w:rPr>
                <w:rFonts w:cs="Arial Black"/>
              </w:rPr>
            </w:pPr>
          </w:p>
          <w:p w14:paraId="204A332C" w14:textId="77777777" w:rsidR="00594827" w:rsidRDefault="00594827">
            <w:pPr>
              <w:spacing w:before="220" w:line="220" w:lineRule="atLeast"/>
              <w:rPr>
                <w:rFonts w:cs="Arial Black"/>
              </w:rPr>
            </w:pPr>
          </w:p>
          <w:p w14:paraId="7FE7C801" w14:textId="3EB630A9" w:rsidR="00EA32CB" w:rsidRDefault="00EA32CB">
            <w:pPr>
              <w:spacing w:before="220" w:line="220" w:lineRule="atLeast"/>
              <w:rPr>
                <w:rFonts w:cs="Arial Black"/>
              </w:rPr>
            </w:pPr>
          </w:p>
          <w:p w14:paraId="6E75ABC4" w14:textId="0A60C045" w:rsidR="00C1641F" w:rsidRDefault="00C1641F">
            <w:pPr>
              <w:spacing w:before="220" w:line="220" w:lineRule="atLeast"/>
              <w:rPr>
                <w:rFonts w:cs="Arial Black"/>
              </w:rPr>
            </w:pPr>
          </w:p>
          <w:p w14:paraId="3CBCC359" w14:textId="4E82D3C1" w:rsidR="00984B09" w:rsidRDefault="00984B09">
            <w:pPr>
              <w:spacing w:before="220" w:line="220" w:lineRule="atLeast"/>
              <w:rPr>
                <w:rFonts w:cs="Arial Black"/>
              </w:rPr>
            </w:pPr>
          </w:p>
          <w:p w14:paraId="0C0274AC" w14:textId="5542B0FE" w:rsidR="00984B09" w:rsidRDefault="00984B09">
            <w:pPr>
              <w:spacing w:before="220" w:line="220" w:lineRule="atLeast"/>
              <w:rPr>
                <w:rFonts w:cs="Arial Black"/>
              </w:rPr>
            </w:pPr>
          </w:p>
          <w:p w14:paraId="7A8CD730" w14:textId="77777777" w:rsidR="00984B09" w:rsidRDefault="00984B09">
            <w:pPr>
              <w:spacing w:before="220" w:line="220" w:lineRule="atLeast"/>
              <w:rPr>
                <w:rFonts w:cs="Arial Black"/>
              </w:rPr>
            </w:pPr>
          </w:p>
          <w:p w14:paraId="36AAC18E" w14:textId="3B6BA66F" w:rsidR="00214147" w:rsidRDefault="00214147" w:rsidP="00CB6303">
            <w:pPr>
              <w:spacing w:before="220" w:line="220" w:lineRule="atLeast"/>
              <w:rPr>
                <w:rFonts w:cs="Arial Black"/>
              </w:rPr>
            </w:pPr>
          </w:p>
          <w:p w14:paraId="2BDCD33C" w14:textId="77777777" w:rsidR="00BC3815" w:rsidRDefault="00BC3815" w:rsidP="00CB6303">
            <w:pPr>
              <w:spacing w:before="220" w:line="220" w:lineRule="atLeast"/>
              <w:rPr>
                <w:rFonts w:cs="Arial Black"/>
              </w:rPr>
            </w:pPr>
          </w:p>
          <w:p w14:paraId="57C13ECA" w14:textId="3AE9868C" w:rsidR="00B408D0" w:rsidRPr="00CB6303" w:rsidRDefault="00B408D0" w:rsidP="00CB6303">
            <w:pPr>
              <w:spacing w:before="220" w:line="220" w:lineRule="atLeast"/>
              <w:rPr>
                <w:rFonts w:cs="Arial Black"/>
                <w:sz w:val="22"/>
                <w:szCs w:val="22"/>
              </w:rPr>
            </w:pPr>
            <w:r w:rsidRPr="00CB6303">
              <w:rPr>
                <w:rFonts w:cs="Arial Black"/>
                <w:sz w:val="22"/>
                <w:szCs w:val="22"/>
              </w:rPr>
              <w:t>Skills</w:t>
            </w:r>
          </w:p>
          <w:p w14:paraId="2B92AFDD" w14:textId="77777777" w:rsidR="00EE19DA" w:rsidRDefault="00EE19DA">
            <w:pPr>
              <w:spacing w:before="220" w:line="220" w:lineRule="atLeast"/>
              <w:rPr>
                <w:rFonts w:cs="Arial Black"/>
                <w:sz w:val="16"/>
                <w:szCs w:val="16"/>
              </w:rPr>
            </w:pPr>
          </w:p>
          <w:p w14:paraId="35717B04" w14:textId="35990F90" w:rsidR="00BD5560" w:rsidRDefault="00BD5560">
            <w:pPr>
              <w:spacing w:before="220" w:line="220" w:lineRule="atLeast"/>
              <w:rPr>
                <w:rFonts w:cs="Arial Black"/>
                <w:sz w:val="16"/>
                <w:szCs w:val="16"/>
              </w:rPr>
            </w:pPr>
          </w:p>
          <w:p w14:paraId="4BF6CFEB" w14:textId="27003417" w:rsidR="0066576B" w:rsidRDefault="0066576B">
            <w:pPr>
              <w:spacing w:before="220" w:line="220" w:lineRule="atLeast"/>
              <w:rPr>
                <w:rFonts w:cs="Arial Black"/>
                <w:sz w:val="16"/>
                <w:szCs w:val="16"/>
              </w:rPr>
            </w:pPr>
          </w:p>
          <w:p w14:paraId="4DDB1059" w14:textId="77777777" w:rsidR="0066576B" w:rsidRDefault="0066576B">
            <w:pPr>
              <w:spacing w:before="220" w:line="220" w:lineRule="atLeast"/>
              <w:rPr>
                <w:rFonts w:cs="Arial Black"/>
                <w:sz w:val="16"/>
                <w:szCs w:val="16"/>
              </w:rPr>
            </w:pPr>
          </w:p>
          <w:p w14:paraId="7C5E97A1" w14:textId="0FA3783B" w:rsidR="00B408D0" w:rsidRPr="00CB6303" w:rsidRDefault="00B408D0" w:rsidP="00CB6303">
            <w:pPr>
              <w:spacing w:before="220" w:line="220" w:lineRule="atLeast"/>
              <w:rPr>
                <w:rFonts w:cs="Arial Black"/>
                <w:sz w:val="18"/>
                <w:szCs w:val="18"/>
              </w:rPr>
            </w:pPr>
            <w:r w:rsidRPr="00CB6303">
              <w:rPr>
                <w:rFonts w:cs="Arial Black"/>
                <w:sz w:val="18"/>
                <w:szCs w:val="18"/>
              </w:rPr>
              <w:t xml:space="preserve">Professional </w:t>
            </w:r>
            <w:r w:rsidR="00345E09">
              <w:rPr>
                <w:rFonts w:cs="Arial Black"/>
                <w:sz w:val="18"/>
                <w:szCs w:val="18"/>
              </w:rPr>
              <w:t xml:space="preserve">Memberships/ </w:t>
            </w:r>
            <w:r w:rsidRPr="00CB6303">
              <w:rPr>
                <w:rFonts w:cs="Arial Black"/>
                <w:sz w:val="18"/>
                <w:szCs w:val="18"/>
              </w:rPr>
              <w:t>Certificates</w:t>
            </w:r>
          </w:p>
          <w:p w14:paraId="53EBE390" w14:textId="32761618" w:rsidR="00F136B3" w:rsidRDefault="00F136B3">
            <w:pPr>
              <w:spacing w:before="220" w:line="220" w:lineRule="atLeast"/>
              <w:rPr>
                <w:rFonts w:cs="Arial Black"/>
                <w:rtl/>
              </w:rPr>
            </w:pPr>
          </w:p>
          <w:p w14:paraId="47B95D52" w14:textId="1593D4FF" w:rsidR="00D36D2D" w:rsidRDefault="00D36D2D">
            <w:pPr>
              <w:spacing w:before="220" w:line="220" w:lineRule="atLeast"/>
              <w:rPr>
                <w:rFonts w:cs="Arial Black"/>
                <w:rtl/>
              </w:rPr>
            </w:pPr>
          </w:p>
          <w:p w14:paraId="29E434CC" w14:textId="61C3F664" w:rsidR="00A93AC9" w:rsidRDefault="00A93AC9">
            <w:pPr>
              <w:spacing w:before="220" w:line="220" w:lineRule="atLeast"/>
              <w:rPr>
                <w:rFonts w:cs="Arial Black"/>
              </w:rPr>
            </w:pPr>
          </w:p>
          <w:p w14:paraId="1B85F0B1" w14:textId="77777777" w:rsidR="00B408D0" w:rsidRPr="00BD5560" w:rsidRDefault="00B408D0" w:rsidP="00B408D0">
            <w:pPr>
              <w:spacing w:before="220" w:line="220" w:lineRule="atLeast"/>
              <w:rPr>
                <w:rFonts w:cs="Arial Black"/>
                <w:sz w:val="18"/>
                <w:szCs w:val="18"/>
              </w:rPr>
            </w:pPr>
            <w:r w:rsidRPr="00BD5560">
              <w:rPr>
                <w:rFonts w:cs="Arial Black"/>
                <w:sz w:val="18"/>
                <w:szCs w:val="18"/>
              </w:rPr>
              <w:t xml:space="preserve">Education &amp; Languages </w:t>
            </w:r>
          </w:p>
          <w:p w14:paraId="3A52BDAE" w14:textId="59A09745" w:rsidR="00D36D2D" w:rsidRDefault="00D36D2D" w:rsidP="00B408D0">
            <w:pPr>
              <w:spacing w:before="220" w:line="220" w:lineRule="atLeast"/>
              <w:rPr>
                <w:rFonts w:cs="Arial Black"/>
              </w:rPr>
            </w:pPr>
          </w:p>
          <w:p w14:paraId="0281D293" w14:textId="77777777" w:rsidR="00214147" w:rsidRDefault="00214147" w:rsidP="00B408D0">
            <w:pPr>
              <w:spacing w:before="220" w:line="220" w:lineRule="atLeast"/>
              <w:rPr>
                <w:rFonts w:cs="Arial Black"/>
                <w:sz w:val="18"/>
                <w:szCs w:val="18"/>
              </w:rPr>
            </w:pPr>
          </w:p>
          <w:p w14:paraId="29DE6CAA" w14:textId="4FD03B5A" w:rsidR="00BD5560" w:rsidRPr="00BD5560" w:rsidRDefault="00BD5560" w:rsidP="00B408D0">
            <w:pPr>
              <w:spacing w:before="220" w:line="220" w:lineRule="atLeast"/>
              <w:rPr>
                <w:rFonts w:ascii="Algerian" w:hAnsi="Algerian" w:cs="Aharoni"/>
              </w:rPr>
            </w:pPr>
            <w:r w:rsidRPr="00BD5560">
              <w:rPr>
                <w:rFonts w:cs="Arial Black"/>
                <w:sz w:val="18"/>
                <w:szCs w:val="18"/>
              </w:rPr>
              <w:t>PERSONAL INFORMATION</w:t>
            </w:r>
          </w:p>
        </w:tc>
        <w:tc>
          <w:tcPr>
            <w:cnfStyle w:val="000001000000" w:firstRow="0" w:lastRow="0" w:firstColumn="0" w:lastColumn="0" w:oddVBand="0" w:evenVBand="1" w:oddHBand="0" w:evenHBand="0" w:firstRowFirstColumn="0" w:firstRowLastColumn="0" w:lastRowFirstColumn="0" w:lastRowLastColumn="0"/>
            <w:tcW w:w="8532" w:type="dxa"/>
          </w:tcPr>
          <w:p w14:paraId="67B5563B" w14:textId="2E59CC43" w:rsidR="00AA218E" w:rsidRDefault="00C35CBC" w:rsidP="00B408D0">
            <w:pPr>
              <w:tabs>
                <w:tab w:val="left" w:pos="2160"/>
                <w:tab w:val="right" w:pos="2660"/>
                <w:tab w:val="right" w:pos="6480"/>
              </w:tabs>
              <w:spacing w:before="240" w:after="40" w:line="220" w:lineRule="atLeast"/>
              <w:rPr>
                <w:rFonts w:ascii="Andalus" w:hAnsi="Andalus" w:cs="Andalus"/>
                <w:b/>
                <w:bCs/>
                <w:i/>
                <w:iCs/>
                <w:sz w:val="22"/>
                <w:szCs w:val="22"/>
                <w:u w:val="single"/>
              </w:rPr>
            </w:pPr>
            <w:r>
              <w:rPr>
                <w:noProof/>
              </w:rPr>
              <w:lastRenderedPageBreak/>
              <w:drawing>
                <wp:anchor distT="0" distB="0" distL="114300" distR="114300" simplePos="0" relativeHeight="251583488" behindDoc="0" locked="0" layoutInCell="1" allowOverlap="1" wp14:anchorId="2A5E09EF" wp14:editId="0FEDF4AA">
                  <wp:simplePos x="0" y="0"/>
                  <wp:positionH relativeFrom="column">
                    <wp:posOffset>1477010</wp:posOffset>
                  </wp:positionH>
                  <wp:positionV relativeFrom="paragraph">
                    <wp:posOffset>779780</wp:posOffset>
                  </wp:positionV>
                  <wp:extent cx="720154" cy="5029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154" cy="502920"/>
                          </a:xfrm>
                          <a:prstGeom prst="rect">
                            <a:avLst/>
                          </a:prstGeom>
                          <a:noFill/>
                        </pic:spPr>
                      </pic:pic>
                    </a:graphicData>
                  </a:graphic>
                  <wp14:sizeRelH relativeFrom="page">
                    <wp14:pctWidth>0</wp14:pctWidth>
                  </wp14:sizeRelH>
                  <wp14:sizeRelV relativeFrom="page">
                    <wp14:pctHeight>0</wp14:pctHeight>
                  </wp14:sizeRelV>
                </wp:anchor>
              </w:drawing>
            </w:r>
            <w:r w:rsidR="0034489F">
              <w:rPr>
                <w:rFonts w:ascii="Andalus" w:hAnsi="Andalus" w:cs="Andalus"/>
                <w:b/>
                <w:bCs/>
                <w:i/>
                <w:iCs/>
                <w:sz w:val="22"/>
                <w:szCs w:val="22"/>
                <w:u w:val="single"/>
              </w:rPr>
              <w:t xml:space="preserve">March 2020- </w:t>
            </w:r>
            <w:r w:rsidR="0066576B">
              <w:rPr>
                <w:rFonts w:ascii="Andalus" w:hAnsi="Andalus" w:cs="Andalus"/>
                <w:b/>
                <w:bCs/>
                <w:i/>
                <w:iCs/>
                <w:sz w:val="22"/>
                <w:szCs w:val="22"/>
                <w:u w:val="single"/>
              </w:rPr>
              <w:t>April 2021</w:t>
            </w:r>
            <w:r w:rsidR="0034489F">
              <w:rPr>
                <w:rFonts w:ascii="Andalus" w:hAnsi="Andalus" w:cs="Andalus"/>
                <w:b/>
                <w:bCs/>
                <w:i/>
                <w:iCs/>
                <w:sz w:val="22"/>
                <w:szCs w:val="22"/>
                <w:u w:val="single"/>
              </w:rPr>
              <w:t xml:space="preserve"> Deputy Project Director/ Delivery Manager </w:t>
            </w:r>
            <w:r w:rsidR="00BC3815">
              <w:rPr>
                <w:rFonts w:ascii="Andalus" w:hAnsi="Andalus" w:cs="Andalus"/>
                <w:b/>
                <w:bCs/>
                <w:i/>
                <w:iCs/>
                <w:sz w:val="22"/>
                <w:szCs w:val="22"/>
                <w:u w:val="single"/>
              </w:rPr>
              <w:t xml:space="preserve">acting commercial manager </w:t>
            </w:r>
            <w:r w:rsidR="0034489F">
              <w:rPr>
                <w:rFonts w:ascii="Andalus" w:hAnsi="Andalus" w:cs="Andalus"/>
                <w:b/>
                <w:bCs/>
                <w:i/>
                <w:iCs/>
                <w:sz w:val="22"/>
                <w:szCs w:val="22"/>
                <w:u w:val="single"/>
              </w:rPr>
              <w:t>at MOBCO Group KSA, KAFD Project (King Abdullah Financial District- Cluster J-02</w:t>
            </w:r>
            <w:r w:rsidR="00CF05A0">
              <w:rPr>
                <w:rFonts w:ascii="Andalus" w:hAnsi="Andalus" w:cs="Andalus"/>
                <w:b/>
                <w:bCs/>
                <w:i/>
                <w:iCs/>
                <w:sz w:val="22"/>
                <w:szCs w:val="22"/>
                <w:u w:val="single"/>
              </w:rPr>
              <w:t xml:space="preserve"> – 455 Million SAR</w:t>
            </w:r>
            <w:r w:rsidR="0034489F">
              <w:rPr>
                <w:rFonts w:ascii="Andalus" w:hAnsi="Andalus" w:cs="Andalus"/>
                <w:b/>
                <w:bCs/>
                <w:i/>
                <w:iCs/>
                <w:sz w:val="22"/>
                <w:szCs w:val="22"/>
                <w:u w:val="single"/>
              </w:rPr>
              <w:t>)</w:t>
            </w:r>
          </w:p>
          <w:p w14:paraId="0603A544" w14:textId="095C7A8E" w:rsidR="00EA32CB" w:rsidRDefault="00C35CBC" w:rsidP="00B408D0">
            <w:pPr>
              <w:tabs>
                <w:tab w:val="left" w:pos="2160"/>
                <w:tab w:val="right" w:pos="2660"/>
                <w:tab w:val="right" w:pos="6480"/>
              </w:tabs>
              <w:spacing w:before="240" w:after="40" w:line="220" w:lineRule="atLeast"/>
              <w:rPr>
                <w:rFonts w:ascii="Andalus" w:hAnsi="Andalus" w:cs="Andalus"/>
                <w:b/>
                <w:bCs/>
                <w:i/>
                <w:iCs/>
                <w:sz w:val="22"/>
                <w:szCs w:val="22"/>
                <w:u w:val="single"/>
              </w:rPr>
            </w:pPr>
            <w:r>
              <w:rPr>
                <w:noProof/>
              </w:rPr>
              <w:drawing>
                <wp:anchor distT="0" distB="0" distL="114300" distR="114300" simplePos="0" relativeHeight="251567104" behindDoc="0" locked="0" layoutInCell="1" allowOverlap="1" wp14:anchorId="6F1E4D91" wp14:editId="05086319">
                  <wp:simplePos x="0" y="0"/>
                  <wp:positionH relativeFrom="column">
                    <wp:posOffset>4028440</wp:posOffset>
                  </wp:positionH>
                  <wp:positionV relativeFrom="paragraph">
                    <wp:posOffset>43815</wp:posOffset>
                  </wp:positionV>
                  <wp:extent cx="1082040" cy="289532"/>
                  <wp:effectExtent l="0" t="0" r="3810" b="0"/>
                  <wp:wrapNone/>
                  <wp:docPr id="7"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2040" cy="28953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0896" behindDoc="0" locked="0" layoutInCell="1" allowOverlap="1" wp14:anchorId="1C276697" wp14:editId="0DFCEFC0">
                  <wp:simplePos x="0" y="0"/>
                  <wp:positionH relativeFrom="column">
                    <wp:posOffset>2679065</wp:posOffset>
                  </wp:positionH>
                  <wp:positionV relativeFrom="paragraph">
                    <wp:posOffset>20955</wp:posOffset>
                  </wp:positionV>
                  <wp:extent cx="906901" cy="350520"/>
                  <wp:effectExtent l="0" t="0" r="7620" b="0"/>
                  <wp:wrapNone/>
                  <wp:docPr id="9"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6901" cy="350520"/>
                          </a:xfrm>
                          <a:prstGeom prst="rect">
                            <a:avLst/>
                          </a:prstGeom>
                        </pic:spPr>
                      </pic:pic>
                    </a:graphicData>
                  </a:graphic>
                  <wp14:sizeRelH relativeFrom="page">
                    <wp14:pctWidth>0</wp14:pctWidth>
                  </wp14:sizeRelH>
                  <wp14:sizeRelV relativeFrom="page">
                    <wp14:pctHeight>0</wp14:pctHeight>
                  </wp14:sizeRelV>
                </wp:anchor>
              </w:drawing>
            </w:r>
            <w:r w:rsidR="00307D38">
              <w:rPr>
                <w:b/>
                <w:bCs/>
                <w:noProof/>
                <w:color w:val="0070C0"/>
                <w:sz w:val="28"/>
                <w:szCs w:val="28"/>
              </w:rPr>
              <w:drawing>
                <wp:anchor distT="0" distB="0" distL="114300" distR="114300" simplePos="0" relativeHeight="251621376" behindDoc="0" locked="0" layoutInCell="1" allowOverlap="1" wp14:anchorId="2C994EA9" wp14:editId="454696B5">
                  <wp:simplePos x="0" y="0"/>
                  <wp:positionH relativeFrom="column">
                    <wp:posOffset>256540</wp:posOffset>
                  </wp:positionH>
                  <wp:positionV relativeFrom="paragraph">
                    <wp:posOffset>20955</wp:posOffset>
                  </wp:positionV>
                  <wp:extent cx="777238" cy="38862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7238" cy="388620"/>
                          </a:xfrm>
                          <a:prstGeom prst="rect">
                            <a:avLst/>
                          </a:prstGeom>
                          <a:noFill/>
                        </pic:spPr>
                      </pic:pic>
                    </a:graphicData>
                  </a:graphic>
                  <wp14:sizeRelH relativeFrom="page">
                    <wp14:pctWidth>0</wp14:pctWidth>
                  </wp14:sizeRelH>
                  <wp14:sizeRelV relativeFrom="page">
                    <wp14:pctHeight>0</wp14:pctHeight>
                  </wp14:sizeRelV>
                </wp:anchor>
              </w:drawing>
            </w:r>
          </w:p>
          <w:p w14:paraId="63D475FD" w14:textId="527DA342" w:rsidR="00307D38" w:rsidRDefault="00307D38" w:rsidP="00806CE2">
            <w:pPr>
              <w:widowControl/>
              <w:autoSpaceDE/>
              <w:autoSpaceDN/>
              <w:adjustRightInd/>
              <w:ind w:left="360"/>
              <w:jc w:val="both"/>
              <w:rPr>
                <w:rFonts w:ascii="Times New Roman" w:hAnsi="Times New Roman"/>
                <w:b/>
                <w:bCs/>
                <w:sz w:val="20"/>
                <w:szCs w:val="20"/>
              </w:rPr>
            </w:pPr>
          </w:p>
          <w:p w14:paraId="4807AAA3" w14:textId="69856321" w:rsidR="00806CE2" w:rsidRPr="00F06032" w:rsidRDefault="00806CE2" w:rsidP="00806CE2">
            <w:pPr>
              <w:widowControl/>
              <w:autoSpaceDE/>
              <w:autoSpaceDN/>
              <w:adjustRightInd/>
              <w:ind w:left="360"/>
              <w:jc w:val="both"/>
              <w:rPr>
                <w:rFonts w:ascii="Times New Roman" w:hAnsi="Times New Roman"/>
                <w:b/>
                <w:bCs/>
                <w:sz w:val="20"/>
                <w:szCs w:val="20"/>
              </w:rPr>
            </w:pPr>
            <w:r w:rsidRPr="00F06032">
              <w:rPr>
                <w:rFonts w:ascii="Times New Roman" w:hAnsi="Times New Roman"/>
                <w:b/>
                <w:bCs/>
                <w:sz w:val="20"/>
                <w:szCs w:val="20"/>
              </w:rPr>
              <w:t xml:space="preserve">Appointed to </w:t>
            </w:r>
            <w:r>
              <w:rPr>
                <w:rFonts w:ascii="Times New Roman" w:hAnsi="Times New Roman"/>
                <w:b/>
                <w:bCs/>
                <w:sz w:val="20"/>
                <w:szCs w:val="20"/>
              </w:rPr>
              <w:t xml:space="preserve">be the Deputy Project Director for the KAFD project. Where, Awarded to MOBCO </w:t>
            </w:r>
            <w:r w:rsidRPr="008C48D0">
              <w:rPr>
                <w:rFonts w:ascii="Times New Roman" w:hAnsi="Times New Roman"/>
                <w:b/>
                <w:bCs/>
                <w:sz w:val="20"/>
                <w:szCs w:val="20"/>
              </w:rPr>
              <w:t>the works of Completion and Repair of the civil and MEP works carried out by a previous contractor from the KAFD for the number of four different design parcels/ towers located in the KAFD (KING ABDULLAH FINANCIAL DISTRICT- Riyadh)</w:t>
            </w:r>
            <w:r w:rsidRPr="00F06032">
              <w:rPr>
                <w:rFonts w:ascii="Times New Roman" w:hAnsi="Times New Roman"/>
                <w:b/>
                <w:bCs/>
                <w:sz w:val="20"/>
                <w:szCs w:val="20"/>
              </w:rPr>
              <w:t>.</w:t>
            </w:r>
          </w:p>
          <w:p w14:paraId="4CD33468" w14:textId="2E41B867" w:rsidR="00806CE2" w:rsidRDefault="00806CE2" w:rsidP="00806CE2">
            <w:pPr>
              <w:widowControl/>
              <w:autoSpaceDE/>
              <w:autoSpaceDN/>
              <w:adjustRightInd/>
              <w:ind w:left="360"/>
              <w:jc w:val="both"/>
              <w:rPr>
                <w:rFonts w:ascii="Times New Roman" w:hAnsi="Times New Roman"/>
                <w:b/>
                <w:bCs/>
                <w:sz w:val="20"/>
                <w:szCs w:val="20"/>
              </w:rPr>
            </w:pPr>
            <w:r w:rsidRPr="008C48D0">
              <w:rPr>
                <w:rFonts w:ascii="Times New Roman" w:hAnsi="Times New Roman"/>
                <w:b/>
                <w:bCs/>
                <w:sz w:val="20"/>
                <w:szCs w:val="20"/>
              </w:rPr>
              <w:t>The project consists of four different design towers. Each tower is divided to four main zones (basements, retail, offices &amp; residential) with soul and unique design with different heights, different number of floors in the towers (varies between seventeen floors and thirty-eight floors).</w:t>
            </w:r>
          </w:p>
          <w:p w14:paraId="39239DE4" w14:textId="77777777" w:rsidR="00806CE2" w:rsidRDefault="00806CE2" w:rsidP="008C48D0">
            <w:pPr>
              <w:widowControl/>
              <w:autoSpaceDE/>
              <w:autoSpaceDN/>
              <w:adjustRightInd/>
              <w:ind w:left="360"/>
              <w:jc w:val="both"/>
              <w:rPr>
                <w:rFonts w:ascii="Times New Roman" w:hAnsi="Times New Roman"/>
                <w:b/>
                <w:bCs/>
                <w:sz w:val="20"/>
                <w:szCs w:val="20"/>
              </w:rPr>
            </w:pPr>
          </w:p>
          <w:p w14:paraId="1D2B9713" w14:textId="4EBBBC60" w:rsidR="0044334C" w:rsidRPr="00806CE2" w:rsidRDefault="00806CE2" w:rsidP="00594827">
            <w:pPr>
              <w:widowControl/>
              <w:autoSpaceDE/>
              <w:autoSpaceDN/>
              <w:adjustRightInd/>
              <w:ind w:left="-24"/>
              <w:jc w:val="both"/>
              <w:rPr>
                <w:rFonts w:ascii="Times New Roman" w:hAnsi="Times New Roman"/>
                <w:b/>
                <w:bCs/>
                <w:sz w:val="20"/>
                <w:szCs w:val="20"/>
                <w:u w:val="single"/>
              </w:rPr>
            </w:pPr>
            <w:r>
              <w:rPr>
                <w:rFonts w:ascii="Times New Roman" w:hAnsi="Times New Roman"/>
                <w:b/>
                <w:bCs/>
                <w:sz w:val="20"/>
                <w:szCs w:val="20"/>
                <w:u w:val="single"/>
              </w:rPr>
              <w:t xml:space="preserve">As </w:t>
            </w:r>
            <w:r w:rsidRPr="00806CE2">
              <w:rPr>
                <w:rFonts w:ascii="Times New Roman" w:hAnsi="Times New Roman"/>
                <w:b/>
                <w:bCs/>
                <w:sz w:val="20"/>
                <w:szCs w:val="20"/>
                <w:u w:val="single"/>
              </w:rPr>
              <w:t xml:space="preserve">Deputy Project Director </w:t>
            </w:r>
            <w:r>
              <w:rPr>
                <w:rFonts w:ascii="Times New Roman" w:hAnsi="Times New Roman"/>
                <w:b/>
                <w:bCs/>
                <w:sz w:val="20"/>
                <w:szCs w:val="20"/>
                <w:u w:val="single"/>
              </w:rPr>
              <w:t xml:space="preserve">the </w:t>
            </w:r>
            <w:r w:rsidRPr="00806CE2">
              <w:rPr>
                <w:rFonts w:ascii="Times New Roman" w:hAnsi="Times New Roman"/>
                <w:b/>
                <w:bCs/>
                <w:sz w:val="20"/>
                <w:szCs w:val="20"/>
                <w:u w:val="single"/>
              </w:rPr>
              <w:t>Responsibilities</w:t>
            </w:r>
            <w:r>
              <w:rPr>
                <w:rFonts w:ascii="Times New Roman" w:hAnsi="Times New Roman"/>
                <w:b/>
                <w:bCs/>
                <w:sz w:val="20"/>
                <w:szCs w:val="20"/>
                <w:u w:val="single"/>
              </w:rPr>
              <w:t xml:space="preserve"> are</w:t>
            </w:r>
            <w:r w:rsidR="001053CF">
              <w:rPr>
                <w:rFonts w:ascii="Times New Roman" w:hAnsi="Times New Roman"/>
                <w:b/>
                <w:bCs/>
                <w:sz w:val="20"/>
                <w:szCs w:val="20"/>
                <w:u w:val="single"/>
              </w:rPr>
              <w:t>,</w:t>
            </w:r>
            <w:r w:rsidR="00D36D2D">
              <w:rPr>
                <w:rFonts w:ascii="Times New Roman" w:hAnsi="Times New Roman"/>
                <w:b/>
                <w:bCs/>
                <w:sz w:val="20"/>
                <w:szCs w:val="20"/>
                <w:u w:val="single"/>
              </w:rPr>
              <w:t xml:space="preserve"> and not limited to</w:t>
            </w:r>
            <w:r w:rsidRPr="00806CE2">
              <w:rPr>
                <w:rFonts w:ascii="Times New Roman" w:hAnsi="Times New Roman"/>
                <w:b/>
                <w:bCs/>
                <w:sz w:val="20"/>
                <w:szCs w:val="20"/>
                <w:u w:val="single"/>
              </w:rPr>
              <w:t>:</w:t>
            </w:r>
          </w:p>
          <w:p w14:paraId="43D86D77" w14:textId="5E9495F0" w:rsidR="0044334C" w:rsidRPr="00960243" w:rsidRDefault="0010169A"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O</w:t>
            </w:r>
            <w:r w:rsidR="0044334C" w:rsidRPr="00960243">
              <w:rPr>
                <w:rFonts w:ascii="Times New Roman" w:hAnsi="Times New Roman"/>
                <w:sz w:val="20"/>
                <w:szCs w:val="20"/>
              </w:rPr>
              <w:t>verall Project Management, including day-to-day authority and responsibility for time, cost, safety and Quality Management.</w:t>
            </w:r>
          </w:p>
          <w:p w14:paraId="6405C72A" w14:textId="1F46C932" w:rsidR="0044334C" w:rsidRPr="00594827"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Monitoring and Control</w:t>
            </w:r>
            <w:r w:rsidR="0010169A" w:rsidRPr="00960243">
              <w:rPr>
                <w:rFonts w:ascii="Times New Roman" w:hAnsi="Times New Roman"/>
                <w:sz w:val="20"/>
                <w:szCs w:val="20"/>
              </w:rPr>
              <w:t>ling</w:t>
            </w:r>
            <w:r w:rsidRPr="00960243">
              <w:rPr>
                <w:rFonts w:ascii="Times New Roman" w:hAnsi="Times New Roman"/>
                <w:sz w:val="20"/>
                <w:szCs w:val="20"/>
              </w:rPr>
              <w:t xml:space="preserve"> </w:t>
            </w:r>
            <w:r w:rsidR="0010169A" w:rsidRPr="00960243">
              <w:rPr>
                <w:rFonts w:ascii="Times New Roman" w:hAnsi="Times New Roman"/>
                <w:sz w:val="20"/>
                <w:szCs w:val="20"/>
              </w:rPr>
              <w:t xml:space="preserve">the </w:t>
            </w:r>
            <w:r w:rsidRPr="00960243">
              <w:rPr>
                <w:rFonts w:ascii="Times New Roman" w:hAnsi="Times New Roman"/>
                <w:sz w:val="20"/>
                <w:szCs w:val="20"/>
              </w:rPr>
              <w:t xml:space="preserve">daily activities productivities in conjunction with </w:t>
            </w:r>
            <w:r w:rsidR="0010169A" w:rsidRPr="00960243">
              <w:rPr>
                <w:rFonts w:ascii="Times New Roman" w:hAnsi="Times New Roman"/>
                <w:sz w:val="20"/>
                <w:szCs w:val="20"/>
              </w:rPr>
              <w:t>the p</w:t>
            </w:r>
            <w:r w:rsidRPr="00960243">
              <w:rPr>
                <w:rFonts w:ascii="Times New Roman" w:hAnsi="Times New Roman"/>
                <w:sz w:val="20"/>
                <w:szCs w:val="20"/>
              </w:rPr>
              <w:t xml:space="preserve">lanning </w:t>
            </w:r>
            <w:r w:rsidR="0010169A" w:rsidRPr="00960243">
              <w:rPr>
                <w:rFonts w:ascii="Times New Roman" w:hAnsi="Times New Roman"/>
                <w:sz w:val="20"/>
                <w:szCs w:val="20"/>
              </w:rPr>
              <w:t>team</w:t>
            </w:r>
            <w:r w:rsidRPr="00960243">
              <w:rPr>
                <w:rFonts w:ascii="Times New Roman" w:hAnsi="Times New Roman"/>
                <w:sz w:val="20"/>
                <w:szCs w:val="20"/>
              </w:rPr>
              <w:t>.</w:t>
            </w:r>
          </w:p>
          <w:p w14:paraId="128EEBDD" w14:textId="4974BF9A"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 xml:space="preserve">Reviewing with the </w:t>
            </w:r>
            <w:r w:rsidR="0010169A" w:rsidRPr="00960243">
              <w:rPr>
                <w:rFonts w:ascii="Times New Roman" w:hAnsi="Times New Roman"/>
                <w:sz w:val="20"/>
                <w:szCs w:val="20"/>
              </w:rPr>
              <w:t xml:space="preserve">Head of </w:t>
            </w:r>
            <w:r w:rsidRPr="00960243">
              <w:rPr>
                <w:rFonts w:ascii="Times New Roman" w:hAnsi="Times New Roman"/>
                <w:sz w:val="20"/>
                <w:szCs w:val="20"/>
              </w:rPr>
              <w:t xml:space="preserve">Construction and the </w:t>
            </w:r>
            <w:r w:rsidR="0010169A" w:rsidRPr="00960243">
              <w:rPr>
                <w:rFonts w:ascii="Times New Roman" w:hAnsi="Times New Roman"/>
                <w:sz w:val="20"/>
                <w:szCs w:val="20"/>
              </w:rPr>
              <w:t>p</w:t>
            </w:r>
            <w:r w:rsidRPr="00960243">
              <w:rPr>
                <w:rFonts w:ascii="Times New Roman" w:hAnsi="Times New Roman"/>
                <w:sz w:val="20"/>
                <w:szCs w:val="20"/>
              </w:rPr>
              <w:t xml:space="preserve">lanning </w:t>
            </w:r>
            <w:r w:rsidR="0010169A" w:rsidRPr="00960243">
              <w:rPr>
                <w:rFonts w:ascii="Times New Roman" w:hAnsi="Times New Roman"/>
                <w:sz w:val="20"/>
                <w:szCs w:val="20"/>
              </w:rPr>
              <w:t>head</w:t>
            </w:r>
            <w:r w:rsidRPr="00960243">
              <w:rPr>
                <w:rFonts w:ascii="Times New Roman" w:hAnsi="Times New Roman"/>
                <w:sz w:val="20"/>
                <w:szCs w:val="20"/>
              </w:rPr>
              <w:t xml:space="preserve"> the detailed programs for the execution &amp; productivities of the project.</w:t>
            </w:r>
          </w:p>
          <w:p w14:paraId="32D81705" w14:textId="0FAEE106"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Identifying and the necessary corrective action to improve the progress and / or quality of work.</w:t>
            </w:r>
          </w:p>
          <w:p w14:paraId="11F2FCE3" w14:textId="09743540"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Provides support to the Project Quality Eng in the implementation of the Project Quality Plan.</w:t>
            </w:r>
          </w:p>
          <w:p w14:paraId="6B0A5C01" w14:textId="3116AA6D" w:rsidR="0044334C" w:rsidRPr="00594827"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Make determinations of work methods and construction philosophy to be adapted during the project implementation phase.</w:t>
            </w:r>
          </w:p>
          <w:p w14:paraId="123FE3C6" w14:textId="234B1193"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Delegate’s day-to-day operation of the Quality System to the Project Quality Engineer.</w:t>
            </w:r>
          </w:p>
          <w:p w14:paraId="1FF09EBB" w14:textId="503EE54E"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Reviewing and approve Bid Summaries (Sub-Contractor Selection Process) in conjunction with the Area Manager and QS Manager.</w:t>
            </w:r>
          </w:p>
          <w:p w14:paraId="213FF62D" w14:textId="22DB3FFD"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Reviewing the manpower requirements for the project.</w:t>
            </w:r>
          </w:p>
          <w:p w14:paraId="36C96A6C" w14:textId="246677BA"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Receiving and action project correspondence.</w:t>
            </w:r>
          </w:p>
          <w:p w14:paraId="0FBFFBF1" w14:textId="0222C16B"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Executing &amp; handing over the project on time, safely, Quality within the approved budget and in accordance with the contract specifications.</w:t>
            </w:r>
          </w:p>
          <w:p w14:paraId="1B3F4E2E" w14:textId="0811863F"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 xml:space="preserve">Attending meetings with consultant/Client and Sub-Contractors. Report to </w:t>
            </w:r>
            <w:r w:rsidR="00CF05A0" w:rsidRPr="00960243">
              <w:rPr>
                <w:rFonts w:ascii="Times New Roman" w:hAnsi="Times New Roman"/>
                <w:sz w:val="20"/>
                <w:szCs w:val="20"/>
              </w:rPr>
              <w:t>the Project Director</w:t>
            </w:r>
            <w:r w:rsidRPr="00960243">
              <w:rPr>
                <w:rFonts w:ascii="Times New Roman" w:hAnsi="Times New Roman"/>
                <w:sz w:val="20"/>
                <w:szCs w:val="20"/>
              </w:rPr>
              <w:t xml:space="preserve"> regarding Project related matters.</w:t>
            </w:r>
          </w:p>
          <w:p w14:paraId="30E38CE2" w14:textId="1E7AEA52"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Receiving of all relevant information regarding design, drawings and engineering and ensure that Sub-contractor comply in accordance with design drawings and project specifications.</w:t>
            </w:r>
          </w:p>
          <w:p w14:paraId="3B0887E2" w14:textId="2B14DB54"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Ensuring that suitably qualified personnel required for the project are mobilized in a timely manner, as required.</w:t>
            </w:r>
          </w:p>
          <w:p w14:paraId="4A0F1972" w14:textId="3CAAC3FC"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Recommending the award of sub contract work.</w:t>
            </w:r>
          </w:p>
          <w:p w14:paraId="58138B0B" w14:textId="62258281" w:rsidR="0044334C" w:rsidRPr="00960243" w:rsidRDefault="00CF05A0"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Analyze</w:t>
            </w:r>
            <w:r w:rsidR="0044334C" w:rsidRPr="00960243">
              <w:rPr>
                <w:rFonts w:ascii="Times New Roman" w:hAnsi="Times New Roman"/>
                <w:sz w:val="20"/>
                <w:szCs w:val="20"/>
              </w:rPr>
              <w:t>, determine cause, propose solution and respond to Consultant/Client complaints in conjunction with CM and project Quality Team.</w:t>
            </w:r>
          </w:p>
          <w:p w14:paraId="62C04CB4" w14:textId="020CAB15"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Compilation of all necessary progress reports.</w:t>
            </w:r>
          </w:p>
          <w:p w14:paraId="17C5FE43" w14:textId="306D158D"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lastRenderedPageBreak/>
              <w:t xml:space="preserve">Responsible for any emergency situation and fully authorized to act on behalf of </w:t>
            </w:r>
            <w:r w:rsidR="00DC55BD" w:rsidRPr="00960243">
              <w:rPr>
                <w:rFonts w:ascii="Times New Roman" w:hAnsi="Times New Roman"/>
                <w:sz w:val="20"/>
                <w:szCs w:val="20"/>
              </w:rPr>
              <w:t>the Project Director</w:t>
            </w:r>
            <w:r w:rsidRPr="00960243">
              <w:rPr>
                <w:rFonts w:ascii="Times New Roman" w:hAnsi="Times New Roman"/>
                <w:sz w:val="20"/>
                <w:szCs w:val="20"/>
              </w:rPr>
              <w:t>.</w:t>
            </w:r>
          </w:p>
          <w:p w14:paraId="2BB957A0" w14:textId="465C7D56"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All aspects related to project health, safety &amp; security.</w:t>
            </w:r>
          </w:p>
          <w:p w14:paraId="7EDECB58" w14:textId="6112E102"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Handling of project petty cash, matters related to invoices, payments in coordination with Account Dept.</w:t>
            </w:r>
          </w:p>
          <w:p w14:paraId="61C30ABA" w14:textId="54D43C2C"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Ensur</w:t>
            </w:r>
            <w:r w:rsidR="00DC55BD" w:rsidRPr="00960243">
              <w:rPr>
                <w:rFonts w:ascii="Times New Roman" w:hAnsi="Times New Roman"/>
                <w:sz w:val="20"/>
                <w:szCs w:val="20"/>
              </w:rPr>
              <w:t>ing</w:t>
            </w:r>
            <w:r w:rsidRPr="00960243">
              <w:rPr>
                <w:rFonts w:ascii="Times New Roman" w:hAnsi="Times New Roman"/>
                <w:sz w:val="20"/>
                <w:szCs w:val="20"/>
              </w:rPr>
              <w:t xml:space="preserve"> that Management review of the Quality System is performed at least every 6 months to ensure its continuing suitability and effectiveness. The input of this review shall consist of the following items as a minimum:</w:t>
            </w:r>
          </w:p>
          <w:p w14:paraId="3BEDF0CA" w14:textId="32CA0431"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Project quality objectives</w:t>
            </w:r>
          </w:p>
          <w:p w14:paraId="28582F83" w14:textId="0E7B9A5E"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Results of internal and external audits</w:t>
            </w:r>
          </w:p>
          <w:p w14:paraId="1BE8FF83" w14:textId="14ED29AE"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Feedback from Consultant (The Engineer), both positive and negative</w:t>
            </w:r>
          </w:p>
          <w:p w14:paraId="75C9E5DD" w14:textId="2FE59DBF"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Non-conformance reports</w:t>
            </w:r>
          </w:p>
          <w:p w14:paraId="38B09729" w14:textId="7E2E1FCC"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Quality Management System performances.</w:t>
            </w:r>
          </w:p>
          <w:p w14:paraId="4B750F08" w14:textId="7522062F"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Corrective and Preventative actions.</w:t>
            </w:r>
          </w:p>
          <w:p w14:paraId="64CE8B35" w14:textId="2E3C88BC"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Other miscellaneous Quality issues.</w:t>
            </w:r>
          </w:p>
          <w:p w14:paraId="63564FCA" w14:textId="6208103C" w:rsidR="0044334C" w:rsidRDefault="0044334C" w:rsidP="0044334C">
            <w:pPr>
              <w:widowControl/>
              <w:autoSpaceDE/>
              <w:autoSpaceDN/>
              <w:adjustRightInd/>
              <w:jc w:val="both"/>
              <w:rPr>
                <w:rFonts w:ascii="Times New Roman" w:hAnsi="Times New Roman"/>
                <w:b/>
                <w:bCs/>
                <w:sz w:val="20"/>
                <w:szCs w:val="20"/>
              </w:rPr>
            </w:pPr>
          </w:p>
          <w:p w14:paraId="6A63B93E" w14:textId="579A1F9D" w:rsidR="0044334C" w:rsidRPr="00806CE2" w:rsidRDefault="00D36D2D" w:rsidP="0044334C">
            <w:pPr>
              <w:widowControl/>
              <w:autoSpaceDE/>
              <w:autoSpaceDN/>
              <w:adjustRightInd/>
              <w:jc w:val="both"/>
              <w:rPr>
                <w:rFonts w:ascii="Times New Roman" w:hAnsi="Times New Roman"/>
                <w:b/>
                <w:bCs/>
                <w:sz w:val="20"/>
                <w:szCs w:val="20"/>
                <w:u w:val="single"/>
              </w:rPr>
            </w:pPr>
            <w:r>
              <w:rPr>
                <w:rFonts w:ascii="Times New Roman" w:hAnsi="Times New Roman"/>
                <w:b/>
                <w:bCs/>
                <w:sz w:val="20"/>
                <w:szCs w:val="20"/>
                <w:u w:val="single"/>
              </w:rPr>
              <w:t xml:space="preserve">As </w:t>
            </w:r>
            <w:r w:rsidR="0044334C" w:rsidRPr="00806CE2">
              <w:rPr>
                <w:rFonts w:ascii="Times New Roman" w:hAnsi="Times New Roman"/>
                <w:b/>
                <w:bCs/>
                <w:sz w:val="20"/>
                <w:szCs w:val="20"/>
                <w:u w:val="single"/>
              </w:rPr>
              <w:t>Delivery Manager Responsibilities</w:t>
            </w:r>
            <w:r>
              <w:rPr>
                <w:rFonts w:ascii="Times New Roman" w:hAnsi="Times New Roman"/>
                <w:b/>
                <w:bCs/>
                <w:sz w:val="20"/>
                <w:szCs w:val="20"/>
                <w:u w:val="single"/>
              </w:rPr>
              <w:t xml:space="preserve"> are</w:t>
            </w:r>
            <w:r w:rsidR="001053CF">
              <w:rPr>
                <w:rFonts w:ascii="Times New Roman" w:hAnsi="Times New Roman"/>
                <w:b/>
                <w:bCs/>
                <w:sz w:val="20"/>
                <w:szCs w:val="20"/>
                <w:u w:val="single"/>
              </w:rPr>
              <w:t>, and</w:t>
            </w:r>
            <w:r>
              <w:rPr>
                <w:rFonts w:ascii="Times New Roman" w:hAnsi="Times New Roman"/>
                <w:b/>
                <w:bCs/>
                <w:sz w:val="20"/>
                <w:szCs w:val="20"/>
                <w:u w:val="single"/>
              </w:rPr>
              <w:t xml:space="preserve"> not limited to</w:t>
            </w:r>
            <w:r w:rsidR="0044334C" w:rsidRPr="00806CE2">
              <w:rPr>
                <w:rFonts w:ascii="Times New Roman" w:hAnsi="Times New Roman"/>
                <w:b/>
                <w:bCs/>
                <w:sz w:val="20"/>
                <w:szCs w:val="20"/>
                <w:u w:val="single"/>
              </w:rPr>
              <w:t>:</w:t>
            </w:r>
          </w:p>
          <w:p w14:paraId="415A20DB" w14:textId="77777777"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Directs overall Delivery/ Taking-over Management, including day-to-day authority and responsibility for time, cost, safety and Quality Management.</w:t>
            </w:r>
          </w:p>
          <w:p w14:paraId="78C958A2" w14:textId="77777777"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Identifying and the necessary corrective action to improve the progress and / or quality of work.</w:t>
            </w:r>
          </w:p>
          <w:p w14:paraId="5F5A3217" w14:textId="77777777"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Handing over the project in accordance with the contract specifications.</w:t>
            </w:r>
          </w:p>
          <w:p w14:paraId="22408448" w14:textId="77777777"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Attending Delivery/ Taking-over meetings with consultant/Client and Sub-Contractors. Report to Project Director regarding Project related matters.</w:t>
            </w:r>
          </w:p>
          <w:p w14:paraId="201F9586" w14:textId="77777777"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bookmarkStart w:id="6" w:name="_Hlk53408176"/>
            <w:r w:rsidRPr="00960243">
              <w:rPr>
                <w:rFonts w:ascii="Times New Roman" w:hAnsi="Times New Roman"/>
                <w:sz w:val="20"/>
                <w:szCs w:val="20"/>
              </w:rPr>
              <w:t>Receiving of all relevant information regarding Delivery/ Taking-over, as built drawings and engineering, taking-over documents and ensure that Sub-contractor comply in accordance with design drawings and project specifications.</w:t>
            </w:r>
          </w:p>
          <w:bookmarkEnd w:id="6"/>
          <w:p w14:paraId="76B80793" w14:textId="77777777"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Issuing all relevant submissions for requests/drawings/certificates/documents, manuals…etc. regarding Delivery/ Taking-over, and ensure that the submissions comply in accordance with the taking-over requirements and project specifications.</w:t>
            </w:r>
          </w:p>
          <w:p w14:paraId="0D0780B3" w14:textId="77777777"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Compilation of all necessary taking-over progress reports.</w:t>
            </w:r>
          </w:p>
          <w:p w14:paraId="73E114E3" w14:textId="77777777" w:rsidR="0044334C" w:rsidRPr="00960243" w:rsidRDefault="0044334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All aspects related to project delivery/ taking-over.</w:t>
            </w:r>
          </w:p>
          <w:p w14:paraId="29CE1FB6" w14:textId="42967C7B" w:rsidR="00307D38" w:rsidRPr="00E37BD3" w:rsidRDefault="00022816" w:rsidP="00E37BD3">
            <w:pPr>
              <w:tabs>
                <w:tab w:val="left" w:pos="2160"/>
                <w:tab w:val="right" w:pos="2660"/>
                <w:tab w:val="right" w:pos="6480"/>
              </w:tabs>
              <w:spacing w:before="240" w:after="40" w:line="220" w:lineRule="atLeast"/>
              <w:rPr>
                <w:rFonts w:ascii="Andalus" w:hAnsi="Andalus" w:cs="Andalus"/>
                <w:b/>
                <w:bCs/>
                <w:i/>
                <w:iCs/>
                <w:sz w:val="22"/>
                <w:szCs w:val="22"/>
                <w:u w:val="single"/>
              </w:rPr>
            </w:pPr>
            <w:r w:rsidRPr="00F06032">
              <w:rPr>
                <w:rFonts w:ascii="Andalus" w:hAnsi="Andalus" w:cs="Andalus"/>
                <w:b/>
                <w:bCs/>
                <w:i/>
                <w:iCs/>
                <w:sz w:val="22"/>
                <w:szCs w:val="22"/>
                <w:u w:val="single"/>
              </w:rPr>
              <w:t>December</w:t>
            </w:r>
            <w:r w:rsidR="004A50D9" w:rsidRPr="00F06032">
              <w:rPr>
                <w:rFonts w:ascii="Andalus" w:hAnsi="Andalus" w:cs="Andalus"/>
                <w:b/>
                <w:bCs/>
                <w:i/>
                <w:iCs/>
                <w:sz w:val="22"/>
                <w:szCs w:val="22"/>
                <w:u w:val="single"/>
              </w:rPr>
              <w:t xml:space="preserve"> 201</w:t>
            </w:r>
            <w:r w:rsidRPr="00F06032">
              <w:rPr>
                <w:rFonts w:ascii="Andalus" w:hAnsi="Andalus" w:cs="Andalus"/>
                <w:b/>
                <w:bCs/>
                <w:i/>
                <w:iCs/>
                <w:sz w:val="22"/>
                <w:szCs w:val="22"/>
                <w:u w:val="single"/>
              </w:rPr>
              <w:t>6</w:t>
            </w:r>
            <w:r w:rsidR="004A50D9" w:rsidRPr="00F06032">
              <w:rPr>
                <w:rFonts w:ascii="Andalus" w:hAnsi="Andalus" w:cs="Andalus"/>
                <w:b/>
                <w:bCs/>
                <w:i/>
                <w:iCs/>
                <w:sz w:val="22"/>
                <w:szCs w:val="22"/>
                <w:u w:val="single"/>
              </w:rPr>
              <w:t xml:space="preserve"> – </w:t>
            </w:r>
            <w:r w:rsidR="0034489F">
              <w:rPr>
                <w:rFonts w:ascii="Andalus" w:hAnsi="Andalus" w:cs="Andalus"/>
                <w:b/>
                <w:bCs/>
                <w:i/>
                <w:iCs/>
                <w:sz w:val="22"/>
                <w:szCs w:val="22"/>
                <w:u w:val="single"/>
              </w:rPr>
              <w:t>February 2020</w:t>
            </w:r>
            <w:r w:rsidRPr="00F06032">
              <w:rPr>
                <w:rFonts w:ascii="Andalus" w:hAnsi="Andalus" w:cs="Andalus"/>
                <w:b/>
                <w:bCs/>
                <w:i/>
                <w:iCs/>
                <w:sz w:val="22"/>
                <w:szCs w:val="22"/>
                <w:u w:val="single"/>
              </w:rPr>
              <w:t>,</w:t>
            </w:r>
            <w:r w:rsidR="004A50D9" w:rsidRPr="00F06032">
              <w:rPr>
                <w:rFonts w:ascii="Andalus" w:hAnsi="Andalus" w:cs="Andalus"/>
                <w:b/>
                <w:bCs/>
                <w:i/>
                <w:iCs/>
                <w:sz w:val="22"/>
                <w:szCs w:val="22"/>
                <w:u w:val="single"/>
              </w:rPr>
              <w:t xml:space="preserve"> </w:t>
            </w:r>
            <w:r w:rsidRPr="00F06032">
              <w:rPr>
                <w:rFonts w:ascii="Andalus" w:hAnsi="Andalus" w:cs="Andalus"/>
                <w:b/>
                <w:bCs/>
                <w:i/>
                <w:iCs/>
                <w:sz w:val="22"/>
                <w:szCs w:val="22"/>
                <w:u w:val="single"/>
              </w:rPr>
              <w:t xml:space="preserve">Design Manager </w:t>
            </w:r>
            <w:r w:rsidR="00960243">
              <w:rPr>
                <w:rFonts w:ascii="Andalus" w:hAnsi="Andalus" w:cs="Andalus"/>
                <w:b/>
                <w:bCs/>
                <w:i/>
                <w:iCs/>
                <w:sz w:val="22"/>
                <w:szCs w:val="22"/>
                <w:u w:val="single"/>
              </w:rPr>
              <w:t>-</w:t>
            </w:r>
            <w:r w:rsidR="004A50D9" w:rsidRPr="00F06032">
              <w:rPr>
                <w:rFonts w:ascii="Andalus" w:hAnsi="Andalus" w:cs="Andalus"/>
                <w:b/>
                <w:bCs/>
                <w:i/>
                <w:iCs/>
                <w:sz w:val="22"/>
                <w:szCs w:val="22"/>
                <w:u w:val="single"/>
              </w:rPr>
              <w:t xml:space="preserve"> </w:t>
            </w:r>
            <w:r w:rsidR="00960243" w:rsidRPr="00F06032">
              <w:rPr>
                <w:rFonts w:ascii="Andalus" w:hAnsi="Andalus" w:cs="Andalus"/>
                <w:b/>
                <w:bCs/>
                <w:i/>
                <w:iCs/>
                <w:sz w:val="22"/>
                <w:szCs w:val="22"/>
                <w:u w:val="single"/>
              </w:rPr>
              <w:t>Shapoorji</w:t>
            </w:r>
            <w:r w:rsidRPr="00F06032">
              <w:rPr>
                <w:rFonts w:ascii="Andalus" w:hAnsi="Andalus" w:cs="Andalus"/>
                <w:b/>
                <w:bCs/>
                <w:i/>
                <w:iCs/>
                <w:sz w:val="22"/>
                <w:szCs w:val="22"/>
                <w:u w:val="single"/>
              </w:rPr>
              <w:t xml:space="preserve"> Pallonji Mideast</w:t>
            </w:r>
            <w:r w:rsidR="004A50D9" w:rsidRPr="00F06032">
              <w:rPr>
                <w:rFonts w:ascii="Andalus" w:hAnsi="Andalus" w:cs="Andalus"/>
                <w:b/>
                <w:bCs/>
                <w:i/>
                <w:iCs/>
                <w:sz w:val="22"/>
                <w:szCs w:val="22"/>
                <w:u w:val="single"/>
              </w:rPr>
              <w:t xml:space="preserve"> (</w:t>
            </w:r>
            <w:r w:rsidRPr="00F06032">
              <w:rPr>
                <w:rFonts w:ascii="Andalus" w:hAnsi="Andalus" w:cs="Andalus"/>
                <w:b/>
                <w:bCs/>
                <w:i/>
                <w:iCs/>
                <w:sz w:val="22"/>
                <w:szCs w:val="22"/>
                <w:u w:val="single"/>
              </w:rPr>
              <w:t>SPML</w:t>
            </w:r>
            <w:r w:rsidR="004A50D9" w:rsidRPr="00F06032">
              <w:rPr>
                <w:rFonts w:ascii="Andalus" w:hAnsi="Andalus" w:cs="Andalus"/>
                <w:b/>
                <w:bCs/>
                <w:i/>
                <w:iCs/>
                <w:sz w:val="22"/>
                <w:szCs w:val="22"/>
                <w:u w:val="single"/>
              </w:rPr>
              <w:t xml:space="preserve">)/ </w:t>
            </w:r>
            <w:r w:rsidRPr="00F06032">
              <w:rPr>
                <w:rFonts w:ascii="Andalus" w:hAnsi="Andalus" w:cs="Andalus"/>
                <w:b/>
                <w:bCs/>
                <w:i/>
                <w:iCs/>
                <w:sz w:val="22"/>
                <w:szCs w:val="22"/>
                <w:u w:val="single"/>
              </w:rPr>
              <w:t xml:space="preserve">Design/ Technical Manager, New SEC HQ Project (Saudi Electricity Company New Headquarters Project, 1.6 Billion SAR Project). </w:t>
            </w:r>
            <w:r w:rsidR="009B2233">
              <w:rPr>
                <w:rFonts w:ascii="Andalus" w:hAnsi="Andalus" w:cs="Andalus"/>
                <w:sz w:val="22"/>
                <w:szCs w:val="22"/>
              </w:rPr>
              <w:t xml:space="preserve">                   </w:t>
            </w:r>
          </w:p>
          <w:p w14:paraId="39665A61" w14:textId="2E3C156B" w:rsidR="00E37BD3" w:rsidRDefault="00E37BD3" w:rsidP="00253210">
            <w:pPr>
              <w:widowControl/>
              <w:autoSpaceDE/>
              <w:autoSpaceDN/>
              <w:adjustRightInd/>
              <w:ind w:left="360"/>
              <w:jc w:val="both"/>
              <w:rPr>
                <w:rFonts w:ascii="Times New Roman" w:hAnsi="Times New Roman"/>
                <w:b/>
                <w:bCs/>
                <w:sz w:val="20"/>
                <w:szCs w:val="20"/>
              </w:rPr>
            </w:pPr>
            <w:r w:rsidRPr="009B2233">
              <w:rPr>
                <w:rFonts w:ascii="Andalus" w:hAnsi="Andalus" w:cs="Andalus"/>
                <w:noProof/>
                <w:sz w:val="22"/>
                <w:szCs w:val="22"/>
              </w:rPr>
              <w:drawing>
                <wp:anchor distT="0" distB="0" distL="114300" distR="114300" simplePos="0" relativeHeight="251639808" behindDoc="0" locked="0" layoutInCell="1" allowOverlap="1" wp14:anchorId="73423D50" wp14:editId="6B3A62E6">
                  <wp:simplePos x="0" y="0"/>
                  <wp:positionH relativeFrom="column">
                    <wp:posOffset>3403600</wp:posOffset>
                  </wp:positionH>
                  <wp:positionV relativeFrom="paragraph">
                    <wp:posOffset>3175</wp:posOffset>
                  </wp:positionV>
                  <wp:extent cx="1196340" cy="276931"/>
                  <wp:effectExtent l="0" t="0" r="381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96340" cy="27693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0592" behindDoc="0" locked="0" layoutInCell="1" allowOverlap="1" wp14:anchorId="7CC1ABB1" wp14:editId="58CE54D8">
                  <wp:simplePos x="0" y="0"/>
                  <wp:positionH relativeFrom="column">
                    <wp:posOffset>340360</wp:posOffset>
                  </wp:positionH>
                  <wp:positionV relativeFrom="paragraph">
                    <wp:posOffset>635</wp:posOffset>
                  </wp:positionV>
                  <wp:extent cx="365760" cy="3657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bCs/>
                <w:sz w:val="20"/>
                <w:szCs w:val="20"/>
              </w:rPr>
              <w:t xml:space="preserve">                                              </w:t>
            </w:r>
            <w:r w:rsidRPr="00E37BD3">
              <w:rPr>
                <w:rFonts w:ascii="Times New Roman" w:hAnsi="Times New Roman"/>
                <w:b/>
                <w:bCs/>
                <w:noProof/>
                <w:sz w:val="20"/>
                <w:szCs w:val="20"/>
              </w:rPr>
              <w:drawing>
                <wp:anchor distT="0" distB="0" distL="114300" distR="114300" simplePos="0" relativeHeight="251610112" behindDoc="0" locked="0" layoutInCell="1" allowOverlap="1" wp14:anchorId="567F2E61" wp14:editId="01DB9367">
                  <wp:simplePos x="0" y="0"/>
                  <wp:positionH relativeFrom="column">
                    <wp:posOffset>1689100</wp:posOffset>
                  </wp:positionH>
                  <wp:positionV relativeFrom="paragraph">
                    <wp:posOffset>-1905</wp:posOffset>
                  </wp:positionV>
                  <wp:extent cx="810260" cy="281940"/>
                  <wp:effectExtent l="0" t="0" r="889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10260" cy="281940"/>
                          </a:xfrm>
                          <a:prstGeom prst="rect">
                            <a:avLst/>
                          </a:prstGeom>
                          <a:noFill/>
                          <a:ln>
                            <a:noFill/>
                          </a:ln>
                        </pic:spPr>
                      </pic:pic>
                    </a:graphicData>
                  </a:graphic>
                </wp:anchor>
              </w:drawing>
            </w:r>
          </w:p>
          <w:p w14:paraId="4A31A496" w14:textId="77777777" w:rsidR="00E37BD3" w:rsidRDefault="00E37BD3" w:rsidP="00253210">
            <w:pPr>
              <w:widowControl/>
              <w:autoSpaceDE/>
              <w:autoSpaceDN/>
              <w:adjustRightInd/>
              <w:ind w:left="360"/>
              <w:jc w:val="both"/>
              <w:rPr>
                <w:rFonts w:ascii="Times New Roman" w:hAnsi="Times New Roman"/>
                <w:b/>
                <w:bCs/>
                <w:sz w:val="20"/>
                <w:szCs w:val="20"/>
              </w:rPr>
            </w:pPr>
          </w:p>
          <w:p w14:paraId="10084400" w14:textId="77777777" w:rsidR="00E37BD3" w:rsidRDefault="00E37BD3" w:rsidP="00253210">
            <w:pPr>
              <w:widowControl/>
              <w:autoSpaceDE/>
              <w:autoSpaceDN/>
              <w:adjustRightInd/>
              <w:ind w:left="360"/>
              <w:jc w:val="both"/>
              <w:rPr>
                <w:rFonts w:ascii="Times New Roman" w:hAnsi="Times New Roman"/>
                <w:b/>
                <w:bCs/>
                <w:sz w:val="20"/>
                <w:szCs w:val="20"/>
              </w:rPr>
            </w:pPr>
          </w:p>
          <w:p w14:paraId="4FE66798" w14:textId="40FC8B8B" w:rsidR="00253210" w:rsidRDefault="00253210" w:rsidP="00253210">
            <w:pPr>
              <w:widowControl/>
              <w:autoSpaceDE/>
              <w:autoSpaceDN/>
              <w:adjustRightInd/>
              <w:ind w:left="360"/>
              <w:jc w:val="both"/>
              <w:rPr>
                <w:rFonts w:ascii="Times New Roman" w:hAnsi="Times New Roman"/>
                <w:b/>
                <w:bCs/>
                <w:sz w:val="20"/>
                <w:szCs w:val="20"/>
              </w:rPr>
            </w:pPr>
            <w:r w:rsidRPr="00F06032">
              <w:rPr>
                <w:rFonts w:ascii="Times New Roman" w:hAnsi="Times New Roman"/>
                <w:b/>
                <w:bCs/>
                <w:sz w:val="20"/>
                <w:szCs w:val="20"/>
              </w:rPr>
              <w:t xml:space="preserve">Appointed to manage the Technical Office consisting initially of a team of 4 Engineers and 5 draftsmen, building it to a team of </w:t>
            </w:r>
            <w:r w:rsidR="00FC42A7" w:rsidRPr="00F06032">
              <w:rPr>
                <w:rFonts w:ascii="Times New Roman" w:hAnsi="Times New Roman"/>
                <w:b/>
                <w:bCs/>
                <w:sz w:val="20"/>
                <w:szCs w:val="20"/>
              </w:rPr>
              <w:t>3</w:t>
            </w:r>
            <w:r w:rsidRPr="00F06032">
              <w:rPr>
                <w:rFonts w:ascii="Times New Roman" w:hAnsi="Times New Roman"/>
                <w:b/>
                <w:bCs/>
                <w:sz w:val="20"/>
                <w:szCs w:val="20"/>
              </w:rPr>
              <w:t xml:space="preserve">0 engineers and 25 draftsmen &amp; </w:t>
            </w:r>
            <w:r w:rsidR="00FC42A7" w:rsidRPr="00F06032">
              <w:rPr>
                <w:rFonts w:ascii="Times New Roman" w:hAnsi="Times New Roman"/>
                <w:b/>
                <w:bCs/>
                <w:sz w:val="20"/>
                <w:szCs w:val="20"/>
              </w:rPr>
              <w:t>5</w:t>
            </w:r>
            <w:r w:rsidRPr="00F06032">
              <w:rPr>
                <w:rFonts w:ascii="Times New Roman" w:hAnsi="Times New Roman"/>
                <w:b/>
                <w:bCs/>
                <w:sz w:val="20"/>
                <w:szCs w:val="20"/>
              </w:rPr>
              <w:t xml:space="preserve"> </w:t>
            </w:r>
            <w:r w:rsidR="00E851A4" w:rsidRPr="00F06032">
              <w:rPr>
                <w:rFonts w:ascii="Times New Roman" w:hAnsi="Times New Roman"/>
                <w:b/>
                <w:bCs/>
                <w:sz w:val="20"/>
                <w:szCs w:val="20"/>
              </w:rPr>
              <w:t xml:space="preserve">shop drawings </w:t>
            </w:r>
            <w:r w:rsidRPr="00F06032">
              <w:rPr>
                <w:rFonts w:ascii="Times New Roman" w:hAnsi="Times New Roman"/>
                <w:b/>
                <w:bCs/>
                <w:sz w:val="20"/>
                <w:szCs w:val="20"/>
              </w:rPr>
              <w:t xml:space="preserve">sub-contractors, established the Design Team and the As-Build Team, required to manage under extremely difficult/erratic constantly changing conditions on-site and effective coordination between Architecture (Architectural, </w:t>
            </w:r>
            <w:r w:rsidR="00E851A4" w:rsidRPr="00F06032">
              <w:rPr>
                <w:rFonts w:ascii="Times New Roman" w:hAnsi="Times New Roman"/>
                <w:b/>
                <w:bCs/>
                <w:sz w:val="20"/>
                <w:szCs w:val="20"/>
              </w:rPr>
              <w:t xml:space="preserve">Facades, </w:t>
            </w:r>
            <w:r w:rsidRPr="00F06032">
              <w:rPr>
                <w:rFonts w:ascii="Times New Roman" w:hAnsi="Times New Roman"/>
                <w:b/>
                <w:bCs/>
                <w:sz w:val="20"/>
                <w:szCs w:val="20"/>
              </w:rPr>
              <w:t>ID, Hardscaping), Structural, MEP, Designer, Client, Planning and Site; once established responsible for the management of the Technical Office operations and design of landscaping and axillary buildings.</w:t>
            </w:r>
          </w:p>
          <w:p w14:paraId="33821FED" w14:textId="77777777" w:rsidR="00D36D2D" w:rsidRPr="00F06032" w:rsidRDefault="00D36D2D" w:rsidP="00253210">
            <w:pPr>
              <w:widowControl/>
              <w:autoSpaceDE/>
              <w:autoSpaceDN/>
              <w:adjustRightInd/>
              <w:ind w:left="360"/>
              <w:jc w:val="both"/>
              <w:rPr>
                <w:rFonts w:ascii="Times New Roman" w:hAnsi="Times New Roman"/>
                <w:b/>
                <w:bCs/>
                <w:sz w:val="20"/>
                <w:szCs w:val="20"/>
              </w:rPr>
            </w:pPr>
          </w:p>
          <w:p w14:paraId="5521010B" w14:textId="77777777" w:rsidR="00253210" w:rsidRPr="00960243" w:rsidRDefault="00022816" w:rsidP="00960243">
            <w:pPr>
              <w:widowControl/>
              <w:autoSpaceDE/>
              <w:autoSpaceDN/>
              <w:adjustRightInd/>
              <w:jc w:val="both"/>
              <w:rPr>
                <w:rFonts w:ascii="Times New Roman" w:hAnsi="Times New Roman"/>
                <w:b/>
                <w:bCs/>
                <w:sz w:val="20"/>
                <w:szCs w:val="20"/>
                <w:u w:val="single"/>
              </w:rPr>
            </w:pPr>
            <w:r w:rsidRPr="00960243">
              <w:rPr>
                <w:rFonts w:ascii="Times New Roman" w:hAnsi="Times New Roman"/>
                <w:b/>
                <w:bCs/>
                <w:sz w:val="20"/>
                <w:szCs w:val="20"/>
                <w:u w:val="single"/>
              </w:rPr>
              <w:t>Responsibilities include (but not be limited to) the following:</w:t>
            </w:r>
          </w:p>
          <w:p w14:paraId="6E31E021" w14:textId="77777777" w:rsidR="00022816" w:rsidRPr="00960243" w:rsidRDefault="00022816"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Responsible to the Project Director for delivering and coordinating all technical aspects of the project in accordance with the plan</w:t>
            </w:r>
            <w:r w:rsidR="00EA4D48" w:rsidRPr="00960243">
              <w:rPr>
                <w:rFonts w:ascii="Times New Roman" w:hAnsi="Times New Roman"/>
                <w:sz w:val="20"/>
                <w:szCs w:val="20"/>
              </w:rPr>
              <w:t xml:space="preserve"> and the project’s specs</w:t>
            </w:r>
            <w:r w:rsidRPr="00960243">
              <w:rPr>
                <w:rFonts w:ascii="Times New Roman" w:hAnsi="Times New Roman"/>
                <w:sz w:val="20"/>
                <w:szCs w:val="20"/>
              </w:rPr>
              <w:t xml:space="preserve">. </w:t>
            </w:r>
          </w:p>
          <w:p w14:paraId="0A7049BA" w14:textId="77777777" w:rsidR="00253210" w:rsidRPr="00960243" w:rsidRDefault="00253210"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 xml:space="preserve">Within a supervisory capacity oversaw all </w:t>
            </w:r>
            <w:r w:rsidR="00FC42A7" w:rsidRPr="00960243">
              <w:rPr>
                <w:rFonts w:ascii="Times New Roman" w:hAnsi="Times New Roman"/>
                <w:sz w:val="20"/>
                <w:szCs w:val="20"/>
              </w:rPr>
              <w:t>architectural, ID, Hardscaping &amp; S</w:t>
            </w:r>
            <w:r w:rsidRPr="00960243">
              <w:rPr>
                <w:rFonts w:ascii="Times New Roman" w:hAnsi="Times New Roman"/>
                <w:sz w:val="20"/>
                <w:szCs w:val="20"/>
              </w:rPr>
              <w:t>tructural drawings, calculations and sketches; coordinated the design of all landscape and additional buildings</w:t>
            </w:r>
            <w:r w:rsidR="00FC42A7" w:rsidRPr="00960243">
              <w:rPr>
                <w:rFonts w:ascii="Times New Roman" w:hAnsi="Times New Roman"/>
                <w:sz w:val="20"/>
                <w:szCs w:val="20"/>
              </w:rPr>
              <w:t>.</w:t>
            </w:r>
          </w:p>
          <w:p w14:paraId="10C9223D" w14:textId="77777777" w:rsidR="00253210" w:rsidRPr="00960243" w:rsidRDefault="00253210"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lastRenderedPageBreak/>
              <w:t>Manag</w:t>
            </w:r>
            <w:r w:rsidR="00FC42A7" w:rsidRPr="00960243">
              <w:rPr>
                <w:rFonts w:ascii="Times New Roman" w:hAnsi="Times New Roman"/>
                <w:sz w:val="20"/>
                <w:szCs w:val="20"/>
              </w:rPr>
              <w:t>ing</w:t>
            </w:r>
            <w:r w:rsidRPr="00960243">
              <w:rPr>
                <w:rFonts w:ascii="Times New Roman" w:hAnsi="Times New Roman"/>
                <w:sz w:val="20"/>
                <w:szCs w:val="20"/>
              </w:rPr>
              <w:t xml:space="preserve"> Civil </w:t>
            </w:r>
            <w:r w:rsidR="00FC42A7" w:rsidRPr="00960243">
              <w:rPr>
                <w:rFonts w:ascii="Times New Roman" w:hAnsi="Times New Roman"/>
                <w:sz w:val="20"/>
                <w:szCs w:val="20"/>
              </w:rPr>
              <w:t xml:space="preserve">&amp; Architectural </w:t>
            </w:r>
            <w:r w:rsidRPr="00960243">
              <w:rPr>
                <w:rFonts w:ascii="Times New Roman" w:hAnsi="Times New Roman"/>
                <w:sz w:val="20"/>
                <w:szCs w:val="20"/>
              </w:rPr>
              <w:t xml:space="preserve">Technical Office, team of </w:t>
            </w:r>
            <w:r w:rsidR="00FC42A7" w:rsidRPr="00960243">
              <w:rPr>
                <w:rFonts w:ascii="Times New Roman" w:hAnsi="Times New Roman"/>
                <w:sz w:val="20"/>
                <w:szCs w:val="20"/>
              </w:rPr>
              <w:t>30</w:t>
            </w:r>
            <w:r w:rsidRPr="00960243">
              <w:rPr>
                <w:rFonts w:ascii="Times New Roman" w:hAnsi="Times New Roman"/>
                <w:sz w:val="20"/>
                <w:szCs w:val="20"/>
              </w:rPr>
              <w:t xml:space="preserve"> Engineers</w:t>
            </w:r>
            <w:r w:rsidR="00E851A4" w:rsidRPr="00960243">
              <w:rPr>
                <w:rFonts w:ascii="Times New Roman" w:hAnsi="Times New Roman"/>
                <w:sz w:val="20"/>
                <w:szCs w:val="20"/>
              </w:rPr>
              <w:t>.</w:t>
            </w:r>
          </w:p>
          <w:p w14:paraId="0F334472" w14:textId="77777777" w:rsidR="00253210" w:rsidRPr="00960243" w:rsidRDefault="00253210"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Manag</w:t>
            </w:r>
            <w:r w:rsidR="00FC42A7" w:rsidRPr="00960243">
              <w:rPr>
                <w:rFonts w:ascii="Times New Roman" w:hAnsi="Times New Roman"/>
                <w:sz w:val="20"/>
                <w:szCs w:val="20"/>
              </w:rPr>
              <w:t>ing</w:t>
            </w:r>
            <w:r w:rsidRPr="00960243">
              <w:rPr>
                <w:rFonts w:ascii="Times New Roman" w:hAnsi="Times New Roman"/>
                <w:sz w:val="20"/>
                <w:szCs w:val="20"/>
              </w:rPr>
              <w:t xml:space="preserve"> the as-build team, 12 Engineers</w:t>
            </w:r>
            <w:r w:rsidR="00E851A4" w:rsidRPr="00960243">
              <w:rPr>
                <w:rFonts w:ascii="Times New Roman" w:hAnsi="Times New Roman"/>
                <w:sz w:val="20"/>
                <w:szCs w:val="20"/>
              </w:rPr>
              <w:t>.</w:t>
            </w:r>
          </w:p>
          <w:p w14:paraId="3CD58B6D" w14:textId="77777777" w:rsidR="00253210" w:rsidRPr="00960243" w:rsidRDefault="00253210"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Implemented work schedules, supervised RFI preparation, transmittals and other documents, generated letters and contracts as required</w:t>
            </w:r>
            <w:r w:rsidR="00E851A4" w:rsidRPr="00960243">
              <w:rPr>
                <w:rFonts w:ascii="Times New Roman" w:hAnsi="Times New Roman"/>
                <w:sz w:val="20"/>
                <w:szCs w:val="20"/>
              </w:rPr>
              <w:t>.</w:t>
            </w:r>
          </w:p>
          <w:p w14:paraId="6752AF69" w14:textId="77777777" w:rsidR="00253210" w:rsidRPr="00960243" w:rsidRDefault="00253210"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Conducted interviews and implemented recruitment of new staff</w:t>
            </w:r>
            <w:r w:rsidR="00FC42A7" w:rsidRPr="00960243">
              <w:rPr>
                <w:rFonts w:ascii="Times New Roman" w:hAnsi="Times New Roman"/>
                <w:sz w:val="20"/>
                <w:szCs w:val="20"/>
              </w:rPr>
              <w:t>.</w:t>
            </w:r>
          </w:p>
          <w:p w14:paraId="6A202EAD" w14:textId="77777777" w:rsidR="00253210" w:rsidRPr="00960243" w:rsidRDefault="00253210"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Collaborated with the consultant and client to resolve structural</w:t>
            </w:r>
            <w:r w:rsidR="00FC42A7" w:rsidRPr="00960243">
              <w:rPr>
                <w:rFonts w:ascii="Times New Roman" w:hAnsi="Times New Roman"/>
                <w:sz w:val="20"/>
                <w:szCs w:val="20"/>
              </w:rPr>
              <w:t>, Architectural, MEP</w:t>
            </w:r>
            <w:r w:rsidRPr="00960243">
              <w:rPr>
                <w:rFonts w:ascii="Times New Roman" w:hAnsi="Times New Roman"/>
                <w:sz w:val="20"/>
                <w:szCs w:val="20"/>
              </w:rPr>
              <w:t xml:space="preserve"> and technical issues</w:t>
            </w:r>
            <w:r w:rsidR="00FC42A7" w:rsidRPr="00960243">
              <w:rPr>
                <w:rFonts w:ascii="Times New Roman" w:hAnsi="Times New Roman"/>
                <w:sz w:val="20"/>
                <w:szCs w:val="20"/>
              </w:rPr>
              <w:t>.</w:t>
            </w:r>
          </w:p>
          <w:p w14:paraId="6FAB9363" w14:textId="77777777" w:rsidR="00253210" w:rsidRPr="00960243" w:rsidRDefault="00253210"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 xml:space="preserve">Seamlessly managed a team of </w:t>
            </w:r>
            <w:r w:rsidR="00FC42A7" w:rsidRPr="00960243">
              <w:rPr>
                <w:rFonts w:ascii="Times New Roman" w:hAnsi="Times New Roman"/>
                <w:sz w:val="20"/>
                <w:szCs w:val="20"/>
              </w:rPr>
              <w:t>5</w:t>
            </w:r>
            <w:r w:rsidRPr="00960243">
              <w:rPr>
                <w:rFonts w:ascii="Times New Roman" w:hAnsi="Times New Roman"/>
                <w:sz w:val="20"/>
                <w:szCs w:val="20"/>
              </w:rPr>
              <w:t xml:space="preserve"> </w:t>
            </w:r>
            <w:r w:rsidR="00E851A4" w:rsidRPr="00960243">
              <w:rPr>
                <w:rFonts w:ascii="Times New Roman" w:hAnsi="Times New Roman"/>
                <w:sz w:val="20"/>
                <w:szCs w:val="20"/>
              </w:rPr>
              <w:t xml:space="preserve">shop drawings </w:t>
            </w:r>
            <w:r w:rsidRPr="00960243">
              <w:rPr>
                <w:rFonts w:ascii="Times New Roman" w:hAnsi="Times New Roman"/>
                <w:sz w:val="20"/>
                <w:szCs w:val="20"/>
              </w:rPr>
              <w:t>subcontractors</w:t>
            </w:r>
            <w:r w:rsidR="00E851A4" w:rsidRPr="00960243">
              <w:rPr>
                <w:rFonts w:ascii="Times New Roman" w:hAnsi="Times New Roman"/>
                <w:sz w:val="20"/>
                <w:szCs w:val="20"/>
              </w:rPr>
              <w:t>.</w:t>
            </w:r>
          </w:p>
          <w:p w14:paraId="2442366D" w14:textId="77777777" w:rsidR="00022816" w:rsidRPr="00960243" w:rsidRDefault="00022816"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 xml:space="preserve">Work with the Heads of each department to </w:t>
            </w:r>
            <w:r w:rsidR="00EA4D48" w:rsidRPr="00960243">
              <w:rPr>
                <w:rFonts w:ascii="Times New Roman" w:hAnsi="Times New Roman"/>
                <w:sz w:val="20"/>
                <w:szCs w:val="20"/>
              </w:rPr>
              <w:t>e</w:t>
            </w:r>
            <w:r w:rsidRPr="00960243">
              <w:rPr>
                <w:rFonts w:ascii="Times New Roman" w:hAnsi="Times New Roman"/>
                <w:sz w:val="20"/>
                <w:szCs w:val="20"/>
              </w:rPr>
              <w:t xml:space="preserve">nsure that any and all external design works are undertaken by suitably qualified and experienced teams which are provided with clearly defined scope culminating in agreed costs and timescales. </w:t>
            </w:r>
          </w:p>
          <w:p w14:paraId="1B2EB802" w14:textId="77777777" w:rsidR="00022816" w:rsidRPr="00960243" w:rsidRDefault="00022816"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 xml:space="preserve">Keep track of all scope changes and ensure that the </w:t>
            </w:r>
            <w:r w:rsidR="00EE19DA" w:rsidRPr="00960243">
              <w:rPr>
                <w:rFonts w:ascii="Times New Roman" w:hAnsi="Times New Roman"/>
                <w:sz w:val="20"/>
                <w:szCs w:val="20"/>
              </w:rPr>
              <w:t>change technical</w:t>
            </w:r>
            <w:r w:rsidRPr="00960243">
              <w:rPr>
                <w:rFonts w:ascii="Times New Roman" w:hAnsi="Times New Roman"/>
                <w:sz w:val="20"/>
                <w:szCs w:val="20"/>
              </w:rPr>
              <w:t xml:space="preserve"> query process are adhered to and communicated fully on all project</w:t>
            </w:r>
            <w:r w:rsidR="00EA4D48" w:rsidRPr="00960243">
              <w:rPr>
                <w:rFonts w:ascii="Times New Roman" w:hAnsi="Times New Roman"/>
                <w:sz w:val="20"/>
                <w:szCs w:val="20"/>
              </w:rPr>
              <w:t>’</w:t>
            </w:r>
            <w:r w:rsidRPr="00960243">
              <w:rPr>
                <w:rFonts w:ascii="Times New Roman" w:hAnsi="Times New Roman"/>
                <w:sz w:val="20"/>
                <w:szCs w:val="20"/>
              </w:rPr>
              <w:t>s</w:t>
            </w:r>
            <w:r w:rsidR="00EA4D48" w:rsidRPr="00960243">
              <w:rPr>
                <w:rFonts w:ascii="Times New Roman" w:hAnsi="Times New Roman"/>
                <w:sz w:val="20"/>
                <w:szCs w:val="20"/>
              </w:rPr>
              <w:t xml:space="preserve"> disciplines</w:t>
            </w:r>
            <w:r w:rsidRPr="00960243">
              <w:rPr>
                <w:rFonts w:ascii="Times New Roman" w:hAnsi="Times New Roman"/>
                <w:sz w:val="20"/>
                <w:szCs w:val="20"/>
              </w:rPr>
              <w:t>.</w:t>
            </w:r>
          </w:p>
          <w:p w14:paraId="6A55F858" w14:textId="77777777" w:rsidR="00022816" w:rsidRPr="00960243" w:rsidRDefault="00022816"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 xml:space="preserve">Work with the client and Project </w:t>
            </w:r>
            <w:r w:rsidR="00FC42A7" w:rsidRPr="00960243">
              <w:rPr>
                <w:rFonts w:ascii="Times New Roman" w:hAnsi="Times New Roman"/>
                <w:sz w:val="20"/>
                <w:szCs w:val="20"/>
              </w:rPr>
              <w:t>Director</w:t>
            </w:r>
            <w:r w:rsidRPr="00960243">
              <w:rPr>
                <w:rFonts w:ascii="Times New Roman" w:hAnsi="Times New Roman"/>
                <w:sz w:val="20"/>
                <w:szCs w:val="20"/>
              </w:rPr>
              <w:t xml:space="preserve"> (P</w:t>
            </w:r>
            <w:r w:rsidR="00FC42A7" w:rsidRPr="00960243">
              <w:rPr>
                <w:rFonts w:ascii="Times New Roman" w:hAnsi="Times New Roman"/>
                <w:sz w:val="20"/>
                <w:szCs w:val="20"/>
              </w:rPr>
              <w:t>D</w:t>
            </w:r>
            <w:r w:rsidRPr="00960243">
              <w:rPr>
                <w:rFonts w:ascii="Times New Roman" w:hAnsi="Times New Roman"/>
                <w:sz w:val="20"/>
                <w:szCs w:val="20"/>
              </w:rPr>
              <w:t>) to monitor and report on the technical team’s progress on all required deliverables - advise any deviation from schedule or budget.</w:t>
            </w:r>
          </w:p>
          <w:p w14:paraId="7F253D14" w14:textId="77777777" w:rsidR="00022816" w:rsidRPr="00960243" w:rsidRDefault="00EA4D48"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Managing</w:t>
            </w:r>
            <w:r w:rsidR="00022816" w:rsidRPr="00960243">
              <w:rPr>
                <w:rFonts w:ascii="Times New Roman" w:hAnsi="Times New Roman"/>
                <w:sz w:val="20"/>
                <w:szCs w:val="20"/>
              </w:rPr>
              <w:t xml:space="preserve"> the </w:t>
            </w:r>
            <w:r w:rsidRPr="00960243">
              <w:rPr>
                <w:rFonts w:ascii="Times New Roman" w:hAnsi="Times New Roman"/>
                <w:sz w:val="20"/>
                <w:szCs w:val="20"/>
              </w:rPr>
              <w:t>e</w:t>
            </w:r>
            <w:r w:rsidR="00022816" w:rsidRPr="00960243">
              <w:rPr>
                <w:rFonts w:ascii="Times New Roman" w:hAnsi="Times New Roman"/>
                <w:sz w:val="20"/>
                <w:szCs w:val="20"/>
              </w:rPr>
              <w:t>ngineering team and champion the Benefit by Design business case objectives, ensuring that, wherever possible, designs are driven by Standard Products or Proven Designs. Ensure every effort is undertaken to align the design with construction teams, providing them with assistance to deliver the project in line with the client’s expectations and the construction standards of the Saudi Arabia</w:t>
            </w:r>
            <w:r w:rsidR="00FC42A7" w:rsidRPr="00960243">
              <w:rPr>
                <w:rFonts w:ascii="Times New Roman" w:hAnsi="Times New Roman"/>
                <w:sz w:val="20"/>
                <w:szCs w:val="20"/>
              </w:rPr>
              <w:t>.</w:t>
            </w:r>
          </w:p>
          <w:p w14:paraId="52A524CC" w14:textId="77777777" w:rsidR="00022816" w:rsidRPr="00960243" w:rsidRDefault="00022816"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Preparing technical and material submittals.</w:t>
            </w:r>
          </w:p>
          <w:p w14:paraId="24817BC1" w14:textId="77777777" w:rsidR="00022816" w:rsidRPr="00960243" w:rsidRDefault="00022816"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Attending progress meetings, discussing and suggesting technical proposals.</w:t>
            </w:r>
          </w:p>
          <w:p w14:paraId="16756632" w14:textId="77777777" w:rsidR="00022816" w:rsidRPr="00960243" w:rsidRDefault="00022816"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Coordinating between the construction and engineering teams ensuring that the construction requirements are conveyed to the engineering teams and that the engineering deliverables satisfy the construction requirements.</w:t>
            </w:r>
          </w:p>
          <w:p w14:paraId="30DE3FCA" w14:textId="77777777" w:rsidR="00022816" w:rsidRPr="00960243" w:rsidRDefault="00022816"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 xml:space="preserve">Documenting project </w:t>
            </w:r>
            <w:r w:rsidR="00FC42A7" w:rsidRPr="00960243">
              <w:rPr>
                <w:rFonts w:ascii="Times New Roman" w:hAnsi="Times New Roman"/>
                <w:sz w:val="20"/>
                <w:szCs w:val="20"/>
              </w:rPr>
              <w:t xml:space="preserve">technical </w:t>
            </w:r>
            <w:r w:rsidRPr="00960243">
              <w:rPr>
                <w:rFonts w:ascii="Times New Roman" w:hAnsi="Times New Roman"/>
                <w:sz w:val="20"/>
                <w:szCs w:val="20"/>
              </w:rPr>
              <w:t>issues/conditions</w:t>
            </w:r>
            <w:r w:rsidR="00FC42A7" w:rsidRPr="00960243">
              <w:rPr>
                <w:rFonts w:ascii="Times New Roman" w:hAnsi="Times New Roman"/>
                <w:sz w:val="20"/>
                <w:szCs w:val="20"/>
              </w:rPr>
              <w:t>.</w:t>
            </w:r>
          </w:p>
          <w:p w14:paraId="594207FD" w14:textId="77777777" w:rsidR="00E851A4" w:rsidRPr="00960243" w:rsidRDefault="00022816"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Implementing and solving technical problems that arise.</w:t>
            </w:r>
          </w:p>
          <w:p w14:paraId="55396C6B" w14:textId="77777777" w:rsidR="00E851A4" w:rsidRPr="00960243" w:rsidRDefault="00E851A4"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Managing the development, coordination and issuance of the suppliers/ specialists’ shop drawings.</w:t>
            </w:r>
          </w:p>
          <w:p w14:paraId="17013A36" w14:textId="77777777" w:rsidR="00E851A4" w:rsidRPr="00960243" w:rsidRDefault="00022816"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 xml:space="preserve">Assists Project </w:t>
            </w:r>
            <w:r w:rsidR="00305C5B" w:rsidRPr="00960243">
              <w:rPr>
                <w:rFonts w:ascii="Times New Roman" w:hAnsi="Times New Roman"/>
                <w:sz w:val="20"/>
                <w:szCs w:val="20"/>
              </w:rPr>
              <w:t>Director</w:t>
            </w:r>
            <w:r w:rsidRPr="00960243">
              <w:rPr>
                <w:rFonts w:ascii="Times New Roman" w:hAnsi="Times New Roman"/>
                <w:sz w:val="20"/>
                <w:szCs w:val="20"/>
              </w:rPr>
              <w:t xml:space="preserve"> in the assembly of data for preparation of project status reports.</w:t>
            </w:r>
            <w:r w:rsidR="00E851A4" w:rsidRPr="00960243">
              <w:rPr>
                <w:rFonts w:ascii="Times New Roman" w:hAnsi="Times New Roman"/>
                <w:sz w:val="20"/>
                <w:szCs w:val="20"/>
              </w:rPr>
              <w:t xml:space="preserve"> </w:t>
            </w:r>
          </w:p>
          <w:p w14:paraId="2522EE54" w14:textId="77777777" w:rsidR="005B6813" w:rsidRPr="00960243" w:rsidRDefault="00E851A4"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 xml:space="preserve">All other </w:t>
            </w:r>
            <w:r w:rsidR="005B6813" w:rsidRPr="00960243">
              <w:rPr>
                <w:rFonts w:ascii="Times New Roman" w:hAnsi="Times New Roman"/>
                <w:sz w:val="20"/>
                <w:szCs w:val="20"/>
              </w:rPr>
              <w:t xml:space="preserve">required </w:t>
            </w:r>
            <w:r w:rsidRPr="00960243">
              <w:rPr>
                <w:rFonts w:ascii="Times New Roman" w:hAnsi="Times New Roman"/>
                <w:sz w:val="20"/>
                <w:szCs w:val="20"/>
              </w:rPr>
              <w:t>technical duties.</w:t>
            </w:r>
          </w:p>
          <w:p w14:paraId="3E3DE2CA" w14:textId="44A9A518" w:rsidR="00347CF7" w:rsidRDefault="00FD70FD" w:rsidP="00B408D0">
            <w:pPr>
              <w:tabs>
                <w:tab w:val="left" w:pos="2160"/>
                <w:tab w:val="right" w:pos="2660"/>
                <w:tab w:val="right" w:pos="6480"/>
              </w:tabs>
              <w:spacing w:before="240" w:after="40" w:line="220" w:lineRule="atLeast"/>
              <w:rPr>
                <w:noProof/>
              </w:rPr>
            </w:pPr>
            <w:r>
              <w:rPr>
                <w:noProof/>
              </w:rPr>
              <w:drawing>
                <wp:anchor distT="0" distB="0" distL="114300" distR="114300" simplePos="0" relativeHeight="251675648" behindDoc="0" locked="0" layoutInCell="1" allowOverlap="1" wp14:anchorId="64A577E9" wp14:editId="005EBEB0">
                  <wp:simplePos x="0" y="0"/>
                  <wp:positionH relativeFrom="column">
                    <wp:posOffset>4160458</wp:posOffset>
                  </wp:positionH>
                  <wp:positionV relativeFrom="paragraph">
                    <wp:posOffset>805815</wp:posOffset>
                  </wp:positionV>
                  <wp:extent cx="743647" cy="3822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3833" cy="3823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70FD">
              <w:rPr>
                <w:noProof/>
              </w:rPr>
              <w:drawing>
                <wp:anchor distT="0" distB="0" distL="114300" distR="114300" simplePos="0" relativeHeight="251702272" behindDoc="0" locked="0" layoutInCell="1" allowOverlap="1" wp14:anchorId="50E9901B" wp14:editId="0D30A1DE">
                  <wp:simplePos x="0" y="0"/>
                  <wp:positionH relativeFrom="column">
                    <wp:posOffset>2137410</wp:posOffset>
                  </wp:positionH>
                  <wp:positionV relativeFrom="paragraph">
                    <wp:posOffset>805815</wp:posOffset>
                  </wp:positionV>
                  <wp:extent cx="755700" cy="341630"/>
                  <wp:effectExtent l="0" t="0" r="635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5700" cy="341630"/>
                          </a:xfrm>
                          <a:prstGeom prst="rect">
                            <a:avLst/>
                          </a:prstGeom>
                        </pic:spPr>
                      </pic:pic>
                    </a:graphicData>
                  </a:graphic>
                  <wp14:sizeRelH relativeFrom="margin">
                    <wp14:pctWidth>0</wp14:pctWidth>
                  </wp14:sizeRelH>
                  <wp14:sizeRelV relativeFrom="margin">
                    <wp14:pctHeight>0</wp14:pctHeight>
                  </wp14:sizeRelV>
                </wp:anchor>
              </w:drawing>
            </w:r>
            <w:r w:rsidR="0042323E" w:rsidRPr="00F06032">
              <w:rPr>
                <w:rFonts w:ascii="Andalus" w:hAnsi="Andalus" w:cs="Andalus"/>
                <w:b/>
                <w:bCs/>
                <w:i/>
                <w:iCs/>
                <w:sz w:val="22"/>
                <w:szCs w:val="22"/>
                <w:u w:val="single"/>
              </w:rPr>
              <w:t>M</w:t>
            </w:r>
            <w:r w:rsidR="00023E77" w:rsidRPr="00F06032">
              <w:rPr>
                <w:rFonts w:ascii="Andalus" w:hAnsi="Andalus" w:cs="Andalus"/>
                <w:b/>
                <w:bCs/>
                <w:i/>
                <w:iCs/>
                <w:sz w:val="22"/>
                <w:szCs w:val="22"/>
                <w:u w:val="single"/>
              </w:rPr>
              <w:t>ay</w:t>
            </w:r>
            <w:r w:rsidR="0042323E" w:rsidRPr="00F06032">
              <w:rPr>
                <w:rFonts w:ascii="Andalus" w:hAnsi="Andalus" w:cs="Andalus"/>
                <w:b/>
                <w:bCs/>
                <w:i/>
                <w:iCs/>
                <w:sz w:val="22"/>
                <w:szCs w:val="22"/>
                <w:u w:val="single"/>
              </w:rPr>
              <w:t xml:space="preserve"> 2015 – </w:t>
            </w:r>
            <w:r w:rsidR="00023E77" w:rsidRPr="00F06032">
              <w:rPr>
                <w:rFonts w:ascii="Andalus" w:hAnsi="Andalus" w:cs="Andalus"/>
                <w:b/>
                <w:bCs/>
                <w:i/>
                <w:iCs/>
                <w:sz w:val="22"/>
                <w:szCs w:val="22"/>
                <w:u w:val="single"/>
              </w:rPr>
              <w:t xml:space="preserve">December 2016 </w:t>
            </w:r>
            <w:r w:rsidR="0042323E" w:rsidRPr="00F06032">
              <w:rPr>
                <w:rFonts w:ascii="Andalus" w:hAnsi="Andalus" w:cs="Andalus"/>
                <w:b/>
                <w:bCs/>
                <w:i/>
                <w:iCs/>
                <w:sz w:val="22"/>
                <w:szCs w:val="22"/>
                <w:u w:val="single"/>
              </w:rPr>
              <w:t>Project Manager (I)</w:t>
            </w:r>
            <w:r w:rsidR="00594827">
              <w:rPr>
                <w:rFonts w:ascii="Andalus" w:hAnsi="Andalus" w:cs="Andalus"/>
                <w:b/>
                <w:bCs/>
                <w:i/>
                <w:iCs/>
                <w:sz w:val="22"/>
                <w:szCs w:val="22"/>
                <w:u w:val="single"/>
              </w:rPr>
              <w:t>-</w:t>
            </w:r>
            <w:r w:rsidR="0042323E" w:rsidRPr="00F06032">
              <w:rPr>
                <w:rFonts w:ascii="Andalus" w:hAnsi="Andalus" w:cs="Andalus"/>
                <w:b/>
                <w:bCs/>
                <w:i/>
                <w:iCs/>
                <w:sz w:val="22"/>
                <w:szCs w:val="22"/>
                <w:u w:val="single"/>
              </w:rPr>
              <w:t xml:space="preserve"> International Building Systems Company (IBS)</w:t>
            </w:r>
            <w:r w:rsidR="00D54CC5" w:rsidRPr="00F06032">
              <w:rPr>
                <w:rFonts w:ascii="Andalus" w:hAnsi="Andalus" w:cs="Andalus"/>
                <w:b/>
                <w:bCs/>
                <w:i/>
                <w:iCs/>
                <w:sz w:val="22"/>
                <w:szCs w:val="22"/>
                <w:u w:val="single"/>
              </w:rPr>
              <w:t>- Samsung SECL</w:t>
            </w:r>
            <w:r w:rsidR="0042323E" w:rsidRPr="00F06032">
              <w:rPr>
                <w:rFonts w:ascii="Andalus" w:hAnsi="Andalus" w:cs="Andalus"/>
                <w:b/>
                <w:bCs/>
                <w:i/>
                <w:iCs/>
                <w:sz w:val="22"/>
                <w:szCs w:val="22"/>
                <w:u w:val="single"/>
              </w:rPr>
              <w:t xml:space="preserve">/ Assistant Project </w:t>
            </w:r>
            <w:r w:rsidR="00022816" w:rsidRPr="00F06032">
              <w:rPr>
                <w:rFonts w:ascii="Andalus" w:hAnsi="Andalus" w:cs="Andalus"/>
                <w:b/>
                <w:bCs/>
                <w:i/>
                <w:iCs/>
                <w:sz w:val="22"/>
                <w:szCs w:val="22"/>
                <w:u w:val="single"/>
              </w:rPr>
              <w:t>Director</w:t>
            </w:r>
            <w:r w:rsidR="0042323E" w:rsidRPr="00F06032">
              <w:rPr>
                <w:rFonts w:ascii="Andalus" w:hAnsi="Andalus" w:cs="Andalus"/>
                <w:b/>
                <w:bCs/>
                <w:i/>
                <w:iCs/>
                <w:sz w:val="22"/>
                <w:szCs w:val="22"/>
                <w:u w:val="single"/>
              </w:rPr>
              <w:t xml:space="preserve"> Yanbu Power &amp; Desalination Plant Phase III</w:t>
            </w:r>
            <w:r w:rsidR="00297BB8" w:rsidRPr="00F06032">
              <w:rPr>
                <w:rFonts w:ascii="Andalus" w:hAnsi="Andalus" w:cs="Andalus"/>
                <w:b/>
                <w:bCs/>
                <w:i/>
                <w:iCs/>
                <w:sz w:val="22"/>
                <w:szCs w:val="22"/>
                <w:u w:val="single"/>
              </w:rPr>
              <w:t xml:space="preserve"> (</w:t>
            </w:r>
            <w:r w:rsidR="00960243" w:rsidRPr="00F06032">
              <w:rPr>
                <w:rFonts w:ascii="Andalus" w:hAnsi="Andalus" w:cs="Andalus"/>
                <w:b/>
                <w:bCs/>
                <w:i/>
                <w:iCs/>
                <w:sz w:val="22"/>
                <w:szCs w:val="22"/>
                <w:u w:val="single"/>
              </w:rPr>
              <w:t>230</w:t>
            </w:r>
            <w:r w:rsidR="00960243">
              <w:rPr>
                <w:rFonts w:ascii="Andalus" w:hAnsi="Andalus" w:cs="Andalus" w:hint="cs"/>
                <w:b/>
                <w:bCs/>
                <w:i/>
                <w:iCs/>
                <w:sz w:val="22"/>
                <w:szCs w:val="22"/>
                <w:u w:val="single"/>
                <w:rtl/>
              </w:rPr>
              <w:t xml:space="preserve"> </w:t>
            </w:r>
            <w:r w:rsidR="00960243">
              <w:rPr>
                <w:rFonts w:ascii="Andalus" w:hAnsi="Andalus" w:cs="Andalus"/>
                <w:b/>
                <w:bCs/>
                <w:i/>
                <w:iCs/>
                <w:sz w:val="22"/>
                <w:szCs w:val="22"/>
                <w:u w:val="single"/>
              </w:rPr>
              <w:t xml:space="preserve">Million </w:t>
            </w:r>
            <w:r w:rsidR="00297BB8" w:rsidRPr="00F06032">
              <w:rPr>
                <w:rFonts w:ascii="Andalus" w:hAnsi="Andalus" w:cs="Andalus"/>
                <w:b/>
                <w:bCs/>
                <w:i/>
                <w:iCs/>
                <w:sz w:val="22"/>
                <w:szCs w:val="22"/>
                <w:u w:val="single"/>
              </w:rPr>
              <w:t>SAR).</w:t>
            </w:r>
            <w:r w:rsidR="00347CF7">
              <w:rPr>
                <w:noProof/>
              </w:rPr>
              <w:t xml:space="preserve"> </w:t>
            </w:r>
          </w:p>
          <w:p w14:paraId="481DD5A5" w14:textId="6DDFFAE9" w:rsidR="0042323E" w:rsidRDefault="00347CF7" w:rsidP="00B408D0">
            <w:pPr>
              <w:tabs>
                <w:tab w:val="left" w:pos="2160"/>
                <w:tab w:val="right" w:pos="2660"/>
                <w:tab w:val="right" w:pos="6480"/>
              </w:tabs>
              <w:spacing w:before="240" w:after="40" w:line="220" w:lineRule="atLeast"/>
              <w:rPr>
                <w:rFonts w:ascii="Andalus" w:hAnsi="Andalus" w:cs="Andalus"/>
                <w:b/>
                <w:bCs/>
                <w:i/>
                <w:iCs/>
                <w:sz w:val="22"/>
                <w:szCs w:val="22"/>
                <w:u w:val="single"/>
              </w:rPr>
            </w:pPr>
            <w:r w:rsidRPr="00347CF7">
              <w:rPr>
                <w:noProof/>
              </w:rPr>
              <w:drawing>
                <wp:anchor distT="0" distB="0" distL="114300" distR="114300" simplePos="0" relativeHeight="251689984" behindDoc="0" locked="0" layoutInCell="1" allowOverlap="1" wp14:anchorId="020914EC" wp14:editId="47AF0524">
                  <wp:simplePos x="0" y="0"/>
                  <wp:positionH relativeFrom="column">
                    <wp:posOffset>560070</wp:posOffset>
                  </wp:positionH>
                  <wp:positionV relativeFrom="paragraph">
                    <wp:posOffset>28575</wp:posOffset>
                  </wp:positionV>
                  <wp:extent cx="555625" cy="34163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5625" cy="341630"/>
                          </a:xfrm>
                          <a:prstGeom prst="rect">
                            <a:avLst/>
                          </a:prstGeom>
                        </pic:spPr>
                      </pic:pic>
                    </a:graphicData>
                  </a:graphic>
                </wp:anchor>
              </w:drawing>
            </w:r>
            <w:r>
              <w:rPr>
                <w:noProof/>
              </w:rPr>
              <w:t xml:space="preserve">                                   </w:t>
            </w:r>
          </w:p>
          <w:p w14:paraId="3B99FF92" w14:textId="77777777" w:rsidR="0042323E" w:rsidRPr="00960243" w:rsidRDefault="0042323E" w:rsidP="00960243">
            <w:pPr>
              <w:widowControl/>
              <w:autoSpaceDE/>
              <w:autoSpaceDN/>
              <w:adjustRightInd/>
              <w:jc w:val="both"/>
              <w:rPr>
                <w:rFonts w:ascii="Times New Roman" w:hAnsi="Times New Roman"/>
                <w:b/>
                <w:bCs/>
                <w:sz w:val="20"/>
                <w:szCs w:val="20"/>
                <w:u w:val="single"/>
              </w:rPr>
            </w:pPr>
            <w:r w:rsidRPr="00960243">
              <w:rPr>
                <w:rFonts w:ascii="Times New Roman" w:hAnsi="Times New Roman"/>
                <w:b/>
                <w:bCs/>
                <w:sz w:val="20"/>
                <w:szCs w:val="20"/>
                <w:u w:val="single"/>
              </w:rPr>
              <w:t>Responsibilities include (but not be limited to) the following:</w:t>
            </w:r>
          </w:p>
          <w:p w14:paraId="1DEE5BB5"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 xml:space="preserve">Responsible to the Project </w:t>
            </w:r>
            <w:r w:rsidR="00023E77" w:rsidRPr="00960243">
              <w:rPr>
                <w:rFonts w:ascii="Times New Roman" w:hAnsi="Times New Roman"/>
                <w:sz w:val="20"/>
                <w:szCs w:val="20"/>
              </w:rPr>
              <w:t>Director</w:t>
            </w:r>
            <w:r w:rsidRPr="00960243">
              <w:rPr>
                <w:rFonts w:ascii="Times New Roman" w:hAnsi="Times New Roman"/>
                <w:sz w:val="20"/>
                <w:szCs w:val="20"/>
              </w:rPr>
              <w:t xml:space="preserve"> for delivering and coordinating all technical aspects of the project in accordance with the plan. </w:t>
            </w:r>
          </w:p>
          <w:p w14:paraId="5C40F629"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 xml:space="preserve">Work with the Heads of each department to agree technical resource required, forecast &amp; manage resource costs throughout the project. Ensure that any and all external design works are undertaken by suitably qualified and experienced teams which are provided with clearly defined scope culminating in agreed costs and timescales. </w:t>
            </w:r>
          </w:p>
          <w:p w14:paraId="433060B4"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Keep track of all scope changes and ensure that the change control process and technical query process are adhered to and communicated fully on all projects.</w:t>
            </w:r>
          </w:p>
          <w:p w14:paraId="31FAC31E"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Work with the client and Project Manager (PM) to monitor and report on the technical team’s progress on all required deliverables - advise any deviation from schedule or budget.</w:t>
            </w:r>
          </w:p>
          <w:p w14:paraId="7C1C14AF"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 xml:space="preserve">Support the Engineering team and champion the Benefit by Design business case objectives, ensuring that, wherever possible, designs are driven by Standard Products or Proven Designs. Ensure every effort is undertaken to align the design with construction teams, providing them with assistance to deliver the project in line with the client’s expectations and the construction </w:t>
            </w:r>
            <w:r w:rsidRPr="00960243">
              <w:rPr>
                <w:rFonts w:ascii="Times New Roman" w:hAnsi="Times New Roman"/>
                <w:sz w:val="20"/>
                <w:szCs w:val="20"/>
              </w:rPr>
              <w:lastRenderedPageBreak/>
              <w:t>standards of the Saudi Arabia.</w:t>
            </w:r>
          </w:p>
          <w:p w14:paraId="5C528604"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Manage Key stakeholders. Provide technical liaison with the end-user &amp; construction manager. Be the key interface between design &amp; project teams and strive to provide excellence in customer service to customers and stakeholders.</w:t>
            </w:r>
          </w:p>
          <w:p w14:paraId="64EC3ED0"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Work with appropriate departments to ensure that all technical work is undertaken to the correct standards and specifications. Ensure rigorous application of the Risk &amp; Value process and challenge the technical solutions to provide best value.</w:t>
            </w:r>
          </w:p>
          <w:p w14:paraId="563298F6"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Preparing technical and material submittals.</w:t>
            </w:r>
          </w:p>
          <w:p w14:paraId="6E2308AE"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Planning and maintaining project budget and schedule planning.</w:t>
            </w:r>
          </w:p>
          <w:p w14:paraId="5110E9F4"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Supervising and reviewing the preparations of construction method statements with construction personnel.</w:t>
            </w:r>
          </w:p>
          <w:p w14:paraId="10EC2177"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Attending progress meetings, discussing and suggesting technical proposals.</w:t>
            </w:r>
          </w:p>
          <w:p w14:paraId="4DCC9451"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Taking part in the project management review and risk management review.</w:t>
            </w:r>
          </w:p>
          <w:p w14:paraId="3C62C935"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Coordinating between the construction and engineering teams ensuring that the construction requirements are conveyed to the engineering teams and that the engineering deliverables satisfy the construction requirements.</w:t>
            </w:r>
          </w:p>
          <w:p w14:paraId="34CDD1AB"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Managing the cost analysis and cost control of site activities.</w:t>
            </w:r>
          </w:p>
          <w:p w14:paraId="56F157AC"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Coordinating with quantity surveyors or payment appreciations and change orders.</w:t>
            </w:r>
          </w:p>
          <w:p w14:paraId="03BD576D"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Taking part in selection process of subcontractors and suppliers for projects. Reviewing subcontractors' invoices.</w:t>
            </w:r>
          </w:p>
          <w:p w14:paraId="11CFA055"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Following up with subcontractors during negotiations and offer award or subcontract terms, performance and payments.</w:t>
            </w:r>
          </w:p>
          <w:p w14:paraId="6546850A"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Taking part in the contractual aspect of projects.</w:t>
            </w:r>
          </w:p>
          <w:p w14:paraId="5D6AB842"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Documenting project issues/conditions.</w:t>
            </w:r>
          </w:p>
          <w:p w14:paraId="622B9DD5"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Maintaining organized and detailed records and documents of all projects (i.e. working drawings, quantity surveying, purchase orders … etc) and coordinating with different teams to get these documents issued.</w:t>
            </w:r>
          </w:p>
          <w:p w14:paraId="3E52D6C3"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Close monitoring of staff, contractors, consultants and suppliers’ activities. Ensuring project delivery is on time and within budget.</w:t>
            </w:r>
          </w:p>
          <w:p w14:paraId="0B05BD47"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Planning and preparing project paperwork and updating it regularly in liaison with the Project Manager.</w:t>
            </w:r>
          </w:p>
          <w:p w14:paraId="763AF660"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Handling the finish works to the QC.</w:t>
            </w:r>
          </w:p>
          <w:p w14:paraId="4F0AB9CF"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Implementing and solving technical problems that arise.</w:t>
            </w:r>
          </w:p>
          <w:p w14:paraId="69871AA1"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Controlling and maintaining the safe, smooth progress of construction works.</w:t>
            </w:r>
          </w:p>
          <w:p w14:paraId="7F1589EC"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Communicating projects’ progress and problems/risks/concerns to Senior Management.</w:t>
            </w:r>
          </w:p>
          <w:p w14:paraId="7859111A" w14:textId="77777777" w:rsidR="0042323E" w:rsidRPr="00960243" w:rsidRDefault="0042323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Provides operational and procedural support to ensure all consulting, design and/or construction projects assigned are executed in accordance with established departmental means and methods.</w:t>
            </w:r>
          </w:p>
          <w:p w14:paraId="0BF201B8" w14:textId="77777777" w:rsidR="0042323E" w:rsidRPr="00960243" w:rsidRDefault="00E15EDA"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Assists Project Director</w:t>
            </w:r>
            <w:r w:rsidR="0042323E" w:rsidRPr="00960243">
              <w:rPr>
                <w:rFonts w:ascii="Times New Roman" w:hAnsi="Times New Roman"/>
                <w:sz w:val="20"/>
                <w:szCs w:val="20"/>
              </w:rPr>
              <w:t xml:space="preserve"> in the assembly of data for preparation of project status reports.</w:t>
            </w:r>
          </w:p>
          <w:p w14:paraId="5E389947" w14:textId="7C256185" w:rsidR="0033185D" w:rsidRDefault="00984B09" w:rsidP="0033185D">
            <w:pPr>
              <w:tabs>
                <w:tab w:val="left" w:pos="2160"/>
                <w:tab w:val="right" w:pos="2660"/>
                <w:tab w:val="right" w:pos="6480"/>
              </w:tabs>
              <w:spacing w:before="240" w:after="40" w:line="220" w:lineRule="atLeast"/>
              <w:rPr>
                <w:rFonts w:ascii="Andalus" w:hAnsi="Andalus" w:cs="Andalus"/>
                <w:b/>
                <w:bCs/>
                <w:i/>
                <w:iCs/>
                <w:sz w:val="22"/>
                <w:szCs w:val="22"/>
                <w:u w:val="single"/>
              </w:rPr>
            </w:pPr>
            <w:r>
              <w:rPr>
                <w:noProof/>
              </w:rPr>
              <w:drawing>
                <wp:anchor distT="0" distB="0" distL="114300" distR="114300" simplePos="0" relativeHeight="251762688" behindDoc="0" locked="0" layoutInCell="1" allowOverlap="1" wp14:anchorId="2414B433" wp14:editId="7BFBEA84">
                  <wp:simplePos x="0" y="0"/>
                  <wp:positionH relativeFrom="column">
                    <wp:posOffset>2388235</wp:posOffset>
                  </wp:positionH>
                  <wp:positionV relativeFrom="paragraph">
                    <wp:posOffset>594360</wp:posOffset>
                  </wp:positionV>
                  <wp:extent cx="998855" cy="363220"/>
                  <wp:effectExtent l="0" t="0" r="0" b="0"/>
                  <wp:wrapNone/>
                  <wp:docPr id="3" name="Picture 2" descr="Drake &amp; Scull chairman resigns | Arab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ke &amp; Scull chairman resigns | Arab New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8855" cy="363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70FD">
              <w:rPr>
                <w:rFonts w:ascii="Andalus" w:hAnsi="Andalus" w:cs="Andalus"/>
                <w:b/>
                <w:bCs/>
                <w:i/>
                <w:iCs/>
                <w:noProof/>
                <w:sz w:val="22"/>
                <w:szCs w:val="22"/>
                <w:u w:val="single"/>
              </w:rPr>
              <w:drawing>
                <wp:anchor distT="0" distB="0" distL="114300" distR="114300" simplePos="0" relativeHeight="251779072" behindDoc="0" locked="0" layoutInCell="1" allowOverlap="1" wp14:anchorId="5EAAA118" wp14:editId="16CA0968">
                  <wp:simplePos x="0" y="0"/>
                  <wp:positionH relativeFrom="column">
                    <wp:posOffset>3771518</wp:posOffset>
                  </wp:positionH>
                  <wp:positionV relativeFrom="paragraph">
                    <wp:posOffset>586740</wp:posOffset>
                  </wp:positionV>
                  <wp:extent cx="1400652" cy="3048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02083" cy="305112"/>
                          </a:xfrm>
                          <a:prstGeom prst="rect">
                            <a:avLst/>
                          </a:prstGeom>
                        </pic:spPr>
                      </pic:pic>
                    </a:graphicData>
                  </a:graphic>
                  <wp14:sizeRelH relativeFrom="margin">
                    <wp14:pctWidth>0</wp14:pctWidth>
                  </wp14:sizeRelH>
                  <wp14:sizeRelV relativeFrom="margin">
                    <wp14:pctHeight>0</wp14:pctHeight>
                  </wp14:sizeRelV>
                </wp:anchor>
              </w:drawing>
            </w:r>
            <w:r w:rsidRPr="00FD70FD">
              <w:rPr>
                <w:rFonts w:ascii="Andalus" w:hAnsi="Andalus" w:cs="Andalus"/>
                <w:b/>
                <w:bCs/>
                <w:i/>
                <w:iCs/>
                <w:noProof/>
                <w:sz w:val="22"/>
                <w:szCs w:val="22"/>
                <w:u w:val="single"/>
              </w:rPr>
              <w:drawing>
                <wp:anchor distT="0" distB="0" distL="114300" distR="114300" simplePos="0" relativeHeight="251725824" behindDoc="0" locked="0" layoutInCell="1" allowOverlap="1" wp14:anchorId="754BD843" wp14:editId="04857083">
                  <wp:simplePos x="0" y="0"/>
                  <wp:positionH relativeFrom="column">
                    <wp:posOffset>1504950</wp:posOffset>
                  </wp:positionH>
                  <wp:positionV relativeFrom="paragraph">
                    <wp:posOffset>593090</wp:posOffset>
                  </wp:positionV>
                  <wp:extent cx="548640" cy="383402"/>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8640" cy="383402"/>
                          </a:xfrm>
                          <a:prstGeom prst="rect">
                            <a:avLst/>
                          </a:prstGeom>
                        </pic:spPr>
                      </pic:pic>
                    </a:graphicData>
                  </a:graphic>
                  <wp14:sizeRelH relativeFrom="margin">
                    <wp14:pctWidth>0</wp14:pctWidth>
                  </wp14:sizeRelH>
                  <wp14:sizeRelV relativeFrom="margin">
                    <wp14:pctHeight>0</wp14:pctHeight>
                  </wp14:sizeRelV>
                </wp:anchor>
              </w:drawing>
            </w:r>
            <w:r w:rsidR="00FD70FD" w:rsidRPr="00FD70FD">
              <w:rPr>
                <w:rFonts w:cs="Arial Black"/>
                <w:noProof/>
              </w:rPr>
              <w:drawing>
                <wp:anchor distT="0" distB="0" distL="114300" distR="114300" simplePos="0" relativeHeight="251745280" behindDoc="0" locked="0" layoutInCell="1" allowOverlap="1" wp14:anchorId="64193B5E" wp14:editId="7046594C">
                  <wp:simplePos x="0" y="0"/>
                  <wp:positionH relativeFrom="column">
                    <wp:posOffset>179071</wp:posOffset>
                  </wp:positionH>
                  <wp:positionV relativeFrom="paragraph">
                    <wp:posOffset>586740</wp:posOffset>
                  </wp:positionV>
                  <wp:extent cx="762000" cy="3711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62668" cy="371490"/>
                          </a:xfrm>
                          <a:prstGeom prst="rect">
                            <a:avLst/>
                          </a:prstGeom>
                        </pic:spPr>
                      </pic:pic>
                    </a:graphicData>
                  </a:graphic>
                  <wp14:sizeRelH relativeFrom="margin">
                    <wp14:pctWidth>0</wp14:pctWidth>
                  </wp14:sizeRelH>
                  <wp14:sizeRelV relativeFrom="margin">
                    <wp14:pctHeight>0</wp14:pctHeight>
                  </wp14:sizeRelV>
                </wp:anchor>
              </w:drawing>
            </w:r>
            <w:r w:rsidR="0033185D" w:rsidRPr="00F06032">
              <w:rPr>
                <w:rFonts w:ascii="Andalus" w:hAnsi="Andalus" w:cs="Andalus"/>
                <w:b/>
                <w:bCs/>
                <w:i/>
                <w:iCs/>
                <w:sz w:val="22"/>
                <w:szCs w:val="22"/>
                <w:u w:val="single"/>
              </w:rPr>
              <w:t>FEB 2013 – MAY 2015 Projects Manager</w:t>
            </w:r>
            <w:r w:rsidR="00594827">
              <w:rPr>
                <w:rFonts w:ascii="Andalus" w:hAnsi="Andalus" w:cs="Andalus"/>
                <w:b/>
                <w:bCs/>
                <w:i/>
                <w:iCs/>
                <w:sz w:val="22"/>
                <w:szCs w:val="22"/>
                <w:u w:val="single"/>
              </w:rPr>
              <w:t xml:space="preserve">- </w:t>
            </w:r>
            <w:r w:rsidR="0033185D" w:rsidRPr="00F06032">
              <w:rPr>
                <w:rFonts w:ascii="Andalus" w:hAnsi="Andalus" w:cs="Andalus"/>
                <w:b/>
                <w:bCs/>
                <w:i/>
                <w:iCs/>
                <w:sz w:val="22"/>
                <w:szCs w:val="22"/>
                <w:u w:val="single"/>
              </w:rPr>
              <w:t>Gresam Company Branch acoustic &amp; vibration engineering solutions and applications.</w:t>
            </w:r>
          </w:p>
          <w:p w14:paraId="2541A8A8" w14:textId="52720B39" w:rsidR="00FD70FD" w:rsidRPr="00F06032" w:rsidRDefault="00FD70FD" w:rsidP="0033185D">
            <w:pPr>
              <w:tabs>
                <w:tab w:val="left" w:pos="2160"/>
                <w:tab w:val="right" w:pos="2660"/>
                <w:tab w:val="right" w:pos="6480"/>
              </w:tabs>
              <w:spacing w:before="240" w:after="40" w:line="220" w:lineRule="atLeast"/>
              <w:rPr>
                <w:rFonts w:ascii="Andalus" w:hAnsi="Andalus" w:cs="Andalus"/>
                <w:b/>
                <w:bCs/>
                <w:i/>
                <w:iCs/>
                <w:sz w:val="22"/>
                <w:szCs w:val="22"/>
                <w:u w:val="single"/>
              </w:rPr>
            </w:pPr>
          </w:p>
          <w:p w14:paraId="3C5D23CB" w14:textId="43388546" w:rsidR="0033185D" w:rsidRPr="00960243" w:rsidRDefault="00F012F3"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Managed the</w:t>
            </w:r>
            <w:r w:rsidR="00BC2D9C" w:rsidRPr="00960243">
              <w:rPr>
                <w:rFonts w:ascii="Times New Roman" w:hAnsi="Times New Roman"/>
                <w:sz w:val="20"/>
                <w:szCs w:val="20"/>
              </w:rPr>
              <w:t xml:space="preserve"> </w:t>
            </w:r>
            <w:r w:rsidR="00984B09" w:rsidRPr="00960243">
              <w:rPr>
                <w:rFonts w:ascii="Times New Roman" w:hAnsi="Times New Roman"/>
                <w:sz w:val="20"/>
                <w:szCs w:val="20"/>
              </w:rPr>
              <w:t>fi</w:t>
            </w:r>
            <w:r w:rsidR="00984B09">
              <w:rPr>
                <w:rFonts w:ascii="Times New Roman" w:hAnsi="Times New Roman"/>
                <w:sz w:val="20"/>
                <w:szCs w:val="20"/>
              </w:rPr>
              <w:t>t out</w:t>
            </w:r>
            <w:r w:rsidR="0033185D" w:rsidRPr="00960243">
              <w:rPr>
                <w:rFonts w:ascii="Times New Roman" w:hAnsi="Times New Roman"/>
                <w:sz w:val="20"/>
                <w:szCs w:val="20"/>
              </w:rPr>
              <w:t xml:space="preserve"> works </w:t>
            </w:r>
            <w:r w:rsidR="00BC2D9C" w:rsidRPr="00960243">
              <w:rPr>
                <w:rFonts w:ascii="Times New Roman" w:hAnsi="Times New Roman"/>
                <w:sz w:val="20"/>
                <w:szCs w:val="20"/>
              </w:rPr>
              <w:t>(Acoustics &amp; Finishes) For</w:t>
            </w:r>
            <w:r w:rsidR="0033185D" w:rsidRPr="00960243">
              <w:rPr>
                <w:rFonts w:ascii="Times New Roman" w:hAnsi="Times New Roman"/>
                <w:sz w:val="20"/>
                <w:szCs w:val="20"/>
              </w:rPr>
              <w:t xml:space="preserve"> KAPSARC project </w:t>
            </w:r>
            <w:r w:rsidR="0042323E" w:rsidRPr="00960243">
              <w:rPr>
                <w:rFonts w:ascii="Times New Roman" w:hAnsi="Times New Roman"/>
                <w:sz w:val="20"/>
                <w:szCs w:val="20"/>
              </w:rPr>
              <w:t xml:space="preserve">in Riyadh City </w:t>
            </w:r>
            <w:r w:rsidR="0033185D" w:rsidRPr="00960243">
              <w:rPr>
                <w:rFonts w:ascii="Times New Roman" w:hAnsi="Times New Roman"/>
                <w:sz w:val="20"/>
                <w:szCs w:val="20"/>
              </w:rPr>
              <w:t xml:space="preserve">(King Abdullah petroleum studies and researches center) owned by Aramco </w:t>
            </w:r>
            <w:r w:rsidR="00984B09">
              <w:rPr>
                <w:rFonts w:ascii="Times New Roman" w:hAnsi="Times New Roman"/>
                <w:sz w:val="20"/>
                <w:szCs w:val="20"/>
              </w:rPr>
              <w:t xml:space="preserve">under the umbrella of </w:t>
            </w:r>
            <w:r w:rsidR="0033185D" w:rsidRPr="00960243">
              <w:rPr>
                <w:rFonts w:ascii="Times New Roman" w:hAnsi="Times New Roman"/>
                <w:sz w:val="20"/>
                <w:szCs w:val="20"/>
              </w:rPr>
              <w:t>DEPA Saudi Arabia</w:t>
            </w:r>
            <w:r w:rsidR="00984B09">
              <w:rPr>
                <w:rFonts w:ascii="Times New Roman" w:hAnsi="Times New Roman"/>
                <w:sz w:val="20"/>
                <w:szCs w:val="20"/>
              </w:rPr>
              <w:t xml:space="preserve"> and Drake &amp; Scull JV</w:t>
            </w:r>
            <w:r w:rsidR="00BC2D9C" w:rsidRPr="00960243">
              <w:rPr>
                <w:rFonts w:ascii="Times New Roman" w:hAnsi="Times New Roman"/>
                <w:sz w:val="20"/>
                <w:szCs w:val="20"/>
              </w:rPr>
              <w:t>,</w:t>
            </w:r>
            <w:r w:rsidR="0033185D" w:rsidRPr="00960243">
              <w:rPr>
                <w:rFonts w:ascii="Times New Roman" w:hAnsi="Times New Roman"/>
                <w:sz w:val="20"/>
                <w:szCs w:val="20"/>
              </w:rPr>
              <w:t xml:space="preserve"> </w:t>
            </w:r>
            <w:r w:rsidR="00BC2D9C" w:rsidRPr="00960243">
              <w:rPr>
                <w:rFonts w:ascii="Times New Roman" w:hAnsi="Times New Roman"/>
                <w:sz w:val="20"/>
                <w:szCs w:val="20"/>
              </w:rPr>
              <w:t>D</w:t>
            </w:r>
            <w:r w:rsidR="0033185D" w:rsidRPr="00960243">
              <w:rPr>
                <w:rFonts w:ascii="Times New Roman" w:hAnsi="Times New Roman"/>
                <w:sz w:val="20"/>
                <w:szCs w:val="20"/>
              </w:rPr>
              <w:t>eali</w:t>
            </w:r>
            <w:r w:rsidR="00BC2D9C" w:rsidRPr="00960243">
              <w:rPr>
                <w:rFonts w:ascii="Times New Roman" w:hAnsi="Times New Roman"/>
                <w:sz w:val="20"/>
                <w:szCs w:val="20"/>
              </w:rPr>
              <w:t>ng with the main stakeholders (</w:t>
            </w:r>
            <w:r w:rsidR="00EE19DA" w:rsidRPr="00960243">
              <w:rPr>
                <w:rFonts w:ascii="Times New Roman" w:hAnsi="Times New Roman"/>
                <w:sz w:val="20"/>
                <w:szCs w:val="20"/>
              </w:rPr>
              <w:t>Client, PMC</w:t>
            </w:r>
            <w:r w:rsidR="00BC2D9C" w:rsidRPr="00960243">
              <w:rPr>
                <w:rFonts w:ascii="Times New Roman" w:hAnsi="Times New Roman"/>
                <w:sz w:val="20"/>
                <w:szCs w:val="20"/>
              </w:rPr>
              <w:t>,</w:t>
            </w:r>
            <w:r w:rsidR="0033185D" w:rsidRPr="00960243">
              <w:rPr>
                <w:rFonts w:ascii="Times New Roman" w:hAnsi="Times New Roman"/>
                <w:sz w:val="20"/>
                <w:szCs w:val="20"/>
              </w:rPr>
              <w:t xml:space="preserve"> Co</w:t>
            </w:r>
            <w:r w:rsidR="0042323E" w:rsidRPr="00960243">
              <w:rPr>
                <w:rFonts w:ascii="Times New Roman" w:hAnsi="Times New Roman"/>
                <w:sz w:val="20"/>
                <w:szCs w:val="20"/>
              </w:rPr>
              <w:t>n</w:t>
            </w:r>
            <w:r w:rsidR="0033185D" w:rsidRPr="00960243">
              <w:rPr>
                <w:rFonts w:ascii="Times New Roman" w:hAnsi="Times New Roman"/>
                <w:sz w:val="20"/>
                <w:szCs w:val="20"/>
              </w:rPr>
              <w:t>sultant and Main contractor)</w:t>
            </w:r>
            <w:r w:rsidR="00297BB8" w:rsidRPr="00960243">
              <w:rPr>
                <w:rFonts w:ascii="Times New Roman" w:hAnsi="Times New Roman"/>
                <w:sz w:val="20"/>
                <w:szCs w:val="20"/>
              </w:rPr>
              <w:t>, (35,000,000 SAR Project)</w:t>
            </w:r>
            <w:r w:rsidR="0033185D" w:rsidRPr="00960243">
              <w:rPr>
                <w:rFonts w:ascii="Times New Roman" w:hAnsi="Times New Roman"/>
                <w:sz w:val="20"/>
                <w:szCs w:val="20"/>
              </w:rPr>
              <w:t>.</w:t>
            </w:r>
          </w:p>
          <w:p w14:paraId="5C32E4E8" w14:textId="77777777" w:rsidR="0033185D" w:rsidRPr="00960243" w:rsidRDefault="00BC2D9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 xml:space="preserve">Managed the finishing works project (Acoustics &amp; Finishes) For </w:t>
            </w:r>
            <w:r w:rsidR="0033185D" w:rsidRPr="00960243">
              <w:rPr>
                <w:rFonts w:ascii="Times New Roman" w:hAnsi="Times New Roman"/>
                <w:sz w:val="20"/>
                <w:szCs w:val="20"/>
              </w:rPr>
              <w:t xml:space="preserve">KAFD </w:t>
            </w:r>
            <w:r w:rsidR="0042323E" w:rsidRPr="00960243">
              <w:rPr>
                <w:rFonts w:ascii="Times New Roman" w:hAnsi="Times New Roman"/>
                <w:sz w:val="20"/>
                <w:szCs w:val="20"/>
              </w:rPr>
              <w:t xml:space="preserve">Project in Riyadh City </w:t>
            </w:r>
            <w:r w:rsidR="0033185D" w:rsidRPr="00960243">
              <w:rPr>
                <w:rFonts w:ascii="Times New Roman" w:hAnsi="Times New Roman"/>
                <w:sz w:val="20"/>
                <w:szCs w:val="20"/>
              </w:rPr>
              <w:t>(King Abdullah financial district) as a subcontract from Saudi Bin Laden Group</w:t>
            </w:r>
            <w:r w:rsidR="00EE19DA" w:rsidRPr="00960243">
              <w:rPr>
                <w:rFonts w:ascii="Times New Roman" w:hAnsi="Times New Roman"/>
                <w:sz w:val="20"/>
                <w:szCs w:val="20"/>
              </w:rPr>
              <w:t>.</w:t>
            </w:r>
          </w:p>
          <w:p w14:paraId="27848108" w14:textId="2FBB8B49" w:rsidR="00EE19DA" w:rsidRDefault="00BC2D9C"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Managed the finishing works project (Acoustics &amp; Finishes</w:t>
            </w:r>
            <w:r w:rsidR="00297BB8" w:rsidRPr="00960243">
              <w:rPr>
                <w:rFonts w:ascii="Times New Roman" w:hAnsi="Times New Roman"/>
                <w:sz w:val="20"/>
                <w:szCs w:val="20"/>
              </w:rPr>
              <w:t xml:space="preserve">) </w:t>
            </w:r>
            <w:r w:rsidRPr="00960243">
              <w:rPr>
                <w:rFonts w:ascii="Times New Roman" w:hAnsi="Times New Roman"/>
                <w:sz w:val="20"/>
                <w:szCs w:val="20"/>
              </w:rPr>
              <w:t>For</w:t>
            </w:r>
            <w:r w:rsidR="00297BB8" w:rsidRPr="00960243">
              <w:rPr>
                <w:rFonts w:ascii="Times New Roman" w:hAnsi="Times New Roman"/>
                <w:sz w:val="20"/>
                <w:szCs w:val="20"/>
              </w:rPr>
              <w:t xml:space="preserve"> new</w:t>
            </w:r>
            <w:r w:rsidR="0042323E" w:rsidRPr="00960243">
              <w:rPr>
                <w:rFonts w:ascii="Times New Roman" w:hAnsi="Times New Roman"/>
                <w:sz w:val="20"/>
                <w:szCs w:val="20"/>
              </w:rPr>
              <w:t xml:space="preserve"> </w:t>
            </w:r>
            <w:r w:rsidR="00297BB8" w:rsidRPr="00960243">
              <w:rPr>
                <w:rFonts w:ascii="Times New Roman" w:hAnsi="Times New Roman"/>
                <w:sz w:val="20"/>
                <w:szCs w:val="20"/>
              </w:rPr>
              <w:t>SPA</w:t>
            </w:r>
            <w:r w:rsidR="0042323E" w:rsidRPr="00960243">
              <w:rPr>
                <w:rFonts w:ascii="Times New Roman" w:hAnsi="Times New Roman"/>
                <w:sz w:val="20"/>
                <w:szCs w:val="20"/>
              </w:rPr>
              <w:t xml:space="preserve"> </w:t>
            </w:r>
            <w:r w:rsidR="00297BB8" w:rsidRPr="00960243">
              <w:rPr>
                <w:rFonts w:ascii="Times New Roman" w:hAnsi="Times New Roman"/>
                <w:sz w:val="20"/>
                <w:szCs w:val="20"/>
              </w:rPr>
              <w:t xml:space="preserve">Head quarter in Riyadh </w:t>
            </w:r>
            <w:r w:rsidR="0042323E" w:rsidRPr="00960243">
              <w:rPr>
                <w:rFonts w:ascii="Times New Roman" w:hAnsi="Times New Roman"/>
                <w:sz w:val="20"/>
                <w:szCs w:val="20"/>
              </w:rPr>
              <w:t>(</w:t>
            </w:r>
            <w:r w:rsidR="00297BB8" w:rsidRPr="00960243">
              <w:rPr>
                <w:rFonts w:ascii="Times New Roman" w:hAnsi="Times New Roman"/>
                <w:sz w:val="20"/>
                <w:szCs w:val="20"/>
              </w:rPr>
              <w:t>Saudi Press Agency)</w:t>
            </w:r>
            <w:r w:rsidR="0042323E" w:rsidRPr="00960243">
              <w:rPr>
                <w:rFonts w:ascii="Times New Roman" w:hAnsi="Times New Roman"/>
                <w:sz w:val="20"/>
                <w:szCs w:val="20"/>
              </w:rPr>
              <w:t xml:space="preserve"> as a subcontract from </w:t>
            </w:r>
            <w:r w:rsidR="00297BB8" w:rsidRPr="00960243">
              <w:rPr>
                <w:rFonts w:ascii="Times New Roman" w:hAnsi="Times New Roman"/>
                <w:sz w:val="20"/>
                <w:szCs w:val="20"/>
              </w:rPr>
              <w:t>First Gulf Company</w:t>
            </w:r>
            <w:r w:rsidR="00B408D0" w:rsidRPr="00960243">
              <w:rPr>
                <w:rFonts w:ascii="Times New Roman" w:hAnsi="Times New Roman"/>
                <w:sz w:val="20"/>
                <w:szCs w:val="20"/>
              </w:rPr>
              <w:t>.</w:t>
            </w:r>
          </w:p>
          <w:p w14:paraId="2156E733" w14:textId="77777777" w:rsidR="00297BB8" w:rsidRPr="00F06032" w:rsidRDefault="00297BB8" w:rsidP="00951BF3">
            <w:pPr>
              <w:tabs>
                <w:tab w:val="left" w:pos="2160"/>
                <w:tab w:val="right" w:pos="2660"/>
                <w:tab w:val="right" w:pos="6480"/>
              </w:tabs>
              <w:spacing w:before="240" w:after="40" w:line="220" w:lineRule="atLeast"/>
              <w:rPr>
                <w:rFonts w:ascii="Andalus" w:hAnsi="Andalus" w:cs="Andalus"/>
                <w:b/>
                <w:bCs/>
                <w:i/>
                <w:iCs/>
                <w:sz w:val="22"/>
                <w:szCs w:val="22"/>
                <w:u w:val="single"/>
              </w:rPr>
            </w:pPr>
            <w:r w:rsidRPr="00F06032">
              <w:rPr>
                <w:rFonts w:ascii="Andalus" w:hAnsi="Andalus" w:cs="Andalus"/>
                <w:b/>
                <w:bCs/>
                <w:i/>
                <w:iCs/>
                <w:sz w:val="22"/>
                <w:szCs w:val="22"/>
                <w:u w:val="single"/>
              </w:rPr>
              <w:lastRenderedPageBreak/>
              <w:t xml:space="preserve">Jan 2008 – </w:t>
            </w:r>
            <w:r w:rsidR="00951BF3" w:rsidRPr="00F06032">
              <w:rPr>
                <w:rFonts w:ascii="Andalus" w:hAnsi="Andalus" w:cs="Andalus"/>
                <w:b/>
                <w:bCs/>
                <w:i/>
                <w:iCs/>
                <w:sz w:val="22"/>
                <w:szCs w:val="22"/>
                <w:u w:val="single"/>
              </w:rPr>
              <w:t>Feb</w:t>
            </w:r>
            <w:r w:rsidRPr="00F06032">
              <w:rPr>
                <w:rFonts w:ascii="Andalus" w:hAnsi="Andalus" w:cs="Andalus"/>
                <w:b/>
                <w:bCs/>
                <w:i/>
                <w:iCs/>
                <w:sz w:val="22"/>
                <w:szCs w:val="22"/>
                <w:u w:val="single"/>
              </w:rPr>
              <w:t xml:space="preserve"> 201</w:t>
            </w:r>
            <w:r w:rsidR="00951BF3" w:rsidRPr="00F06032">
              <w:rPr>
                <w:rFonts w:ascii="Andalus" w:hAnsi="Andalus" w:cs="Andalus"/>
                <w:b/>
                <w:bCs/>
                <w:i/>
                <w:iCs/>
                <w:sz w:val="22"/>
                <w:szCs w:val="22"/>
                <w:u w:val="single"/>
              </w:rPr>
              <w:t>1</w:t>
            </w:r>
            <w:r w:rsidRPr="00F06032">
              <w:rPr>
                <w:rFonts w:ascii="Andalus" w:hAnsi="Andalus" w:cs="Andalus"/>
                <w:b/>
                <w:bCs/>
                <w:i/>
                <w:iCs/>
                <w:sz w:val="22"/>
                <w:szCs w:val="22"/>
                <w:u w:val="single"/>
              </w:rPr>
              <w:t xml:space="preserve"> </w:t>
            </w:r>
            <w:r w:rsidR="00951BF3" w:rsidRPr="00F06032">
              <w:rPr>
                <w:rFonts w:ascii="Andalus" w:hAnsi="Andalus" w:cs="Andalus"/>
                <w:b/>
                <w:bCs/>
                <w:i/>
                <w:iCs/>
                <w:sz w:val="22"/>
                <w:szCs w:val="22"/>
                <w:u w:val="single"/>
              </w:rPr>
              <w:t xml:space="preserve">Project Manager/ Feb 2011 – Feb 2013 Technical </w:t>
            </w:r>
            <w:r w:rsidR="001669DE" w:rsidRPr="00F06032">
              <w:rPr>
                <w:rFonts w:ascii="Andalus" w:hAnsi="Andalus" w:cs="Andalus"/>
                <w:b/>
                <w:bCs/>
                <w:i/>
                <w:iCs/>
                <w:sz w:val="22"/>
                <w:szCs w:val="22"/>
                <w:u w:val="single"/>
              </w:rPr>
              <w:t>Department</w:t>
            </w:r>
            <w:r w:rsidR="00951BF3" w:rsidRPr="00F06032">
              <w:rPr>
                <w:rFonts w:ascii="Andalus" w:hAnsi="Andalus" w:cs="Andalus"/>
                <w:b/>
                <w:bCs/>
                <w:i/>
                <w:iCs/>
                <w:sz w:val="22"/>
                <w:szCs w:val="22"/>
                <w:u w:val="single"/>
              </w:rPr>
              <w:t xml:space="preserve"> Manager at</w:t>
            </w:r>
            <w:r w:rsidRPr="00F06032">
              <w:rPr>
                <w:rFonts w:ascii="Andalus" w:hAnsi="Andalus" w:cs="Andalus"/>
                <w:b/>
                <w:bCs/>
                <w:i/>
                <w:iCs/>
                <w:sz w:val="22"/>
                <w:szCs w:val="22"/>
                <w:u w:val="single"/>
              </w:rPr>
              <w:t xml:space="preserve"> Rokn Al-Amad Contracting &amp; Interior Decoration,</w:t>
            </w:r>
            <w:r w:rsidR="00951BF3" w:rsidRPr="00F06032">
              <w:rPr>
                <w:rFonts w:ascii="Andalus" w:hAnsi="Andalus" w:cs="Andalus"/>
                <w:b/>
                <w:bCs/>
                <w:i/>
                <w:iCs/>
                <w:sz w:val="22"/>
                <w:szCs w:val="22"/>
                <w:u w:val="single"/>
              </w:rPr>
              <w:t xml:space="preserve"> Riyadh, KSA</w:t>
            </w:r>
            <w:r w:rsidRPr="00F06032">
              <w:rPr>
                <w:rFonts w:ascii="Andalus" w:hAnsi="Andalus" w:cs="Andalus"/>
                <w:b/>
                <w:bCs/>
                <w:i/>
                <w:iCs/>
                <w:sz w:val="22"/>
                <w:szCs w:val="22"/>
                <w:u w:val="single"/>
              </w:rPr>
              <w:t>.</w:t>
            </w:r>
          </w:p>
          <w:p w14:paraId="1DF05A75" w14:textId="77777777" w:rsidR="00951BF3" w:rsidRPr="00960243" w:rsidRDefault="00951BF3"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Construction and finishing of gas station</w:t>
            </w:r>
            <w:r w:rsidR="00E15EDA" w:rsidRPr="00960243">
              <w:rPr>
                <w:rFonts w:ascii="Times New Roman" w:hAnsi="Times New Roman"/>
                <w:sz w:val="20"/>
                <w:szCs w:val="20"/>
              </w:rPr>
              <w:t xml:space="preserve"> at exit 18 Riyadh, </w:t>
            </w:r>
            <w:r w:rsidRPr="00960243">
              <w:rPr>
                <w:rFonts w:ascii="Times New Roman" w:hAnsi="Times New Roman"/>
                <w:sz w:val="20"/>
                <w:szCs w:val="20"/>
              </w:rPr>
              <w:t>head offic</w:t>
            </w:r>
            <w:r w:rsidR="00E15EDA" w:rsidRPr="00960243">
              <w:rPr>
                <w:rFonts w:ascii="Times New Roman" w:hAnsi="Times New Roman"/>
                <w:sz w:val="20"/>
                <w:szCs w:val="20"/>
              </w:rPr>
              <w:t>e of Europcar Company at Riyadh, three</w:t>
            </w:r>
            <w:r w:rsidRPr="00960243">
              <w:rPr>
                <w:rFonts w:ascii="Times New Roman" w:hAnsi="Times New Roman"/>
                <w:sz w:val="20"/>
                <w:szCs w:val="20"/>
              </w:rPr>
              <w:t xml:space="preserve"> private villas and a palace at Riyadh.</w:t>
            </w:r>
          </w:p>
          <w:p w14:paraId="28CB068F" w14:textId="77777777" w:rsidR="0033185D" w:rsidRPr="00960243" w:rsidRDefault="00951BF3"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Managing Technical Department works</w:t>
            </w:r>
            <w:r w:rsidR="00B408D0" w:rsidRPr="00960243">
              <w:rPr>
                <w:rFonts w:ascii="Times New Roman" w:hAnsi="Times New Roman"/>
                <w:sz w:val="20"/>
                <w:szCs w:val="20"/>
              </w:rPr>
              <w:t>.</w:t>
            </w:r>
          </w:p>
          <w:p w14:paraId="0FC75D71" w14:textId="77777777" w:rsidR="00514112" w:rsidRPr="00960243" w:rsidRDefault="00514112"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Consultant for the construction of the labs building at SASO.</w:t>
            </w:r>
          </w:p>
          <w:p w14:paraId="6E586215" w14:textId="77777777" w:rsidR="00264D6C" w:rsidRPr="00F06032" w:rsidRDefault="00264D6C" w:rsidP="00B408D0">
            <w:pPr>
              <w:tabs>
                <w:tab w:val="left" w:pos="2160"/>
                <w:tab w:val="right" w:pos="2660"/>
                <w:tab w:val="right" w:pos="6480"/>
              </w:tabs>
              <w:spacing w:before="240" w:after="40" w:line="220" w:lineRule="atLeast"/>
              <w:rPr>
                <w:rFonts w:ascii="Andalus" w:hAnsi="Andalus" w:cs="Andalus"/>
                <w:b/>
                <w:bCs/>
                <w:i/>
                <w:iCs/>
                <w:sz w:val="22"/>
                <w:szCs w:val="22"/>
                <w:u w:val="single"/>
              </w:rPr>
            </w:pPr>
            <w:r w:rsidRPr="00F06032">
              <w:rPr>
                <w:rFonts w:ascii="Andalus" w:hAnsi="Andalus" w:cs="Andalus"/>
                <w:b/>
                <w:bCs/>
                <w:i/>
                <w:iCs/>
                <w:sz w:val="22"/>
                <w:szCs w:val="22"/>
                <w:u w:val="single"/>
              </w:rPr>
              <w:t>March 2006 – December 2007   Saudi Factory For Building Materials Co. ARKI Chemicals (Owner representative).</w:t>
            </w:r>
          </w:p>
          <w:p w14:paraId="4FB7BC02" w14:textId="77777777" w:rsidR="00264D6C" w:rsidRPr="00960243" w:rsidRDefault="0052005E"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Constructed and finished</w:t>
            </w:r>
            <w:r w:rsidR="00264D6C" w:rsidRPr="00960243">
              <w:rPr>
                <w:rFonts w:ascii="Times New Roman" w:hAnsi="Times New Roman"/>
                <w:sz w:val="20"/>
                <w:szCs w:val="20"/>
              </w:rPr>
              <w:t xml:space="preserve"> the stores </w:t>
            </w:r>
            <w:r w:rsidR="00E851A4" w:rsidRPr="00960243">
              <w:rPr>
                <w:rFonts w:ascii="Times New Roman" w:hAnsi="Times New Roman"/>
                <w:sz w:val="20"/>
                <w:szCs w:val="20"/>
              </w:rPr>
              <w:t>of</w:t>
            </w:r>
            <w:r w:rsidR="00264D6C" w:rsidRPr="00960243">
              <w:rPr>
                <w:rFonts w:ascii="Times New Roman" w:hAnsi="Times New Roman"/>
                <w:sz w:val="20"/>
                <w:szCs w:val="20"/>
              </w:rPr>
              <w:t xml:space="preserve"> Saudi factory for building materials at Hurimilaa K.S.A</w:t>
            </w:r>
            <w:r w:rsidR="00E15EDA" w:rsidRPr="00960243">
              <w:rPr>
                <w:rFonts w:ascii="Times New Roman" w:hAnsi="Times New Roman"/>
                <w:sz w:val="20"/>
                <w:szCs w:val="20"/>
              </w:rPr>
              <w:t xml:space="preserve"> &amp;</w:t>
            </w:r>
            <w:r w:rsidR="00264D6C" w:rsidRPr="00960243">
              <w:rPr>
                <w:rFonts w:ascii="Times New Roman" w:hAnsi="Times New Roman"/>
                <w:sz w:val="20"/>
                <w:szCs w:val="20"/>
              </w:rPr>
              <w:t xml:space="preserve"> the</w:t>
            </w:r>
            <w:r w:rsidR="00E15EDA" w:rsidRPr="00960243">
              <w:rPr>
                <w:rFonts w:ascii="Times New Roman" w:hAnsi="Times New Roman"/>
                <w:sz w:val="20"/>
                <w:szCs w:val="20"/>
              </w:rPr>
              <w:t xml:space="preserve"> company’s head</w:t>
            </w:r>
            <w:r w:rsidR="00264D6C" w:rsidRPr="00960243">
              <w:rPr>
                <w:rFonts w:ascii="Times New Roman" w:hAnsi="Times New Roman"/>
                <w:sz w:val="20"/>
                <w:szCs w:val="20"/>
              </w:rPr>
              <w:t xml:space="preserve"> office </w:t>
            </w:r>
            <w:r w:rsidR="00E15EDA" w:rsidRPr="00960243">
              <w:rPr>
                <w:rFonts w:ascii="Times New Roman" w:hAnsi="Times New Roman"/>
                <w:sz w:val="20"/>
                <w:szCs w:val="20"/>
              </w:rPr>
              <w:t>at Riyadh city</w:t>
            </w:r>
            <w:r w:rsidR="00264D6C" w:rsidRPr="00960243">
              <w:rPr>
                <w:rFonts w:ascii="Times New Roman" w:hAnsi="Times New Roman"/>
                <w:sz w:val="20"/>
                <w:szCs w:val="20"/>
              </w:rPr>
              <w:t>.</w:t>
            </w:r>
          </w:p>
          <w:p w14:paraId="56B486A5" w14:textId="029F7C2E" w:rsidR="00264D6C" w:rsidRPr="00F06032" w:rsidRDefault="00264D6C" w:rsidP="00B408D0">
            <w:pPr>
              <w:tabs>
                <w:tab w:val="left" w:pos="2160"/>
                <w:tab w:val="right" w:pos="2660"/>
                <w:tab w:val="right" w:pos="6480"/>
              </w:tabs>
              <w:spacing w:before="240" w:after="40" w:line="220" w:lineRule="atLeast"/>
              <w:rPr>
                <w:rFonts w:ascii="Andalus" w:hAnsi="Andalus" w:cs="Andalus"/>
                <w:b/>
                <w:bCs/>
                <w:i/>
                <w:iCs/>
                <w:sz w:val="22"/>
                <w:szCs w:val="22"/>
                <w:u w:val="single"/>
              </w:rPr>
            </w:pPr>
            <w:r w:rsidRPr="00F06032">
              <w:rPr>
                <w:rFonts w:ascii="Andalus" w:hAnsi="Andalus" w:cs="Andalus"/>
                <w:b/>
                <w:bCs/>
                <w:i/>
                <w:iCs/>
                <w:sz w:val="22"/>
                <w:szCs w:val="22"/>
                <w:u w:val="single"/>
              </w:rPr>
              <w:t>June 2001– Jan 2006</w:t>
            </w:r>
            <w:r w:rsidR="002B094B" w:rsidRPr="00F06032">
              <w:rPr>
                <w:rFonts w:ascii="Andalus" w:hAnsi="Andalus" w:cs="Andalus"/>
                <w:b/>
                <w:bCs/>
                <w:i/>
                <w:iCs/>
                <w:sz w:val="22"/>
                <w:szCs w:val="22"/>
                <w:u w:val="single"/>
              </w:rPr>
              <w:t xml:space="preserve"> </w:t>
            </w:r>
            <w:r w:rsidRPr="00F06032">
              <w:rPr>
                <w:rFonts w:ascii="Andalus" w:hAnsi="Andalus" w:cs="Andalus"/>
                <w:b/>
                <w:bCs/>
                <w:i/>
                <w:iCs/>
                <w:sz w:val="22"/>
                <w:szCs w:val="22"/>
                <w:u w:val="single"/>
              </w:rPr>
              <w:t>Dar El Arkam Eng.</w:t>
            </w:r>
            <w:r w:rsidR="001669DE" w:rsidRPr="00F06032">
              <w:rPr>
                <w:rFonts w:ascii="Andalus" w:hAnsi="Andalus" w:cs="Andalus"/>
                <w:b/>
                <w:bCs/>
                <w:i/>
                <w:iCs/>
                <w:sz w:val="22"/>
                <w:szCs w:val="22"/>
                <w:u w:val="single"/>
              </w:rPr>
              <w:t xml:space="preserve"> </w:t>
            </w:r>
            <w:r w:rsidRPr="00F06032">
              <w:rPr>
                <w:rFonts w:ascii="Andalus" w:hAnsi="Andalus" w:cs="Andalus"/>
                <w:b/>
                <w:bCs/>
                <w:i/>
                <w:iCs/>
                <w:sz w:val="22"/>
                <w:szCs w:val="22"/>
                <w:u w:val="single"/>
              </w:rPr>
              <w:t>&amp;</w:t>
            </w:r>
            <w:r w:rsidR="00BC3815" w:rsidRPr="00F06032">
              <w:rPr>
                <w:rFonts w:ascii="Andalus" w:hAnsi="Andalus" w:cs="Andalus"/>
                <w:b/>
                <w:bCs/>
                <w:i/>
                <w:iCs/>
                <w:sz w:val="22"/>
                <w:szCs w:val="22"/>
                <w:u w:val="single"/>
              </w:rPr>
              <w:t>Cont. (</w:t>
            </w:r>
            <w:r w:rsidRPr="00F06032">
              <w:rPr>
                <w:rFonts w:ascii="Andalus" w:hAnsi="Andalus" w:cs="Andalus"/>
                <w:b/>
                <w:bCs/>
                <w:i/>
                <w:iCs/>
                <w:sz w:val="22"/>
                <w:szCs w:val="22"/>
                <w:u w:val="single"/>
              </w:rPr>
              <w:t>Egypt).</w:t>
            </w:r>
          </w:p>
          <w:p w14:paraId="669E53B0" w14:textId="77777777" w:rsidR="008176E2" w:rsidRPr="00F06032" w:rsidRDefault="00514112" w:rsidP="00B408D0">
            <w:pPr>
              <w:tabs>
                <w:tab w:val="left" w:pos="2160"/>
                <w:tab w:val="right" w:pos="2660"/>
                <w:tab w:val="right" w:pos="6480"/>
              </w:tabs>
              <w:spacing w:before="240" w:after="40" w:line="220" w:lineRule="atLeast"/>
              <w:rPr>
                <w:rFonts w:ascii="Andalus" w:hAnsi="Andalus" w:cs="Andalus"/>
                <w:b/>
                <w:bCs/>
                <w:i/>
                <w:iCs/>
                <w:sz w:val="22"/>
                <w:szCs w:val="22"/>
                <w:u w:val="single"/>
              </w:rPr>
            </w:pPr>
            <w:r w:rsidRPr="00F06032">
              <w:rPr>
                <w:rFonts w:ascii="Andalus" w:hAnsi="Andalus" w:cs="Andalus"/>
                <w:b/>
                <w:bCs/>
                <w:i/>
                <w:iCs/>
                <w:sz w:val="22"/>
                <w:szCs w:val="22"/>
                <w:u w:val="single"/>
              </w:rPr>
              <w:t>Site Engineer</w:t>
            </w:r>
            <w:r w:rsidR="0091587A" w:rsidRPr="00F06032">
              <w:rPr>
                <w:rFonts w:ascii="Andalus" w:hAnsi="Andalus" w:cs="Andalus"/>
                <w:b/>
                <w:bCs/>
                <w:i/>
                <w:iCs/>
                <w:sz w:val="22"/>
                <w:szCs w:val="22"/>
                <w:u w:val="single"/>
              </w:rPr>
              <w:t>:</w:t>
            </w:r>
          </w:p>
          <w:p w14:paraId="6543CD12" w14:textId="77777777" w:rsidR="00960243" w:rsidRPr="00960243" w:rsidRDefault="002B094B"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F</w:t>
            </w:r>
            <w:r w:rsidR="00514112" w:rsidRPr="00960243">
              <w:rPr>
                <w:rFonts w:ascii="Times New Roman" w:hAnsi="Times New Roman"/>
                <w:sz w:val="20"/>
                <w:szCs w:val="20"/>
              </w:rPr>
              <w:t>inish</w:t>
            </w:r>
            <w:r w:rsidRPr="00960243">
              <w:rPr>
                <w:rFonts w:ascii="Times New Roman" w:hAnsi="Times New Roman"/>
                <w:sz w:val="20"/>
                <w:szCs w:val="20"/>
              </w:rPr>
              <w:t>ing works</w:t>
            </w:r>
            <w:r w:rsidR="00514112" w:rsidRPr="00960243">
              <w:rPr>
                <w:rFonts w:ascii="Times New Roman" w:hAnsi="Times New Roman"/>
                <w:sz w:val="20"/>
                <w:szCs w:val="20"/>
              </w:rPr>
              <w:t xml:space="preserve"> for B</w:t>
            </w:r>
            <w:r w:rsidR="008176E2" w:rsidRPr="00960243">
              <w:rPr>
                <w:rFonts w:ascii="Times New Roman" w:hAnsi="Times New Roman"/>
                <w:sz w:val="20"/>
                <w:szCs w:val="20"/>
              </w:rPr>
              <w:t>everly</w:t>
            </w:r>
            <w:r w:rsidR="00514112" w:rsidRPr="00960243">
              <w:rPr>
                <w:rFonts w:ascii="Times New Roman" w:hAnsi="Times New Roman"/>
                <w:sz w:val="20"/>
                <w:szCs w:val="20"/>
              </w:rPr>
              <w:t xml:space="preserve"> H</w:t>
            </w:r>
            <w:r w:rsidRPr="00960243">
              <w:rPr>
                <w:rFonts w:ascii="Times New Roman" w:hAnsi="Times New Roman"/>
                <w:sz w:val="20"/>
                <w:szCs w:val="20"/>
              </w:rPr>
              <w:t>ills villas project,</w:t>
            </w:r>
            <w:r w:rsidR="00514112" w:rsidRPr="00960243">
              <w:rPr>
                <w:rFonts w:ascii="Times New Roman" w:hAnsi="Times New Roman"/>
                <w:sz w:val="20"/>
                <w:szCs w:val="20"/>
              </w:rPr>
              <w:t xml:space="preserve"> Pachin new industry at E</w:t>
            </w:r>
            <w:r w:rsidRPr="00960243">
              <w:rPr>
                <w:rFonts w:ascii="Times New Roman" w:hAnsi="Times New Roman"/>
                <w:sz w:val="20"/>
                <w:szCs w:val="20"/>
              </w:rPr>
              <w:t xml:space="preserve">lobour city, </w:t>
            </w:r>
            <w:r w:rsidR="00514112" w:rsidRPr="00960243">
              <w:rPr>
                <w:rFonts w:ascii="Times New Roman" w:hAnsi="Times New Roman"/>
                <w:sz w:val="20"/>
                <w:szCs w:val="20"/>
              </w:rPr>
              <w:t>K</w:t>
            </w:r>
            <w:r w:rsidR="008176E2" w:rsidRPr="00960243">
              <w:rPr>
                <w:rFonts w:ascii="Times New Roman" w:hAnsi="Times New Roman"/>
                <w:sz w:val="20"/>
                <w:szCs w:val="20"/>
              </w:rPr>
              <w:t xml:space="preserve">arawan village at </w:t>
            </w:r>
            <w:r w:rsidR="008601F0" w:rsidRPr="00960243">
              <w:rPr>
                <w:rFonts w:ascii="Times New Roman" w:hAnsi="Times New Roman"/>
                <w:sz w:val="20"/>
                <w:szCs w:val="20"/>
              </w:rPr>
              <w:t>port said</w:t>
            </w:r>
            <w:r w:rsidRPr="00960243">
              <w:rPr>
                <w:rFonts w:ascii="Times New Roman" w:hAnsi="Times New Roman"/>
                <w:sz w:val="20"/>
                <w:szCs w:val="20"/>
              </w:rPr>
              <w:t>, New headquarter of Egyptian company for airport`s, Headquarter of Egyptian company for air navigation services</w:t>
            </w:r>
            <w:r w:rsidR="008176E2" w:rsidRPr="00960243">
              <w:rPr>
                <w:rFonts w:ascii="Times New Roman" w:hAnsi="Times New Roman"/>
                <w:sz w:val="20"/>
                <w:szCs w:val="20"/>
              </w:rPr>
              <w:t xml:space="preserve">. </w:t>
            </w:r>
          </w:p>
          <w:p w14:paraId="62FD686B" w14:textId="3845B52A" w:rsidR="00FC1C7F" w:rsidRPr="00F06032" w:rsidRDefault="00FC1C7F" w:rsidP="00960243">
            <w:pPr>
              <w:tabs>
                <w:tab w:val="left" w:pos="426"/>
              </w:tabs>
              <w:spacing w:before="240" w:after="40" w:line="220" w:lineRule="atLeast"/>
              <w:rPr>
                <w:rFonts w:ascii="Andalus" w:hAnsi="Andalus" w:cs="Andalus"/>
                <w:b/>
                <w:bCs/>
                <w:i/>
                <w:iCs/>
                <w:sz w:val="22"/>
                <w:szCs w:val="22"/>
                <w:u w:val="single"/>
              </w:rPr>
            </w:pPr>
            <w:r w:rsidRPr="00F06032">
              <w:rPr>
                <w:rFonts w:ascii="Andalus" w:hAnsi="Andalus" w:cs="Andalus"/>
                <w:b/>
                <w:bCs/>
                <w:i/>
                <w:iCs/>
                <w:sz w:val="22"/>
                <w:szCs w:val="22"/>
                <w:u w:val="single"/>
              </w:rPr>
              <w:t>Construction manager:</w:t>
            </w:r>
          </w:p>
          <w:p w14:paraId="2E9BB6C6" w14:textId="771A5ED9" w:rsidR="00FC1C7F" w:rsidRPr="00960243" w:rsidRDefault="00FC1C7F" w:rsidP="0059482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 xml:space="preserve">Construction </w:t>
            </w:r>
            <w:r w:rsidR="00E15EDA" w:rsidRPr="00960243">
              <w:rPr>
                <w:rFonts w:ascii="Times New Roman" w:hAnsi="Times New Roman"/>
                <w:sz w:val="20"/>
                <w:szCs w:val="20"/>
              </w:rPr>
              <w:t xml:space="preserve">&amp; finishes </w:t>
            </w:r>
            <w:r w:rsidRPr="00960243">
              <w:rPr>
                <w:rFonts w:ascii="Times New Roman" w:hAnsi="Times New Roman"/>
                <w:sz w:val="20"/>
                <w:szCs w:val="20"/>
              </w:rPr>
              <w:t>of private Palace at Loloat al S</w:t>
            </w:r>
            <w:r w:rsidR="002B094B" w:rsidRPr="00960243">
              <w:rPr>
                <w:rFonts w:ascii="Times New Roman" w:hAnsi="Times New Roman"/>
                <w:sz w:val="20"/>
                <w:szCs w:val="20"/>
              </w:rPr>
              <w:t xml:space="preserve">horouk, </w:t>
            </w:r>
            <w:r w:rsidRPr="00960243">
              <w:rPr>
                <w:rFonts w:ascii="Times New Roman" w:hAnsi="Times New Roman"/>
                <w:sz w:val="20"/>
                <w:szCs w:val="20"/>
              </w:rPr>
              <w:t>Renovation</w:t>
            </w:r>
            <w:r w:rsidR="002B094B" w:rsidRPr="00960243">
              <w:rPr>
                <w:rFonts w:ascii="Times New Roman" w:hAnsi="Times New Roman"/>
                <w:sz w:val="20"/>
                <w:szCs w:val="20"/>
              </w:rPr>
              <w:t xml:space="preserve">s </w:t>
            </w:r>
            <w:r w:rsidR="00594827" w:rsidRPr="00960243">
              <w:rPr>
                <w:rFonts w:ascii="Times New Roman" w:hAnsi="Times New Roman"/>
                <w:sz w:val="20"/>
                <w:szCs w:val="20"/>
              </w:rPr>
              <w:t>of Leoni</w:t>
            </w:r>
            <w:r w:rsidRPr="00960243">
              <w:rPr>
                <w:rFonts w:ascii="Times New Roman" w:hAnsi="Times New Roman"/>
                <w:sz w:val="20"/>
                <w:szCs w:val="20"/>
              </w:rPr>
              <w:t xml:space="preserve"> wiring syste</w:t>
            </w:r>
            <w:r w:rsidR="002B094B" w:rsidRPr="00960243">
              <w:rPr>
                <w:rFonts w:ascii="Times New Roman" w:hAnsi="Times New Roman"/>
                <w:sz w:val="20"/>
                <w:szCs w:val="20"/>
              </w:rPr>
              <w:t>ms factory (Cairo), Family residence</w:t>
            </w:r>
            <w:r w:rsidRPr="00960243">
              <w:rPr>
                <w:rFonts w:ascii="Times New Roman" w:hAnsi="Times New Roman"/>
                <w:sz w:val="20"/>
                <w:szCs w:val="20"/>
              </w:rPr>
              <w:t xml:space="preserve"> </w:t>
            </w:r>
            <w:r w:rsidR="002B094B" w:rsidRPr="00960243">
              <w:rPr>
                <w:rFonts w:ascii="Times New Roman" w:hAnsi="Times New Roman"/>
                <w:sz w:val="20"/>
                <w:szCs w:val="20"/>
              </w:rPr>
              <w:t>(</w:t>
            </w:r>
            <w:r w:rsidRPr="00960243">
              <w:rPr>
                <w:rFonts w:ascii="Times New Roman" w:hAnsi="Times New Roman"/>
                <w:sz w:val="20"/>
                <w:szCs w:val="20"/>
              </w:rPr>
              <w:t>six private villas</w:t>
            </w:r>
            <w:r w:rsidR="002B094B" w:rsidRPr="00960243">
              <w:rPr>
                <w:rFonts w:ascii="Times New Roman" w:hAnsi="Times New Roman"/>
                <w:sz w:val="20"/>
                <w:szCs w:val="20"/>
              </w:rPr>
              <w:t>)</w:t>
            </w:r>
            <w:r w:rsidR="008601F0" w:rsidRPr="00960243">
              <w:rPr>
                <w:rFonts w:ascii="Times New Roman" w:hAnsi="Times New Roman"/>
                <w:sz w:val="20"/>
                <w:szCs w:val="20"/>
              </w:rPr>
              <w:t>, Beverly hills project (240 villas)</w:t>
            </w:r>
            <w:r w:rsidRPr="00960243">
              <w:rPr>
                <w:rFonts w:ascii="Times New Roman" w:hAnsi="Times New Roman"/>
                <w:sz w:val="20"/>
                <w:szCs w:val="20"/>
              </w:rPr>
              <w:t>.</w:t>
            </w:r>
          </w:p>
          <w:p w14:paraId="26BFA4F8" w14:textId="77777777" w:rsidR="00305C5B" w:rsidRPr="00F06032" w:rsidRDefault="00305C5B" w:rsidP="00305C5B">
            <w:pPr>
              <w:tabs>
                <w:tab w:val="left" w:pos="2160"/>
                <w:tab w:val="right" w:pos="2660"/>
                <w:tab w:val="right" w:pos="6480"/>
              </w:tabs>
              <w:spacing w:before="240" w:after="40" w:line="220" w:lineRule="atLeast"/>
              <w:rPr>
                <w:rFonts w:ascii="Andalus" w:hAnsi="Andalus" w:cs="Andalus"/>
                <w:b/>
                <w:bCs/>
                <w:i/>
                <w:iCs/>
                <w:sz w:val="22"/>
                <w:szCs w:val="22"/>
                <w:u w:val="single"/>
              </w:rPr>
            </w:pPr>
            <w:r w:rsidRPr="00F06032">
              <w:rPr>
                <w:rFonts w:ascii="Andalus" w:hAnsi="Andalus" w:cs="Andalus"/>
                <w:b/>
                <w:bCs/>
                <w:i/>
                <w:iCs/>
                <w:sz w:val="22"/>
                <w:szCs w:val="22"/>
                <w:u w:val="single"/>
              </w:rPr>
              <w:t>AUG 2000 – JUNE 2001 MASTER CHEMICALS TECHNOLOGY SALES DEPARTEMENT.</w:t>
            </w:r>
          </w:p>
          <w:p w14:paraId="21288C2C" w14:textId="77777777" w:rsidR="00305C5B" w:rsidRPr="00960243" w:rsidRDefault="00305C5B" w:rsidP="0021414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Liaising with local Architects, Consultants, and designers to conduct presentations, develop product specifications and present engineered solutions.</w:t>
            </w:r>
          </w:p>
          <w:p w14:paraId="2B9631CD" w14:textId="77777777" w:rsidR="00305C5B" w:rsidRPr="00960243" w:rsidRDefault="00305C5B" w:rsidP="00214147">
            <w:pPr>
              <w:pStyle w:val="ListParagraph"/>
              <w:widowControl/>
              <w:numPr>
                <w:ilvl w:val="0"/>
                <w:numId w:val="9"/>
              </w:numPr>
              <w:autoSpaceDE/>
              <w:autoSpaceDN/>
              <w:adjustRightInd/>
              <w:jc w:val="both"/>
              <w:rPr>
                <w:rFonts w:ascii="Times New Roman" w:hAnsi="Times New Roman"/>
                <w:sz w:val="20"/>
                <w:szCs w:val="20"/>
              </w:rPr>
            </w:pPr>
            <w:r w:rsidRPr="00960243">
              <w:rPr>
                <w:rFonts w:ascii="Times New Roman" w:hAnsi="Times New Roman"/>
                <w:sz w:val="20"/>
                <w:szCs w:val="20"/>
              </w:rPr>
              <w:t>Visiting and managing the sites where the company is involved in the application of its products.</w:t>
            </w:r>
          </w:p>
          <w:p w14:paraId="4F7B5A6C" w14:textId="19EC5EE9" w:rsidR="00214147" w:rsidRPr="00214147" w:rsidRDefault="00305C5B" w:rsidP="00214147">
            <w:pPr>
              <w:pStyle w:val="ListParagraph"/>
              <w:widowControl/>
              <w:numPr>
                <w:ilvl w:val="0"/>
                <w:numId w:val="9"/>
              </w:numPr>
              <w:tabs>
                <w:tab w:val="left" w:pos="426"/>
              </w:tabs>
              <w:autoSpaceDE/>
              <w:autoSpaceDN/>
              <w:adjustRightInd/>
              <w:jc w:val="both"/>
              <w:rPr>
                <w:rFonts w:ascii="Times New Roman" w:hAnsi="Times New Roman"/>
                <w:b/>
                <w:bCs/>
                <w:sz w:val="20"/>
                <w:szCs w:val="20"/>
              </w:rPr>
            </w:pPr>
            <w:r w:rsidRPr="00214147">
              <w:rPr>
                <w:rFonts w:ascii="Times New Roman" w:hAnsi="Times New Roman"/>
                <w:sz w:val="20"/>
                <w:szCs w:val="20"/>
              </w:rPr>
              <w:t>Managing the company’s application team in the projects where the company is involved in the application of its products.</w:t>
            </w:r>
          </w:p>
          <w:p w14:paraId="1ADABB70" w14:textId="22DF33A8" w:rsidR="00EE19DA" w:rsidRPr="00214147" w:rsidRDefault="00473202" w:rsidP="00214147">
            <w:pPr>
              <w:widowControl/>
              <w:tabs>
                <w:tab w:val="left" w:pos="426"/>
              </w:tabs>
              <w:autoSpaceDE/>
              <w:autoSpaceDN/>
              <w:adjustRightInd/>
              <w:jc w:val="both"/>
              <w:rPr>
                <w:rFonts w:ascii="Times New Roman" w:hAnsi="Times New Roman"/>
                <w:b/>
                <w:bCs/>
                <w:sz w:val="20"/>
                <w:szCs w:val="20"/>
              </w:rPr>
            </w:pPr>
            <w:r w:rsidRPr="00214147">
              <w:rPr>
                <w:rFonts w:ascii="Andalus" w:hAnsi="Andalus" w:cs="Andalus"/>
                <w:b/>
                <w:bCs/>
                <w:sz w:val="22"/>
                <w:szCs w:val="22"/>
                <w:u w:val="single"/>
              </w:rPr>
              <w:t xml:space="preserve">Management, </w:t>
            </w:r>
            <w:r w:rsidR="00EE19DA" w:rsidRPr="00214147">
              <w:rPr>
                <w:rFonts w:ascii="Andalus" w:hAnsi="Andalus" w:cs="Andalus"/>
                <w:b/>
                <w:bCs/>
                <w:sz w:val="22"/>
                <w:szCs w:val="22"/>
                <w:u w:val="single"/>
              </w:rPr>
              <w:t>Construction</w:t>
            </w:r>
            <w:r w:rsidRPr="00214147">
              <w:rPr>
                <w:rFonts w:ascii="Andalus" w:hAnsi="Andalus" w:cs="Andalus"/>
                <w:b/>
                <w:bCs/>
                <w:sz w:val="22"/>
                <w:szCs w:val="22"/>
                <w:u w:val="single"/>
              </w:rPr>
              <w:t>,</w:t>
            </w:r>
            <w:r w:rsidR="00EE19DA" w:rsidRPr="00214147">
              <w:rPr>
                <w:rFonts w:ascii="Andalus" w:hAnsi="Andalus" w:cs="Andalus"/>
                <w:b/>
                <w:bCs/>
                <w:sz w:val="22"/>
                <w:szCs w:val="22"/>
                <w:u w:val="single"/>
              </w:rPr>
              <w:t xml:space="preserve"> Technical Skills &amp; Experience:</w:t>
            </w:r>
          </w:p>
          <w:p w14:paraId="6C3F18F4" w14:textId="7FAACF5B" w:rsidR="00EE19DA" w:rsidRPr="0066576B" w:rsidRDefault="00EE19DA" w:rsidP="00214147">
            <w:pPr>
              <w:pStyle w:val="ListParagraph"/>
              <w:widowControl/>
              <w:numPr>
                <w:ilvl w:val="0"/>
                <w:numId w:val="9"/>
              </w:numPr>
              <w:autoSpaceDE/>
              <w:autoSpaceDN/>
              <w:adjustRightInd/>
              <w:jc w:val="both"/>
              <w:rPr>
                <w:rFonts w:ascii="Times New Roman" w:hAnsi="Times New Roman"/>
                <w:sz w:val="22"/>
                <w:szCs w:val="22"/>
              </w:rPr>
            </w:pPr>
            <w:r w:rsidRPr="0066576B">
              <w:rPr>
                <w:rFonts w:ascii="Times New Roman" w:hAnsi="Times New Roman"/>
                <w:sz w:val="22"/>
                <w:szCs w:val="22"/>
              </w:rPr>
              <w:t>All technical office operations &amp; drawings issues and revisions, Handling with R.C and steel structure buildings &amp; All finishes works and solutions.</w:t>
            </w:r>
          </w:p>
          <w:p w14:paraId="4BAD3656" w14:textId="7E3FDCC3" w:rsidR="00F136B3" w:rsidRPr="0066576B" w:rsidRDefault="00EE19DA" w:rsidP="00214147">
            <w:pPr>
              <w:pStyle w:val="ListParagraph"/>
              <w:widowControl/>
              <w:numPr>
                <w:ilvl w:val="0"/>
                <w:numId w:val="9"/>
              </w:numPr>
              <w:autoSpaceDE/>
              <w:autoSpaceDN/>
              <w:adjustRightInd/>
              <w:jc w:val="both"/>
              <w:rPr>
                <w:rFonts w:ascii="Times New Roman" w:hAnsi="Times New Roman"/>
                <w:sz w:val="22"/>
                <w:szCs w:val="22"/>
              </w:rPr>
            </w:pPr>
            <w:r w:rsidRPr="0066576B">
              <w:rPr>
                <w:rFonts w:ascii="Times New Roman" w:hAnsi="Times New Roman"/>
                <w:sz w:val="22"/>
                <w:szCs w:val="22"/>
              </w:rPr>
              <w:t xml:space="preserve">Projects/ Construction Management, </w:t>
            </w:r>
            <w:r w:rsidR="00473202" w:rsidRPr="0066576B">
              <w:rPr>
                <w:rFonts w:ascii="Times New Roman" w:hAnsi="Times New Roman"/>
                <w:sz w:val="22"/>
                <w:szCs w:val="22"/>
              </w:rPr>
              <w:t xml:space="preserve">Technical Management, </w:t>
            </w:r>
            <w:r w:rsidRPr="0066576B">
              <w:rPr>
                <w:rFonts w:ascii="Times New Roman" w:hAnsi="Times New Roman"/>
                <w:sz w:val="22"/>
                <w:szCs w:val="22"/>
              </w:rPr>
              <w:t>Projects Budgeting, Cost Control &amp; Planning</w:t>
            </w:r>
            <w:r w:rsidR="0066576B" w:rsidRPr="0066576B">
              <w:rPr>
                <w:rFonts w:ascii="Times New Roman" w:hAnsi="Times New Roman"/>
                <w:sz w:val="22"/>
                <w:szCs w:val="22"/>
              </w:rPr>
              <w:t xml:space="preserve"> (familiar with P6)</w:t>
            </w:r>
            <w:r w:rsidRPr="0066576B">
              <w:rPr>
                <w:rFonts w:ascii="Times New Roman" w:hAnsi="Times New Roman"/>
                <w:sz w:val="22"/>
                <w:szCs w:val="22"/>
              </w:rPr>
              <w:t xml:space="preserve">, Contracting &amp; Negotiating, QA/QC, Procurement, Logistics, Leadership, Team Working, Problems Solving, Training Personnel, </w:t>
            </w:r>
            <w:r w:rsidR="00F136B3" w:rsidRPr="0066576B">
              <w:rPr>
                <w:rFonts w:ascii="Times New Roman" w:hAnsi="Times New Roman"/>
                <w:sz w:val="22"/>
                <w:szCs w:val="22"/>
              </w:rPr>
              <w:t>Leading Teams, Computer Skills</w:t>
            </w:r>
            <w:r w:rsidR="0066576B" w:rsidRPr="0066576B">
              <w:rPr>
                <w:rFonts w:ascii="Times New Roman" w:hAnsi="Times New Roman"/>
                <w:sz w:val="22"/>
                <w:szCs w:val="22"/>
              </w:rPr>
              <w:t xml:space="preserve"> (P6, CAD, Microsoft word- PowerPoint- excel…etc.), contracts administration &amp; management</w:t>
            </w:r>
            <w:r w:rsidR="00F136B3" w:rsidRPr="0066576B">
              <w:rPr>
                <w:rFonts w:ascii="Times New Roman" w:hAnsi="Times New Roman"/>
                <w:sz w:val="22"/>
                <w:szCs w:val="22"/>
              </w:rPr>
              <w:t>.</w:t>
            </w:r>
          </w:p>
          <w:p w14:paraId="4F0A5815" w14:textId="7937EE28" w:rsidR="00F136B3" w:rsidRPr="00F06032" w:rsidRDefault="00F136B3" w:rsidP="00F136B3">
            <w:pPr>
              <w:tabs>
                <w:tab w:val="left" w:pos="426"/>
              </w:tabs>
              <w:rPr>
                <w:rFonts w:ascii="Times New Roman" w:hAnsi="Times New Roman"/>
                <w:b/>
                <w:bCs/>
                <w:sz w:val="20"/>
                <w:szCs w:val="20"/>
              </w:rPr>
            </w:pPr>
            <w:r w:rsidRPr="00F06032">
              <w:rPr>
                <w:rFonts w:ascii="Times New Roman" w:hAnsi="Times New Roman"/>
                <w:b/>
                <w:bCs/>
                <w:sz w:val="20"/>
                <w:szCs w:val="20"/>
              </w:rPr>
              <w:t>_____________________________________________________________________________</w:t>
            </w:r>
          </w:p>
          <w:p w14:paraId="5AE20B79" w14:textId="5C3E9977" w:rsidR="00F136B3" w:rsidRDefault="00214147" w:rsidP="00F136B3">
            <w:pPr>
              <w:tabs>
                <w:tab w:val="left" w:pos="426"/>
              </w:tabs>
              <w:ind w:left="720"/>
              <w:rPr>
                <w:rFonts w:ascii="Times New Roman" w:hAnsi="Times New Roman"/>
                <w:b/>
                <w:bCs/>
                <w:sz w:val="20"/>
                <w:szCs w:val="20"/>
              </w:rPr>
            </w:pPr>
            <w:r w:rsidRPr="00F06032">
              <w:rPr>
                <w:rFonts w:ascii="Times New Roman" w:hAnsi="Times New Roman"/>
                <w:b/>
                <w:bCs/>
                <w:noProof/>
                <w:sz w:val="20"/>
                <w:szCs w:val="20"/>
              </w:rPr>
              <w:drawing>
                <wp:anchor distT="0" distB="0" distL="114300" distR="114300" simplePos="0" relativeHeight="251540480" behindDoc="0" locked="0" layoutInCell="1" allowOverlap="1" wp14:anchorId="0E4DCE74" wp14:editId="1635C13E">
                  <wp:simplePos x="0" y="0"/>
                  <wp:positionH relativeFrom="column">
                    <wp:posOffset>3731260</wp:posOffset>
                  </wp:positionH>
                  <wp:positionV relativeFrom="paragraph">
                    <wp:posOffset>15240</wp:posOffset>
                  </wp:positionV>
                  <wp:extent cx="1135380" cy="379095"/>
                  <wp:effectExtent l="0" t="0" r="762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5380" cy="379095"/>
                          </a:xfrm>
                          <a:prstGeom prst="rect">
                            <a:avLst/>
                          </a:prstGeom>
                          <a:noFill/>
                        </pic:spPr>
                      </pic:pic>
                    </a:graphicData>
                  </a:graphic>
                  <wp14:sizeRelH relativeFrom="margin">
                    <wp14:pctWidth>0</wp14:pctWidth>
                  </wp14:sizeRelH>
                  <wp14:sizeRelV relativeFrom="margin">
                    <wp14:pctHeight>0</wp14:pctHeight>
                  </wp14:sizeRelV>
                </wp:anchor>
              </w:drawing>
            </w:r>
            <w:r w:rsidRPr="00F06032">
              <w:rPr>
                <w:rFonts w:ascii="Times New Roman" w:hAnsi="Times New Roman"/>
                <w:b/>
                <w:bCs/>
                <w:noProof/>
                <w:sz w:val="20"/>
                <w:szCs w:val="20"/>
              </w:rPr>
              <w:drawing>
                <wp:anchor distT="0" distB="0" distL="114300" distR="114300" simplePos="0" relativeHeight="251529216" behindDoc="0" locked="0" layoutInCell="1" allowOverlap="1" wp14:anchorId="219F2CAD" wp14:editId="244742C4">
                  <wp:simplePos x="0" y="0"/>
                  <wp:positionH relativeFrom="column">
                    <wp:posOffset>2419350</wp:posOffset>
                  </wp:positionH>
                  <wp:positionV relativeFrom="paragraph">
                    <wp:posOffset>17145</wp:posOffset>
                  </wp:positionV>
                  <wp:extent cx="1175385" cy="3733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75385" cy="373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6480" behindDoc="0" locked="0" layoutInCell="1" allowOverlap="1" wp14:anchorId="6E8EDE43" wp14:editId="0301AB53">
                  <wp:simplePos x="0" y="0"/>
                  <wp:positionH relativeFrom="column">
                    <wp:posOffset>1139190</wp:posOffset>
                  </wp:positionH>
                  <wp:positionV relativeFrom="paragraph">
                    <wp:posOffset>17145</wp:posOffset>
                  </wp:positionV>
                  <wp:extent cx="1173480" cy="403860"/>
                  <wp:effectExtent l="0" t="0" r="7620" b="0"/>
                  <wp:wrapNone/>
                  <wp:docPr id="19" name="Picture 19" descr="الهيئة السعودية للمهندسين تنهي فحص وتقييم مساكن الوافدين في تبو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هيئة السعودية للمهندسين تنهي فحص وتقييم مساكن الوافدين في تبوك"/>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3480" cy="403860"/>
                          </a:xfrm>
                          <a:prstGeom prst="rect">
                            <a:avLst/>
                          </a:prstGeom>
                          <a:noFill/>
                          <a:ln>
                            <a:noFill/>
                          </a:ln>
                        </pic:spPr>
                      </pic:pic>
                    </a:graphicData>
                  </a:graphic>
                </wp:anchor>
              </w:drawing>
            </w:r>
            <w:r w:rsidR="00D36D2D">
              <w:rPr>
                <w:rFonts w:ascii="Times New Roman" w:hAnsi="Times New Roman"/>
                <w:b/>
                <w:bCs/>
                <w:noProof/>
                <w:sz w:val="20"/>
                <w:szCs w:val="20"/>
              </w:rPr>
              <w:drawing>
                <wp:anchor distT="0" distB="0" distL="114300" distR="114300" simplePos="0" relativeHeight="251551744" behindDoc="0" locked="0" layoutInCell="1" allowOverlap="1" wp14:anchorId="5DDDB16B" wp14:editId="11D14B09">
                  <wp:simplePos x="0" y="0"/>
                  <wp:positionH relativeFrom="column">
                    <wp:posOffset>180340</wp:posOffset>
                  </wp:positionH>
                  <wp:positionV relativeFrom="paragraph">
                    <wp:posOffset>19050</wp:posOffset>
                  </wp:positionV>
                  <wp:extent cx="869950" cy="396240"/>
                  <wp:effectExtent l="0" t="0" r="635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9950" cy="396240"/>
                          </a:xfrm>
                          <a:prstGeom prst="rect">
                            <a:avLst/>
                          </a:prstGeom>
                          <a:noFill/>
                        </pic:spPr>
                      </pic:pic>
                    </a:graphicData>
                  </a:graphic>
                  <wp14:sizeRelH relativeFrom="margin">
                    <wp14:pctWidth>0</wp14:pctWidth>
                  </wp14:sizeRelH>
                  <wp14:sizeRelV relativeFrom="margin">
                    <wp14:pctHeight>0</wp14:pctHeight>
                  </wp14:sizeRelV>
                </wp:anchor>
              </w:drawing>
            </w:r>
            <w:r w:rsidR="00D36D2D">
              <w:rPr>
                <w:rFonts w:ascii="Times New Roman" w:hAnsi="Times New Roman" w:hint="cs"/>
                <w:b/>
                <w:bCs/>
                <w:noProof/>
                <w:sz w:val="20"/>
                <w:szCs w:val="20"/>
                <w:rtl/>
              </w:rPr>
              <w:t xml:space="preserve"> </w:t>
            </w:r>
          </w:p>
          <w:p w14:paraId="1A6339DA" w14:textId="0C4795FB" w:rsidR="00F06032" w:rsidRDefault="00D36D2D" w:rsidP="00F136B3">
            <w:pPr>
              <w:tabs>
                <w:tab w:val="left" w:pos="426"/>
              </w:tabs>
              <w:ind w:left="720"/>
              <w:rPr>
                <w:rFonts w:ascii="Times New Roman" w:hAnsi="Times New Roman"/>
                <w:b/>
                <w:bCs/>
                <w:sz w:val="20"/>
                <w:szCs w:val="20"/>
              </w:rPr>
            </w:pPr>
            <w:r>
              <w:rPr>
                <w:rFonts w:hint="cs"/>
                <w:noProof/>
                <w:rtl/>
              </w:rPr>
              <w:t xml:space="preserve">                  </w:t>
            </w:r>
            <w:r>
              <w:rPr>
                <w:noProof/>
              </w:rPr>
              <w:t xml:space="preserve"> </w:t>
            </w:r>
          </w:p>
          <w:p w14:paraId="3639632B" w14:textId="3D54AF78" w:rsidR="00F06032" w:rsidRDefault="00214147" w:rsidP="00F136B3">
            <w:pPr>
              <w:tabs>
                <w:tab w:val="left" w:pos="426"/>
              </w:tabs>
              <w:ind w:left="720"/>
              <w:rPr>
                <w:rFonts w:ascii="Times New Roman" w:hAnsi="Times New Roman"/>
                <w:b/>
                <w:bCs/>
                <w:sz w:val="20"/>
                <w:szCs w:val="20"/>
              </w:rPr>
            </w:pPr>
            <w:r>
              <w:rPr>
                <w:noProof/>
              </w:rPr>
              <w:drawing>
                <wp:anchor distT="0" distB="0" distL="114300" distR="114300" simplePos="0" relativeHeight="251788288" behindDoc="0" locked="0" layoutInCell="1" allowOverlap="1" wp14:anchorId="7E69E1B7" wp14:editId="4AB7EE60">
                  <wp:simplePos x="0" y="0"/>
                  <wp:positionH relativeFrom="column">
                    <wp:posOffset>4865370</wp:posOffset>
                  </wp:positionH>
                  <wp:positionV relativeFrom="paragraph">
                    <wp:posOffset>99695</wp:posOffset>
                  </wp:positionV>
                  <wp:extent cx="320040" cy="320040"/>
                  <wp:effectExtent l="0" t="0" r="3810" b="381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anchor>
              </w:drawing>
            </w:r>
          </w:p>
          <w:p w14:paraId="2CDF05BD" w14:textId="3A7D7474" w:rsidR="00F136B3" w:rsidRPr="00F06032" w:rsidRDefault="00F136B3" w:rsidP="00F136B3">
            <w:pPr>
              <w:numPr>
                <w:ilvl w:val="0"/>
                <w:numId w:val="1"/>
              </w:numPr>
              <w:tabs>
                <w:tab w:val="left" w:pos="426"/>
              </w:tabs>
              <w:rPr>
                <w:rFonts w:ascii="Times New Roman" w:hAnsi="Times New Roman"/>
                <w:b/>
                <w:bCs/>
                <w:sz w:val="20"/>
                <w:szCs w:val="20"/>
              </w:rPr>
            </w:pPr>
            <w:r w:rsidRPr="00F06032">
              <w:rPr>
                <w:rFonts w:ascii="Times New Roman" w:hAnsi="Times New Roman"/>
                <w:b/>
                <w:bCs/>
                <w:sz w:val="20"/>
                <w:szCs w:val="20"/>
              </w:rPr>
              <w:t>Egyptian Syndicate of Engineers</w:t>
            </w:r>
            <w:r w:rsidR="00F06032">
              <w:rPr>
                <w:rFonts w:ascii="Times New Roman" w:hAnsi="Times New Roman"/>
                <w:b/>
                <w:bCs/>
                <w:sz w:val="20"/>
                <w:szCs w:val="20"/>
              </w:rPr>
              <w:t xml:space="preserve"> ID: </w:t>
            </w:r>
            <w:r w:rsidR="003E7A74">
              <w:rPr>
                <w:rFonts w:ascii="Times New Roman" w:hAnsi="Times New Roman"/>
                <w:b/>
                <w:bCs/>
                <w:sz w:val="20"/>
                <w:szCs w:val="20"/>
              </w:rPr>
              <w:t>150439/49</w:t>
            </w:r>
          </w:p>
          <w:p w14:paraId="02EBE2E7" w14:textId="4A786804" w:rsidR="00F136B3" w:rsidRPr="00F06032" w:rsidRDefault="00F136B3" w:rsidP="00F136B3">
            <w:pPr>
              <w:numPr>
                <w:ilvl w:val="0"/>
                <w:numId w:val="1"/>
              </w:numPr>
              <w:tabs>
                <w:tab w:val="left" w:pos="426"/>
              </w:tabs>
              <w:rPr>
                <w:rFonts w:ascii="Times New Roman" w:hAnsi="Times New Roman"/>
                <w:b/>
                <w:bCs/>
                <w:sz w:val="20"/>
                <w:szCs w:val="20"/>
              </w:rPr>
            </w:pPr>
            <w:r w:rsidRPr="00F06032">
              <w:rPr>
                <w:rFonts w:ascii="Times New Roman" w:hAnsi="Times New Roman"/>
                <w:b/>
                <w:bCs/>
                <w:sz w:val="20"/>
                <w:szCs w:val="20"/>
              </w:rPr>
              <w:t>Saudi Council of Engineers</w:t>
            </w:r>
            <w:r w:rsidR="00671A0A">
              <w:rPr>
                <w:rFonts w:ascii="Times New Roman" w:hAnsi="Times New Roman"/>
                <w:b/>
                <w:bCs/>
                <w:sz w:val="20"/>
                <w:szCs w:val="20"/>
              </w:rPr>
              <w:t xml:space="preserve"> ID: 155614</w:t>
            </w:r>
          </w:p>
          <w:p w14:paraId="08BC21EB" w14:textId="2D710F5E" w:rsidR="00345E09" w:rsidRPr="00F06032" w:rsidRDefault="00214147" w:rsidP="00345E09">
            <w:pPr>
              <w:numPr>
                <w:ilvl w:val="0"/>
                <w:numId w:val="1"/>
              </w:numPr>
              <w:tabs>
                <w:tab w:val="left" w:pos="426"/>
              </w:tabs>
              <w:rPr>
                <w:rFonts w:ascii="Times New Roman" w:hAnsi="Times New Roman"/>
                <w:b/>
                <w:bCs/>
                <w:sz w:val="20"/>
                <w:szCs w:val="20"/>
              </w:rPr>
            </w:pPr>
            <w:r>
              <w:rPr>
                <w:noProof/>
              </w:rPr>
              <w:drawing>
                <wp:anchor distT="0" distB="0" distL="114300" distR="114300" simplePos="0" relativeHeight="251659264" behindDoc="0" locked="0" layoutInCell="1" allowOverlap="1" wp14:anchorId="717CFB67" wp14:editId="45A46B41">
                  <wp:simplePos x="0" y="0"/>
                  <wp:positionH relativeFrom="column">
                    <wp:posOffset>4880610</wp:posOffset>
                  </wp:positionH>
                  <wp:positionV relativeFrom="paragraph">
                    <wp:posOffset>80645</wp:posOffset>
                  </wp:positionV>
                  <wp:extent cx="304800" cy="304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6B3" w:rsidRPr="00F06032">
              <w:rPr>
                <w:rFonts w:ascii="Times New Roman" w:hAnsi="Times New Roman"/>
                <w:b/>
                <w:bCs/>
                <w:sz w:val="20"/>
                <w:szCs w:val="20"/>
              </w:rPr>
              <w:t xml:space="preserve">PMI </w:t>
            </w:r>
            <w:r w:rsidR="00A93AC9" w:rsidRPr="00F06032">
              <w:rPr>
                <w:rFonts w:ascii="Times New Roman" w:hAnsi="Times New Roman"/>
                <w:b/>
                <w:bCs/>
                <w:sz w:val="20"/>
                <w:szCs w:val="20"/>
              </w:rPr>
              <w:t>M</w:t>
            </w:r>
            <w:r w:rsidR="00F136B3" w:rsidRPr="00F06032">
              <w:rPr>
                <w:rFonts w:ascii="Times New Roman" w:hAnsi="Times New Roman"/>
                <w:b/>
                <w:bCs/>
                <w:sz w:val="20"/>
                <w:szCs w:val="20"/>
              </w:rPr>
              <w:t>embership</w:t>
            </w:r>
            <w:r w:rsidR="00A93AC9" w:rsidRPr="00F06032">
              <w:rPr>
                <w:rFonts w:ascii="Times New Roman" w:hAnsi="Times New Roman"/>
                <w:b/>
                <w:bCs/>
                <w:sz w:val="20"/>
                <w:szCs w:val="20"/>
              </w:rPr>
              <w:t xml:space="preserve"> ID: </w:t>
            </w:r>
            <w:hyperlink r:id="rId33" w:history="1">
              <w:r w:rsidR="00A93AC9" w:rsidRPr="00F06032">
                <w:rPr>
                  <w:rFonts w:ascii="Times New Roman" w:hAnsi="Times New Roman"/>
                  <w:b/>
                  <w:bCs/>
                  <w:sz w:val="20"/>
                  <w:szCs w:val="20"/>
                </w:rPr>
                <w:t>6760942</w:t>
              </w:r>
            </w:hyperlink>
            <w:r w:rsidR="00345E09" w:rsidRPr="00F06032">
              <w:rPr>
                <w:noProof/>
              </w:rPr>
              <w:t xml:space="preserve"> </w:t>
            </w:r>
          </w:p>
          <w:p w14:paraId="1F74F3CE" w14:textId="46909BB5" w:rsidR="00A93AC9" w:rsidRPr="00F06032" w:rsidRDefault="00345E09" w:rsidP="00345E09">
            <w:pPr>
              <w:numPr>
                <w:ilvl w:val="0"/>
                <w:numId w:val="1"/>
              </w:numPr>
              <w:tabs>
                <w:tab w:val="left" w:pos="426"/>
              </w:tabs>
              <w:rPr>
                <w:rFonts w:ascii="Times New Roman" w:hAnsi="Times New Roman"/>
                <w:b/>
                <w:bCs/>
                <w:sz w:val="20"/>
                <w:szCs w:val="20"/>
              </w:rPr>
            </w:pPr>
            <w:r w:rsidRPr="00F06032">
              <w:rPr>
                <w:rFonts w:ascii="Times New Roman" w:hAnsi="Times New Roman"/>
                <w:b/>
                <w:bCs/>
                <w:sz w:val="20"/>
                <w:szCs w:val="20"/>
              </w:rPr>
              <w:t>Global Association for Quality Management (GAQM)</w:t>
            </w:r>
          </w:p>
          <w:p w14:paraId="35B16E12" w14:textId="5152AFE1" w:rsidR="00A93AC9" w:rsidRPr="00F06032" w:rsidRDefault="00A93AC9" w:rsidP="00F136B3">
            <w:pPr>
              <w:numPr>
                <w:ilvl w:val="0"/>
                <w:numId w:val="1"/>
              </w:numPr>
              <w:tabs>
                <w:tab w:val="left" w:pos="426"/>
              </w:tabs>
              <w:rPr>
                <w:rFonts w:ascii="Times New Roman" w:hAnsi="Times New Roman"/>
                <w:b/>
                <w:bCs/>
                <w:sz w:val="20"/>
                <w:szCs w:val="20"/>
              </w:rPr>
            </w:pPr>
            <w:r w:rsidRPr="00F06032">
              <w:rPr>
                <w:rFonts w:ascii="Times New Roman" w:hAnsi="Times New Roman"/>
                <w:b/>
                <w:bCs/>
                <w:sz w:val="20"/>
                <w:szCs w:val="20"/>
              </w:rPr>
              <w:t>PMP® Certificate #: 2861949</w:t>
            </w:r>
          </w:p>
          <w:p w14:paraId="4E94C84E" w14:textId="773A7773" w:rsidR="00A93AC9" w:rsidRPr="00F06032" w:rsidRDefault="00214147" w:rsidP="00F136B3">
            <w:pPr>
              <w:numPr>
                <w:ilvl w:val="0"/>
                <w:numId w:val="1"/>
              </w:numPr>
              <w:tabs>
                <w:tab w:val="left" w:pos="426"/>
              </w:tabs>
              <w:rPr>
                <w:rFonts w:ascii="Times New Roman" w:hAnsi="Times New Roman"/>
                <w:b/>
                <w:bCs/>
                <w:sz w:val="20"/>
                <w:szCs w:val="20"/>
              </w:rPr>
            </w:pPr>
            <w:r>
              <w:rPr>
                <w:noProof/>
              </w:rPr>
              <w:lastRenderedPageBreak/>
              <w:drawing>
                <wp:anchor distT="0" distB="0" distL="114300" distR="114300" simplePos="0" relativeHeight="251649024" behindDoc="0" locked="0" layoutInCell="1" allowOverlap="1" wp14:anchorId="5B981677" wp14:editId="04AF9902">
                  <wp:simplePos x="0" y="0"/>
                  <wp:positionH relativeFrom="column">
                    <wp:posOffset>4857750</wp:posOffset>
                  </wp:positionH>
                  <wp:positionV relativeFrom="paragraph">
                    <wp:posOffset>15875</wp:posOffset>
                  </wp:positionV>
                  <wp:extent cx="327660" cy="3276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AC9" w:rsidRPr="00F06032">
              <w:rPr>
                <w:rFonts w:ascii="Times New Roman" w:hAnsi="Times New Roman"/>
                <w:b/>
                <w:bCs/>
                <w:sz w:val="20"/>
                <w:szCs w:val="20"/>
              </w:rPr>
              <w:t xml:space="preserve">Certified Lean Six Sigma Green Belt (CLSSGB)™: </w:t>
            </w:r>
            <w:r w:rsidR="0034489F">
              <w:rPr>
                <w:rFonts w:ascii="Times New Roman" w:hAnsi="Times New Roman"/>
                <w:b/>
                <w:bCs/>
                <w:sz w:val="20"/>
                <w:szCs w:val="20"/>
              </w:rPr>
              <w:t>G- 98175</w:t>
            </w:r>
            <w:r w:rsidR="00EC4A42">
              <w:t xml:space="preserve"> </w:t>
            </w:r>
          </w:p>
          <w:p w14:paraId="419333F2" w14:textId="08284141" w:rsidR="00A93AC9" w:rsidRPr="00984B09" w:rsidRDefault="00A93AC9" w:rsidP="00F136B3">
            <w:pPr>
              <w:numPr>
                <w:ilvl w:val="0"/>
                <w:numId w:val="1"/>
              </w:numPr>
              <w:tabs>
                <w:tab w:val="left" w:pos="426"/>
              </w:tabs>
              <w:rPr>
                <w:rFonts w:ascii="Times New Roman" w:hAnsi="Times New Roman"/>
                <w:b/>
                <w:bCs/>
                <w:sz w:val="20"/>
                <w:szCs w:val="20"/>
              </w:rPr>
            </w:pPr>
            <w:r w:rsidRPr="00F06032">
              <w:rPr>
                <w:rFonts w:ascii="Times New Roman" w:hAnsi="Times New Roman"/>
                <w:b/>
                <w:bCs/>
                <w:sz w:val="20"/>
                <w:szCs w:val="20"/>
              </w:rPr>
              <w:t>Certified Lean Six Sigma Black Belt (CLSSBB)™:</w:t>
            </w:r>
            <w:r w:rsidR="00F06032">
              <w:rPr>
                <w:rFonts w:ascii="Times New Roman" w:hAnsi="Times New Roman"/>
                <w:b/>
                <w:bCs/>
                <w:sz w:val="20"/>
                <w:szCs w:val="20"/>
              </w:rPr>
              <w:t xml:space="preserve"> G</w:t>
            </w:r>
            <w:r w:rsidR="0034489F">
              <w:rPr>
                <w:rFonts w:ascii="Times New Roman" w:hAnsi="Times New Roman"/>
                <w:b/>
                <w:bCs/>
                <w:sz w:val="20"/>
                <w:szCs w:val="20"/>
              </w:rPr>
              <w:t>-98183</w:t>
            </w:r>
            <w:r w:rsidR="00EC4A42">
              <w:t xml:space="preserve"> </w:t>
            </w:r>
          </w:p>
          <w:p w14:paraId="0B5C14FC" w14:textId="56934495" w:rsidR="00984B09" w:rsidRDefault="00CD133E" w:rsidP="00F136B3">
            <w:pPr>
              <w:numPr>
                <w:ilvl w:val="0"/>
                <w:numId w:val="1"/>
              </w:numPr>
              <w:pBdr>
                <w:bottom w:val="single" w:sz="12" w:space="1" w:color="auto"/>
              </w:pBdr>
              <w:tabs>
                <w:tab w:val="left" w:pos="426"/>
              </w:tabs>
              <w:rPr>
                <w:rFonts w:ascii="Times New Roman" w:hAnsi="Times New Roman"/>
                <w:b/>
                <w:bCs/>
                <w:sz w:val="20"/>
                <w:szCs w:val="20"/>
              </w:rPr>
            </w:pPr>
            <w:r>
              <w:rPr>
                <w:rFonts w:ascii="Times New Roman" w:hAnsi="Times New Roman"/>
                <w:b/>
                <w:bCs/>
                <w:sz w:val="20"/>
                <w:szCs w:val="20"/>
              </w:rPr>
              <w:t>CPR, AED and First Aid Certification</w:t>
            </w:r>
          </w:p>
          <w:p w14:paraId="210B928F" w14:textId="2F493843" w:rsidR="0066576B" w:rsidRPr="0066576B" w:rsidRDefault="0066576B" w:rsidP="0066576B">
            <w:pPr>
              <w:numPr>
                <w:ilvl w:val="0"/>
                <w:numId w:val="1"/>
              </w:numPr>
              <w:pBdr>
                <w:bottom w:val="single" w:sz="12" w:space="1" w:color="auto"/>
              </w:pBdr>
              <w:tabs>
                <w:tab w:val="left" w:pos="426"/>
              </w:tabs>
              <w:rPr>
                <w:rFonts w:ascii="Times New Roman" w:hAnsi="Times New Roman"/>
                <w:b/>
                <w:bCs/>
                <w:sz w:val="20"/>
                <w:szCs w:val="20"/>
              </w:rPr>
            </w:pPr>
            <w:r>
              <w:rPr>
                <w:rFonts w:ascii="Times New Roman" w:hAnsi="Times New Roman"/>
                <w:b/>
                <w:bCs/>
                <w:sz w:val="20"/>
                <w:szCs w:val="20"/>
              </w:rPr>
              <w:t>MRICS: Ongoing</w:t>
            </w:r>
          </w:p>
          <w:p w14:paraId="20820E20" w14:textId="77777777" w:rsidR="00F136B3" w:rsidRPr="00F06032" w:rsidRDefault="00F136B3" w:rsidP="00F136B3">
            <w:pPr>
              <w:tabs>
                <w:tab w:val="left" w:pos="426"/>
              </w:tabs>
              <w:rPr>
                <w:rFonts w:ascii="Times New Roman" w:hAnsi="Times New Roman"/>
                <w:b/>
                <w:bCs/>
                <w:sz w:val="20"/>
                <w:szCs w:val="20"/>
              </w:rPr>
            </w:pPr>
          </w:p>
          <w:p w14:paraId="38649481" w14:textId="77777777" w:rsidR="00B408D0" w:rsidRPr="00F06032" w:rsidRDefault="00B408D0" w:rsidP="00B408D0">
            <w:pPr>
              <w:pStyle w:val="ListParagraph"/>
              <w:numPr>
                <w:ilvl w:val="0"/>
                <w:numId w:val="9"/>
              </w:numPr>
              <w:tabs>
                <w:tab w:val="left" w:pos="426"/>
              </w:tabs>
              <w:rPr>
                <w:rFonts w:ascii="Times New Roman" w:hAnsi="Times New Roman"/>
                <w:b/>
                <w:bCs/>
                <w:sz w:val="20"/>
                <w:szCs w:val="20"/>
              </w:rPr>
            </w:pPr>
            <w:r w:rsidRPr="00F06032">
              <w:rPr>
                <w:rFonts w:ascii="Times New Roman" w:hAnsi="Times New Roman"/>
                <w:b/>
                <w:bCs/>
                <w:sz w:val="20"/>
                <w:szCs w:val="20"/>
              </w:rPr>
              <w:t>BSc. ARCHITECTURAL ENGINEERING, DEC. 2000, HIGHER TECHNOLOGICAL INSTITUTE 10</w:t>
            </w:r>
            <w:r w:rsidRPr="00F06032">
              <w:rPr>
                <w:rFonts w:ascii="Times New Roman" w:hAnsi="Times New Roman"/>
                <w:b/>
                <w:bCs/>
                <w:sz w:val="20"/>
                <w:szCs w:val="20"/>
                <w:vertAlign w:val="superscript"/>
              </w:rPr>
              <w:t>TH</w:t>
            </w:r>
            <w:r w:rsidRPr="00F06032">
              <w:rPr>
                <w:rFonts w:ascii="Times New Roman" w:hAnsi="Times New Roman"/>
                <w:b/>
                <w:bCs/>
                <w:sz w:val="20"/>
                <w:szCs w:val="20"/>
              </w:rPr>
              <w:t xml:space="preserve"> OF RAMADAN CITY, CAIRO- EGYPT.</w:t>
            </w:r>
          </w:p>
          <w:p w14:paraId="05A1D928" w14:textId="77777777" w:rsidR="00B408D0" w:rsidRPr="00F06032" w:rsidRDefault="00B408D0" w:rsidP="00B408D0">
            <w:pPr>
              <w:numPr>
                <w:ilvl w:val="0"/>
                <w:numId w:val="1"/>
              </w:numPr>
              <w:tabs>
                <w:tab w:val="left" w:pos="426"/>
              </w:tabs>
              <w:rPr>
                <w:rFonts w:ascii="Times New Roman" w:hAnsi="Times New Roman"/>
                <w:b/>
                <w:bCs/>
                <w:sz w:val="20"/>
                <w:szCs w:val="20"/>
              </w:rPr>
            </w:pPr>
            <w:r w:rsidRPr="00F06032">
              <w:rPr>
                <w:rFonts w:ascii="Times New Roman" w:hAnsi="Times New Roman"/>
                <w:b/>
                <w:bCs/>
                <w:sz w:val="20"/>
                <w:szCs w:val="20"/>
              </w:rPr>
              <w:t>GENERAL SECONDARY DEGREE, JUNE 1995- ST. GEORGE’S LANGUAGE COLLEGE- CAIRO, EGYPT</w:t>
            </w:r>
          </w:p>
          <w:p w14:paraId="2D14812A" w14:textId="77777777" w:rsidR="00B408D0" w:rsidRPr="00F06032" w:rsidRDefault="00B408D0" w:rsidP="00B408D0">
            <w:pPr>
              <w:numPr>
                <w:ilvl w:val="0"/>
                <w:numId w:val="1"/>
              </w:numPr>
              <w:tabs>
                <w:tab w:val="left" w:pos="426"/>
              </w:tabs>
              <w:rPr>
                <w:rFonts w:ascii="Times New Roman" w:hAnsi="Times New Roman"/>
                <w:b/>
                <w:bCs/>
                <w:sz w:val="20"/>
                <w:szCs w:val="20"/>
              </w:rPr>
            </w:pPr>
            <w:r w:rsidRPr="00F06032">
              <w:rPr>
                <w:rFonts w:ascii="Times New Roman" w:hAnsi="Times New Roman"/>
                <w:b/>
                <w:bCs/>
                <w:sz w:val="20"/>
                <w:szCs w:val="20"/>
              </w:rPr>
              <w:t>Arabic: Mother Tongue.</w:t>
            </w:r>
          </w:p>
          <w:p w14:paraId="06ABF37D" w14:textId="77777777" w:rsidR="00B408D0" w:rsidRPr="00F06032" w:rsidRDefault="00B408D0" w:rsidP="00B408D0">
            <w:pPr>
              <w:numPr>
                <w:ilvl w:val="0"/>
                <w:numId w:val="1"/>
              </w:numPr>
              <w:tabs>
                <w:tab w:val="left" w:pos="426"/>
              </w:tabs>
              <w:rPr>
                <w:rFonts w:ascii="Times New Roman" w:hAnsi="Times New Roman"/>
                <w:b/>
                <w:bCs/>
                <w:sz w:val="20"/>
                <w:szCs w:val="20"/>
              </w:rPr>
            </w:pPr>
            <w:r w:rsidRPr="00F06032">
              <w:rPr>
                <w:rFonts w:ascii="Times New Roman" w:hAnsi="Times New Roman"/>
                <w:b/>
                <w:bCs/>
                <w:sz w:val="20"/>
                <w:szCs w:val="20"/>
              </w:rPr>
              <w:t>English: Fluent (IELTS 7.5).</w:t>
            </w:r>
          </w:p>
          <w:p w14:paraId="0DA8C3FA" w14:textId="77777777" w:rsidR="00B408D0" w:rsidRPr="00F06032" w:rsidRDefault="00B408D0" w:rsidP="00B408D0">
            <w:pPr>
              <w:numPr>
                <w:ilvl w:val="0"/>
                <w:numId w:val="1"/>
              </w:numPr>
              <w:tabs>
                <w:tab w:val="left" w:pos="426"/>
              </w:tabs>
              <w:rPr>
                <w:rFonts w:ascii="Times New Roman" w:hAnsi="Times New Roman"/>
                <w:b/>
                <w:bCs/>
                <w:sz w:val="20"/>
                <w:szCs w:val="20"/>
              </w:rPr>
            </w:pPr>
            <w:r w:rsidRPr="00F06032">
              <w:rPr>
                <w:rFonts w:ascii="Times New Roman" w:hAnsi="Times New Roman"/>
                <w:b/>
                <w:bCs/>
                <w:sz w:val="20"/>
                <w:szCs w:val="20"/>
              </w:rPr>
              <w:t>French: Fair.</w:t>
            </w:r>
          </w:p>
          <w:p w14:paraId="1E72FED3" w14:textId="77777777" w:rsidR="00F136B3" w:rsidRPr="00F06032" w:rsidRDefault="00BD5560" w:rsidP="00F136B3">
            <w:pPr>
              <w:tabs>
                <w:tab w:val="left" w:pos="426"/>
              </w:tabs>
              <w:rPr>
                <w:rFonts w:ascii="Times New Roman" w:hAnsi="Times New Roman"/>
                <w:b/>
                <w:bCs/>
                <w:sz w:val="20"/>
                <w:szCs w:val="20"/>
              </w:rPr>
            </w:pPr>
            <w:r w:rsidRPr="00F06032">
              <w:rPr>
                <w:rFonts w:ascii="Times New Roman" w:hAnsi="Times New Roman"/>
                <w:b/>
                <w:bCs/>
                <w:sz w:val="20"/>
                <w:szCs w:val="20"/>
              </w:rPr>
              <w:t>_____________________________________________________________________________</w:t>
            </w:r>
          </w:p>
          <w:p w14:paraId="3CA6B68D" w14:textId="32576B5B" w:rsidR="00BD5560" w:rsidRPr="00F06032" w:rsidRDefault="008267E4" w:rsidP="00BD5560">
            <w:pPr>
              <w:numPr>
                <w:ilvl w:val="0"/>
                <w:numId w:val="1"/>
              </w:numPr>
              <w:tabs>
                <w:tab w:val="left" w:pos="426"/>
              </w:tabs>
              <w:rPr>
                <w:rFonts w:ascii="Times New Roman" w:hAnsi="Times New Roman"/>
                <w:b/>
                <w:bCs/>
                <w:sz w:val="20"/>
                <w:szCs w:val="20"/>
              </w:rPr>
            </w:pPr>
            <w:r w:rsidRPr="00F06032">
              <w:rPr>
                <w:rFonts w:ascii="Times New Roman" w:hAnsi="Times New Roman"/>
                <w:b/>
                <w:bCs/>
                <w:sz w:val="20"/>
                <w:szCs w:val="20"/>
              </w:rPr>
              <w:t>NATIONALITY:</w:t>
            </w:r>
            <w:r w:rsidR="00BD5560" w:rsidRPr="00F06032">
              <w:rPr>
                <w:rFonts w:ascii="Times New Roman" w:hAnsi="Times New Roman"/>
                <w:b/>
                <w:bCs/>
                <w:sz w:val="20"/>
                <w:szCs w:val="20"/>
              </w:rPr>
              <w:t xml:space="preserve"> Egyptian</w:t>
            </w:r>
          </w:p>
          <w:p w14:paraId="62B60727" w14:textId="77777777" w:rsidR="00BD5560" w:rsidRPr="00F06032" w:rsidRDefault="00BD5560" w:rsidP="00BD5560">
            <w:pPr>
              <w:numPr>
                <w:ilvl w:val="0"/>
                <w:numId w:val="1"/>
              </w:numPr>
              <w:tabs>
                <w:tab w:val="left" w:pos="426"/>
              </w:tabs>
              <w:rPr>
                <w:rFonts w:ascii="Times New Roman" w:hAnsi="Times New Roman"/>
                <w:b/>
                <w:bCs/>
                <w:sz w:val="20"/>
                <w:szCs w:val="20"/>
              </w:rPr>
            </w:pPr>
            <w:r w:rsidRPr="00F06032">
              <w:rPr>
                <w:rFonts w:ascii="Times New Roman" w:hAnsi="Times New Roman"/>
                <w:b/>
                <w:bCs/>
                <w:sz w:val="20"/>
                <w:szCs w:val="20"/>
              </w:rPr>
              <w:t>DATE OF BIRTH: 16 / 6 / 1978</w:t>
            </w:r>
          </w:p>
          <w:p w14:paraId="7C3D4B64" w14:textId="77777777" w:rsidR="00BD5560" w:rsidRPr="00F06032" w:rsidRDefault="00BD5560" w:rsidP="00BD5560">
            <w:pPr>
              <w:numPr>
                <w:ilvl w:val="0"/>
                <w:numId w:val="1"/>
              </w:numPr>
              <w:tabs>
                <w:tab w:val="left" w:pos="426"/>
              </w:tabs>
              <w:rPr>
                <w:rFonts w:ascii="Times New Roman" w:hAnsi="Times New Roman"/>
                <w:b/>
                <w:bCs/>
                <w:sz w:val="20"/>
                <w:szCs w:val="20"/>
              </w:rPr>
            </w:pPr>
            <w:r w:rsidRPr="00F06032">
              <w:rPr>
                <w:rFonts w:ascii="Times New Roman" w:hAnsi="Times New Roman"/>
                <w:b/>
                <w:bCs/>
                <w:sz w:val="20"/>
                <w:szCs w:val="20"/>
              </w:rPr>
              <w:t>MARITAL STATUS: Married.</w:t>
            </w:r>
          </w:p>
          <w:p w14:paraId="56822E91" w14:textId="77777777" w:rsidR="00BD5560" w:rsidRPr="00F06032" w:rsidRDefault="00BD5560" w:rsidP="00BD5560">
            <w:pPr>
              <w:numPr>
                <w:ilvl w:val="0"/>
                <w:numId w:val="1"/>
              </w:numPr>
              <w:tabs>
                <w:tab w:val="left" w:pos="426"/>
              </w:tabs>
              <w:rPr>
                <w:rFonts w:ascii="Times New Roman" w:hAnsi="Times New Roman"/>
                <w:b/>
                <w:bCs/>
                <w:sz w:val="20"/>
                <w:szCs w:val="20"/>
              </w:rPr>
            </w:pPr>
            <w:r w:rsidRPr="00F06032">
              <w:rPr>
                <w:rFonts w:ascii="Times New Roman" w:hAnsi="Times New Roman"/>
                <w:b/>
                <w:bCs/>
                <w:sz w:val="20"/>
                <w:szCs w:val="20"/>
              </w:rPr>
              <w:t>ADDRESS: Cairo, Egypt. &amp; Sahafa- Riyadh K.S.A (Have valid transferable residential permit at Kingdom of Saudi Arabia).</w:t>
            </w:r>
          </w:p>
          <w:p w14:paraId="5B41589A" w14:textId="627EA638" w:rsidR="00BD5560" w:rsidRPr="00F06032" w:rsidRDefault="00BD5560" w:rsidP="00BD5560">
            <w:pPr>
              <w:numPr>
                <w:ilvl w:val="0"/>
                <w:numId w:val="1"/>
              </w:numPr>
              <w:tabs>
                <w:tab w:val="left" w:pos="426"/>
              </w:tabs>
              <w:rPr>
                <w:rFonts w:ascii="Times New Roman" w:hAnsi="Times New Roman"/>
                <w:b/>
                <w:bCs/>
                <w:sz w:val="20"/>
                <w:szCs w:val="20"/>
              </w:rPr>
            </w:pPr>
            <w:r w:rsidRPr="00F06032">
              <w:rPr>
                <w:rFonts w:ascii="Times New Roman" w:hAnsi="Times New Roman"/>
                <w:b/>
                <w:bCs/>
                <w:sz w:val="20"/>
                <w:szCs w:val="20"/>
              </w:rPr>
              <w:t xml:space="preserve">MOBILE </w:t>
            </w:r>
            <w:r w:rsidR="00214147" w:rsidRPr="00F06032">
              <w:rPr>
                <w:rFonts w:ascii="Times New Roman" w:hAnsi="Times New Roman"/>
                <w:b/>
                <w:bCs/>
                <w:sz w:val="20"/>
                <w:szCs w:val="20"/>
              </w:rPr>
              <w:t>NUMBER:</w:t>
            </w:r>
            <w:r w:rsidRPr="00F06032">
              <w:rPr>
                <w:rFonts w:ascii="Times New Roman" w:hAnsi="Times New Roman"/>
                <w:b/>
                <w:bCs/>
                <w:sz w:val="20"/>
                <w:szCs w:val="20"/>
              </w:rPr>
              <w:t xml:space="preserve"> +966</w:t>
            </w:r>
            <w:r w:rsidR="00214147">
              <w:rPr>
                <w:rFonts w:ascii="Times New Roman" w:hAnsi="Times New Roman"/>
                <w:b/>
                <w:bCs/>
                <w:sz w:val="20"/>
                <w:szCs w:val="20"/>
              </w:rPr>
              <w:t>-</w:t>
            </w:r>
            <w:r w:rsidRPr="00F06032">
              <w:rPr>
                <w:rFonts w:ascii="Times New Roman" w:hAnsi="Times New Roman"/>
                <w:b/>
                <w:bCs/>
                <w:sz w:val="20"/>
                <w:szCs w:val="20"/>
              </w:rPr>
              <w:t>56</w:t>
            </w:r>
            <w:r w:rsidR="00214147">
              <w:rPr>
                <w:rFonts w:ascii="Times New Roman" w:hAnsi="Times New Roman"/>
                <w:b/>
                <w:bCs/>
                <w:sz w:val="20"/>
                <w:szCs w:val="20"/>
              </w:rPr>
              <w:t>-</w:t>
            </w:r>
            <w:r w:rsidRPr="00F06032">
              <w:rPr>
                <w:rFonts w:ascii="Times New Roman" w:hAnsi="Times New Roman"/>
                <w:b/>
                <w:bCs/>
                <w:sz w:val="20"/>
                <w:szCs w:val="20"/>
              </w:rPr>
              <w:t>41</w:t>
            </w:r>
            <w:r w:rsidR="00214147">
              <w:rPr>
                <w:rFonts w:ascii="Times New Roman" w:hAnsi="Times New Roman"/>
                <w:b/>
                <w:bCs/>
                <w:sz w:val="20"/>
                <w:szCs w:val="20"/>
              </w:rPr>
              <w:t>-</w:t>
            </w:r>
            <w:r w:rsidRPr="00F06032">
              <w:rPr>
                <w:rFonts w:ascii="Times New Roman" w:hAnsi="Times New Roman"/>
                <w:b/>
                <w:bCs/>
                <w:sz w:val="20"/>
                <w:szCs w:val="20"/>
              </w:rPr>
              <w:t>222</w:t>
            </w:r>
            <w:r w:rsidR="00214147">
              <w:rPr>
                <w:rFonts w:ascii="Times New Roman" w:hAnsi="Times New Roman"/>
                <w:b/>
                <w:bCs/>
                <w:sz w:val="20"/>
                <w:szCs w:val="20"/>
              </w:rPr>
              <w:t>-</w:t>
            </w:r>
            <w:r w:rsidRPr="00F06032">
              <w:rPr>
                <w:rFonts w:ascii="Times New Roman" w:hAnsi="Times New Roman"/>
                <w:b/>
                <w:bCs/>
                <w:sz w:val="20"/>
                <w:szCs w:val="20"/>
              </w:rPr>
              <w:t>62</w:t>
            </w:r>
            <w:r w:rsidR="00214147">
              <w:rPr>
                <w:rFonts w:ascii="Times New Roman" w:hAnsi="Times New Roman"/>
                <w:b/>
                <w:bCs/>
                <w:sz w:val="20"/>
                <w:szCs w:val="20"/>
              </w:rPr>
              <w:t>/ +20-100-100-8900</w:t>
            </w:r>
          </w:p>
          <w:p w14:paraId="354F00DC" w14:textId="77777777" w:rsidR="001B0194" w:rsidRDefault="00BD5560" w:rsidP="001B0194">
            <w:pPr>
              <w:numPr>
                <w:ilvl w:val="0"/>
                <w:numId w:val="1"/>
              </w:numPr>
              <w:tabs>
                <w:tab w:val="left" w:pos="426"/>
              </w:tabs>
              <w:rPr>
                <w:rFonts w:ascii="Times New Roman" w:hAnsi="Times New Roman"/>
                <w:b/>
                <w:bCs/>
                <w:sz w:val="20"/>
                <w:szCs w:val="20"/>
              </w:rPr>
            </w:pPr>
            <w:r w:rsidRPr="00F06032">
              <w:rPr>
                <w:rFonts w:ascii="Times New Roman" w:hAnsi="Times New Roman"/>
                <w:b/>
                <w:bCs/>
                <w:sz w:val="20"/>
                <w:szCs w:val="20"/>
              </w:rPr>
              <w:t xml:space="preserve">E – MAIL </w:t>
            </w:r>
            <w:r w:rsidR="00214147" w:rsidRPr="00F06032">
              <w:rPr>
                <w:rFonts w:ascii="Times New Roman" w:hAnsi="Times New Roman"/>
                <w:b/>
                <w:bCs/>
                <w:sz w:val="20"/>
                <w:szCs w:val="20"/>
              </w:rPr>
              <w:t>ADDRESS:</w:t>
            </w:r>
            <w:r w:rsidRPr="00F06032">
              <w:rPr>
                <w:rFonts w:ascii="Times New Roman" w:hAnsi="Times New Roman"/>
                <w:b/>
                <w:bCs/>
                <w:sz w:val="20"/>
                <w:szCs w:val="20"/>
              </w:rPr>
              <w:t xml:space="preserve"> ashraf.elfayoumy@gmail.com                                  </w:t>
            </w:r>
          </w:p>
          <w:p w14:paraId="2781B660" w14:textId="77777777" w:rsidR="00BD5560" w:rsidRPr="00F06032" w:rsidRDefault="00BD5560" w:rsidP="00F136B3">
            <w:pPr>
              <w:tabs>
                <w:tab w:val="left" w:pos="426"/>
              </w:tabs>
              <w:rPr>
                <w:rFonts w:ascii="Times New Roman" w:hAnsi="Times New Roman"/>
                <w:b/>
                <w:bCs/>
                <w:sz w:val="20"/>
                <w:szCs w:val="20"/>
              </w:rPr>
            </w:pPr>
          </w:p>
          <w:p w14:paraId="363E49B5" w14:textId="77777777" w:rsidR="00BD5560" w:rsidRPr="00F06032" w:rsidRDefault="00BD5560" w:rsidP="00F136B3">
            <w:pPr>
              <w:tabs>
                <w:tab w:val="left" w:pos="426"/>
              </w:tabs>
              <w:rPr>
                <w:rFonts w:ascii="Times New Roman" w:hAnsi="Times New Roman"/>
                <w:b/>
                <w:bCs/>
                <w:sz w:val="20"/>
                <w:szCs w:val="20"/>
              </w:rPr>
            </w:pPr>
          </w:p>
        </w:tc>
      </w:tr>
    </w:tbl>
    <w:p w14:paraId="6EDBFC60" w14:textId="092B1F1C" w:rsidR="008176E2" w:rsidRDefault="008176E2">
      <w:pPr>
        <w:rPr>
          <w:rFonts w:ascii="Arial" w:hAnsi="Arial" w:cs="Arial"/>
          <w:sz w:val="20"/>
          <w:szCs w:val="20"/>
        </w:rPr>
      </w:pPr>
    </w:p>
    <w:sectPr w:rsidR="008176E2" w:rsidSect="00214147">
      <w:type w:val="continuous"/>
      <w:pgSz w:w="12240" w:h="15840"/>
      <w:pgMar w:top="1440" w:right="1800" w:bottom="1440" w:left="1800" w:header="720" w:footer="720" w:gutter="0"/>
      <w:pgBorders w:offsetFrom="page">
        <w:top w:val="single" w:sz="6"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9D435" w14:textId="77777777" w:rsidR="002F09A8" w:rsidRDefault="002F09A8" w:rsidP="004A4B3E">
      <w:r>
        <w:separator/>
      </w:r>
    </w:p>
  </w:endnote>
  <w:endnote w:type="continuationSeparator" w:id="0">
    <w:p w14:paraId="1A73F063" w14:textId="77777777" w:rsidR="002F09A8" w:rsidRDefault="002F09A8" w:rsidP="004A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haroni">
    <w:altName w:val="Yu Gothic UI Semibold"/>
    <w:charset w:val="B1"/>
    <w:family w:val="auto"/>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541010"/>
      <w:docPartObj>
        <w:docPartGallery w:val="Page Numbers (Bottom of Page)"/>
        <w:docPartUnique/>
      </w:docPartObj>
    </w:sdtPr>
    <w:sdtEndPr/>
    <w:sdtContent>
      <w:sdt>
        <w:sdtPr>
          <w:id w:val="-1769616900"/>
          <w:docPartObj>
            <w:docPartGallery w:val="Page Numbers (Top of Page)"/>
            <w:docPartUnique/>
          </w:docPartObj>
        </w:sdtPr>
        <w:sdtEndPr/>
        <w:sdtContent>
          <w:p w14:paraId="5B120024" w14:textId="47B4D689" w:rsidR="00386C48" w:rsidRDefault="00386C48">
            <w:pPr>
              <w:pStyle w:val="Footer"/>
              <w:jc w:val="right"/>
            </w:pPr>
            <w:r w:rsidRPr="00386C48">
              <w:rPr>
                <w:sz w:val="16"/>
              </w:rPr>
              <w:t xml:space="preserve">Page </w:t>
            </w:r>
            <w:r w:rsidRPr="00386C48">
              <w:rPr>
                <w:b/>
                <w:bCs/>
                <w:sz w:val="16"/>
              </w:rPr>
              <w:fldChar w:fldCharType="begin"/>
            </w:r>
            <w:r w:rsidRPr="00386C48">
              <w:rPr>
                <w:b/>
                <w:bCs/>
                <w:sz w:val="16"/>
              </w:rPr>
              <w:instrText xml:space="preserve"> PAGE </w:instrText>
            </w:r>
            <w:r w:rsidRPr="00386C48">
              <w:rPr>
                <w:b/>
                <w:bCs/>
                <w:sz w:val="16"/>
              </w:rPr>
              <w:fldChar w:fldCharType="separate"/>
            </w:r>
            <w:r w:rsidRPr="00386C48">
              <w:rPr>
                <w:b/>
                <w:bCs/>
                <w:noProof/>
                <w:sz w:val="16"/>
              </w:rPr>
              <w:t>2</w:t>
            </w:r>
            <w:r w:rsidRPr="00386C48">
              <w:rPr>
                <w:b/>
                <w:bCs/>
                <w:sz w:val="16"/>
              </w:rPr>
              <w:fldChar w:fldCharType="end"/>
            </w:r>
            <w:r w:rsidRPr="00386C48">
              <w:rPr>
                <w:sz w:val="16"/>
              </w:rPr>
              <w:t xml:space="preserve"> of </w:t>
            </w:r>
            <w:r w:rsidRPr="00386C48">
              <w:rPr>
                <w:b/>
                <w:bCs/>
                <w:sz w:val="16"/>
              </w:rPr>
              <w:fldChar w:fldCharType="begin"/>
            </w:r>
            <w:r w:rsidRPr="00386C48">
              <w:rPr>
                <w:b/>
                <w:bCs/>
                <w:sz w:val="16"/>
              </w:rPr>
              <w:instrText xml:space="preserve"> NUMPAGES  </w:instrText>
            </w:r>
            <w:r w:rsidRPr="00386C48">
              <w:rPr>
                <w:b/>
                <w:bCs/>
                <w:sz w:val="16"/>
              </w:rPr>
              <w:fldChar w:fldCharType="separate"/>
            </w:r>
            <w:r w:rsidRPr="00386C48">
              <w:rPr>
                <w:b/>
                <w:bCs/>
                <w:noProof/>
                <w:sz w:val="16"/>
              </w:rPr>
              <w:t>2</w:t>
            </w:r>
            <w:r w:rsidRPr="00386C48">
              <w:rPr>
                <w:b/>
                <w:bCs/>
                <w:sz w:val="16"/>
              </w:rPr>
              <w:fldChar w:fldCharType="end"/>
            </w:r>
          </w:p>
        </w:sdtContent>
      </w:sdt>
    </w:sdtContent>
  </w:sdt>
  <w:p w14:paraId="581EFA53" w14:textId="77777777" w:rsidR="00386C48" w:rsidRDefault="00386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0223F" w14:textId="77777777" w:rsidR="002F09A8" w:rsidRDefault="002F09A8" w:rsidP="004A4B3E">
      <w:r>
        <w:separator/>
      </w:r>
    </w:p>
  </w:footnote>
  <w:footnote w:type="continuationSeparator" w:id="0">
    <w:p w14:paraId="2A5A7908" w14:textId="77777777" w:rsidR="002F09A8" w:rsidRDefault="002F09A8" w:rsidP="004A4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hybridMultilevel"/>
    <w:tmpl w:val="143306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5"/>
    <w:multiLevelType w:val="hybridMultilevel"/>
    <w:tmpl w:val="7FFFCA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E1B0A"/>
    <w:multiLevelType w:val="hybridMultilevel"/>
    <w:tmpl w:val="0C16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892D0C"/>
    <w:multiLevelType w:val="hybridMultilevel"/>
    <w:tmpl w:val="DFB6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13431"/>
    <w:multiLevelType w:val="hybridMultilevel"/>
    <w:tmpl w:val="CEAC1348"/>
    <w:lvl w:ilvl="0" w:tplc="50EAA94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D260B1C"/>
    <w:multiLevelType w:val="hybridMultilevel"/>
    <w:tmpl w:val="0DB64F5C"/>
    <w:lvl w:ilvl="0" w:tplc="04090001">
      <w:start w:val="1"/>
      <w:numFmt w:val="bullet"/>
      <w:lvlText w:val=""/>
      <w:lvlJc w:val="left"/>
      <w:pPr>
        <w:ind w:left="720" w:hanging="360"/>
      </w:pPr>
      <w:rPr>
        <w:rFonts w:ascii="Symbol" w:hAnsi="Symbol" w:hint="default"/>
      </w:rPr>
    </w:lvl>
    <w:lvl w:ilvl="1" w:tplc="E6FE451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3004B"/>
    <w:multiLevelType w:val="hybridMultilevel"/>
    <w:tmpl w:val="C00642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A3269F"/>
    <w:multiLevelType w:val="hybridMultilevel"/>
    <w:tmpl w:val="A4C6D690"/>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15:restartNumberingAfterBreak="0">
    <w:nsid w:val="38E01CB0"/>
    <w:multiLevelType w:val="hybridMultilevel"/>
    <w:tmpl w:val="87983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70B36"/>
    <w:multiLevelType w:val="multilevel"/>
    <w:tmpl w:val="5808AA5E"/>
    <w:lvl w:ilvl="0">
      <w:start w:val="1"/>
      <w:numFmt w:val="bullet"/>
      <w:lvlText w:val=""/>
      <w:lvlJc w:val="left"/>
      <w:pPr>
        <w:ind w:left="720" w:hanging="360"/>
      </w:pPr>
      <w:rPr>
        <w:rFonts w:ascii="Wingdings"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6D510B"/>
    <w:multiLevelType w:val="hybridMultilevel"/>
    <w:tmpl w:val="C2C8F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BA3DA9"/>
    <w:multiLevelType w:val="hybridMultilevel"/>
    <w:tmpl w:val="591E2A42"/>
    <w:lvl w:ilvl="0" w:tplc="50EAA94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F7FF4"/>
    <w:multiLevelType w:val="hybridMultilevel"/>
    <w:tmpl w:val="10AE5E3E"/>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53C26DB3"/>
    <w:multiLevelType w:val="hybridMultilevel"/>
    <w:tmpl w:val="0A70A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DA0652"/>
    <w:multiLevelType w:val="multilevel"/>
    <w:tmpl w:val="5808AA5E"/>
    <w:lvl w:ilvl="0">
      <w:start w:val="1"/>
      <w:numFmt w:val="bullet"/>
      <w:lvlText w:val=""/>
      <w:lvlJc w:val="left"/>
      <w:pPr>
        <w:ind w:left="720" w:hanging="360"/>
      </w:pPr>
      <w:rPr>
        <w:rFonts w:ascii="Wingdings"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9857A8"/>
    <w:multiLevelType w:val="hybridMultilevel"/>
    <w:tmpl w:val="1166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C63A5"/>
    <w:multiLevelType w:val="hybridMultilevel"/>
    <w:tmpl w:val="1E9C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647F7"/>
    <w:multiLevelType w:val="hybridMultilevel"/>
    <w:tmpl w:val="3E6AB3F8"/>
    <w:lvl w:ilvl="0" w:tplc="04090005">
      <w:start w:val="1"/>
      <w:numFmt w:val="bullet"/>
      <w:lvlText w:val=""/>
      <w:lvlJc w:val="left"/>
      <w:pPr>
        <w:ind w:left="720" w:hanging="360"/>
      </w:pPr>
      <w:rPr>
        <w:rFonts w:ascii="Wingdings" w:hAnsi="Wingdings" w:hint="default"/>
      </w:rPr>
    </w:lvl>
    <w:lvl w:ilvl="1" w:tplc="E6FE451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7"/>
  </w:num>
  <w:num w:numId="5">
    <w:abstractNumId w:val="4"/>
  </w:num>
  <w:num w:numId="6">
    <w:abstractNumId w:val="13"/>
  </w:num>
  <w:num w:numId="7">
    <w:abstractNumId w:val="4"/>
  </w:num>
  <w:num w:numId="8">
    <w:abstractNumId w:val="11"/>
  </w:num>
  <w:num w:numId="9">
    <w:abstractNumId w:val="5"/>
  </w:num>
  <w:num w:numId="10">
    <w:abstractNumId w:val="6"/>
  </w:num>
  <w:num w:numId="11">
    <w:abstractNumId w:val="16"/>
  </w:num>
  <w:num w:numId="12">
    <w:abstractNumId w:val="10"/>
  </w:num>
  <w:num w:numId="13">
    <w:abstractNumId w:val="3"/>
  </w:num>
  <w:num w:numId="14">
    <w:abstractNumId w:val="17"/>
  </w:num>
  <w:num w:numId="15">
    <w:abstractNumId w:val="9"/>
  </w:num>
  <w:num w:numId="16">
    <w:abstractNumId w:val="14"/>
  </w:num>
  <w:num w:numId="17">
    <w:abstractNumId w:val="2"/>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BC4"/>
    <w:rsid w:val="00003410"/>
    <w:rsid w:val="000209BC"/>
    <w:rsid w:val="00022816"/>
    <w:rsid w:val="00023E77"/>
    <w:rsid w:val="000429CA"/>
    <w:rsid w:val="000A7695"/>
    <w:rsid w:val="000B6C7B"/>
    <w:rsid w:val="000B76F4"/>
    <w:rsid w:val="000C4C74"/>
    <w:rsid w:val="0010169A"/>
    <w:rsid w:val="00104926"/>
    <w:rsid w:val="001053CF"/>
    <w:rsid w:val="001669DE"/>
    <w:rsid w:val="00191A64"/>
    <w:rsid w:val="001A03AC"/>
    <w:rsid w:val="001A6FF9"/>
    <w:rsid w:val="001B0194"/>
    <w:rsid w:val="001C2693"/>
    <w:rsid w:val="001C58CC"/>
    <w:rsid w:val="001D695E"/>
    <w:rsid w:val="001D69AE"/>
    <w:rsid w:val="001E52EA"/>
    <w:rsid w:val="00214147"/>
    <w:rsid w:val="00253210"/>
    <w:rsid w:val="0025324A"/>
    <w:rsid w:val="00264D6C"/>
    <w:rsid w:val="002754D7"/>
    <w:rsid w:val="00287121"/>
    <w:rsid w:val="00297BB8"/>
    <w:rsid w:val="002A1ECA"/>
    <w:rsid w:val="002B094B"/>
    <w:rsid w:val="002E2365"/>
    <w:rsid w:val="002F09A8"/>
    <w:rsid w:val="00305C5B"/>
    <w:rsid w:val="00307B5D"/>
    <w:rsid w:val="00307D38"/>
    <w:rsid w:val="00310D46"/>
    <w:rsid w:val="00310E41"/>
    <w:rsid w:val="003144AE"/>
    <w:rsid w:val="0033185D"/>
    <w:rsid w:val="0034083B"/>
    <w:rsid w:val="0034489F"/>
    <w:rsid w:val="00345E09"/>
    <w:rsid w:val="00347CF7"/>
    <w:rsid w:val="00354CB5"/>
    <w:rsid w:val="00386C48"/>
    <w:rsid w:val="003C1D14"/>
    <w:rsid w:val="003E673E"/>
    <w:rsid w:val="003E7A74"/>
    <w:rsid w:val="003F0F8D"/>
    <w:rsid w:val="00416332"/>
    <w:rsid w:val="0042323E"/>
    <w:rsid w:val="0044334C"/>
    <w:rsid w:val="00473202"/>
    <w:rsid w:val="004A4B3E"/>
    <w:rsid w:val="004A50D9"/>
    <w:rsid w:val="004B238C"/>
    <w:rsid w:val="00514112"/>
    <w:rsid w:val="0052005E"/>
    <w:rsid w:val="00527C67"/>
    <w:rsid w:val="00536C20"/>
    <w:rsid w:val="00536E1C"/>
    <w:rsid w:val="00570C02"/>
    <w:rsid w:val="00594827"/>
    <w:rsid w:val="005B6813"/>
    <w:rsid w:val="005D5321"/>
    <w:rsid w:val="006050BE"/>
    <w:rsid w:val="00606674"/>
    <w:rsid w:val="00645070"/>
    <w:rsid w:val="00646CD1"/>
    <w:rsid w:val="0066576B"/>
    <w:rsid w:val="00671A0A"/>
    <w:rsid w:val="0069569D"/>
    <w:rsid w:val="006B37B0"/>
    <w:rsid w:val="006B77A6"/>
    <w:rsid w:val="006C3279"/>
    <w:rsid w:val="00744871"/>
    <w:rsid w:val="00757711"/>
    <w:rsid w:val="0078166C"/>
    <w:rsid w:val="00783C53"/>
    <w:rsid w:val="007A0C66"/>
    <w:rsid w:val="007A4089"/>
    <w:rsid w:val="007D6693"/>
    <w:rsid w:val="007E1AFB"/>
    <w:rsid w:val="007E4B83"/>
    <w:rsid w:val="00806CE2"/>
    <w:rsid w:val="008176E2"/>
    <w:rsid w:val="008267E4"/>
    <w:rsid w:val="00856631"/>
    <w:rsid w:val="008601F0"/>
    <w:rsid w:val="00884047"/>
    <w:rsid w:val="0089554B"/>
    <w:rsid w:val="008B20BC"/>
    <w:rsid w:val="008C3CBB"/>
    <w:rsid w:val="008C48D0"/>
    <w:rsid w:val="009055DC"/>
    <w:rsid w:val="0091587A"/>
    <w:rsid w:val="00951BF3"/>
    <w:rsid w:val="00960243"/>
    <w:rsid w:val="00973F5D"/>
    <w:rsid w:val="009802B2"/>
    <w:rsid w:val="00984B09"/>
    <w:rsid w:val="009B2233"/>
    <w:rsid w:val="009C272C"/>
    <w:rsid w:val="009E5024"/>
    <w:rsid w:val="00A41269"/>
    <w:rsid w:val="00A4199F"/>
    <w:rsid w:val="00A47EFD"/>
    <w:rsid w:val="00A933B0"/>
    <w:rsid w:val="00A93AC9"/>
    <w:rsid w:val="00AA218E"/>
    <w:rsid w:val="00AD5966"/>
    <w:rsid w:val="00B21663"/>
    <w:rsid w:val="00B23C2B"/>
    <w:rsid w:val="00B35449"/>
    <w:rsid w:val="00B37ADE"/>
    <w:rsid w:val="00B408D0"/>
    <w:rsid w:val="00B84F1E"/>
    <w:rsid w:val="00B85923"/>
    <w:rsid w:val="00BA53B0"/>
    <w:rsid w:val="00BA5DD0"/>
    <w:rsid w:val="00BC2D9C"/>
    <w:rsid w:val="00BC3815"/>
    <w:rsid w:val="00BC72AF"/>
    <w:rsid w:val="00BD5560"/>
    <w:rsid w:val="00C128BA"/>
    <w:rsid w:val="00C1641F"/>
    <w:rsid w:val="00C22A19"/>
    <w:rsid w:val="00C317DB"/>
    <w:rsid w:val="00C35CBC"/>
    <w:rsid w:val="00C475FF"/>
    <w:rsid w:val="00C60CFC"/>
    <w:rsid w:val="00C61EF1"/>
    <w:rsid w:val="00C6677E"/>
    <w:rsid w:val="00C70876"/>
    <w:rsid w:val="00C92BA8"/>
    <w:rsid w:val="00CA48BB"/>
    <w:rsid w:val="00CB6303"/>
    <w:rsid w:val="00CC2116"/>
    <w:rsid w:val="00CD133E"/>
    <w:rsid w:val="00CE3D5B"/>
    <w:rsid w:val="00CF05A0"/>
    <w:rsid w:val="00D23A4D"/>
    <w:rsid w:val="00D34E33"/>
    <w:rsid w:val="00D36D2D"/>
    <w:rsid w:val="00D54CC5"/>
    <w:rsid w:val="00D726A1"/>
    <w:rsid w:val="00DC55BD"/>
    <w:rsid w:val="00E04192"/>
    <w:rsid w:val="00E15EDA"/>
    <w:rsid w:val="00E30A93"/>
    <w:rsid w:val="00E37BD3"/>
    <w:rsid w:val="00E50EF9"/>
    <w:rsid w:val="00E67300"/>
    <w:rsid w:val="00E851A4"/>
    <w:rsid w:val="00E94E39"/>
    <w:rsid w:val="00E97F39"/>
    <w:rsid w:val="00EA32CB"/>
    <w:rsid w:val="00EA4D48"/>
    <w:rsid w:val="00EA75EA"/>
    <w:rsid w:val="00EB3BC4"/>
    <w:rsid w:val="00EC4A42"/>
    <w:rsid w:val="00EE19DA"/>
    <w:rsid w:val="00EE4B0F"/>
    <w:rsid w:val="00F012F3"/>
    <w:rsid w:val="00F06032"/>
    <w:rsid w:val="00F136B3"/>
    <w:rsid w:val="00F23B8D"/>
    <w:rsid w:val="00F44EBB"/>
    <w:rsid w:val="00F46D56"/>
    <w:rsid w:val="00F848C5"/>
    <w:rsid w:val="00F94063"/>
    <w:rsid w:val="00FA6551"/>
    <w:rsid w:val="00FB6882"/>
    <w:rsid w:val="00FC1C7F"/>
    <w:rsid w:val="00FC42A7"/>
    <w:rsid w:val="00FD7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A5049E"/>
  <w15:docId w15:val="{35A2241F-D2C9-46C7-B811-560E1FD5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27C67"/>
    <w:pPr>
      <w:widowControl w:val="0"/>
      <w:autoSpaceDE w:val="0"/>
      <w:autoSpaceDN w:val="0"/>
      <w:adjustRightInd w:val="0"/>
    </w:pPr>
    <w:rPr>
      <w:rFonts w:ascii="Arial Black" w:hAnsi="Arial Black"/>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87A"/>
    <w:pPr>
      <w:ind w:left="720"/>
    </w:pPr>
  </w:style>
  <w:style w:type="character" w:customStyle="1" w:styleId="Heading7Char">
    <w:name w:val="Heading 7 Char"/>
    <w:link w:val="Heading7"/>
    <w:rsid w:val="00527C67"/>
    <w:rPr>
      <w:rFonts w:ascii="Arial Black" w:hAnsi="Arial Black"/>
      <w:sz w:val="24"/>
      <w:szCs w:val="24"/>
    </w:rPr>
  </w:style>
  <w:style w:type="character" w:customStyle="1" w:styleId="Heading8Char">
    <w:name w:val="Heading 8 Char"/>
    <w:link w:val="Heading8"/>
    <w:rsid w:val="00C70876"/>
    <w:rPr>
      <w:rFonts w:ascii="Arial Black" w:hAnsi="Arial Black"/>
      <w:sz w:val="24"/>
      <w:szCs w:val="24"/>
    </w:rPr>
  </w:style>
  <w:style w:type="paragraph" w:styleId="BodyText">
    <w:name w:val="Body Text"/>
    <w:basedOn w:val="Normal"/>
    <w:link w:val="BodyTextChar"/>
    <w:uiPriority w:val="1"/>
    <w:qFormat/>
    <w:rsid w:val="002A1ECA"/>
    <w:pPr>
      <w:autoSpaceDE/>
      <w:autoSpaceDN/>
      <w:adjustRightInd/>
      <w:ind w:left="1114" w:hanging="360"/>
    </w:pPr>
    <w:rPr>
      <w:rFonts w:ascii="Trebuchet MS" w:eastAsia="Trebuchet MS" w:hAnsi="Trebuchet MS" w:cs="Arial"/>
      <w:sz w:val="18"/>
      <w:szCs w:val="18"/>
    </w:rPr>
  </w:style>
  <w:style w:type="character" w:customStyle="1" w:styleId="BodyTextChar">
    <w:name w:val="Body Text Char"/>
    <w:basedOn w:val="DefaultParagraphFont"/>
    <w:link w:val="BodyText"/>
    <w:uiPriority w:val="1"/>
    <w:rsid w:val="002A1ECA"/>
    <w:rPr>
      <w:rFonts w:ascii="Trebuchet MS" w:eastAsia="Trebuchet MS" w:hAnsi="Trebuchet MS" w:cs="Arial"/>
      <w:sz w:val="18"/>
      <w:szCs w:val="18"/>
    </w:rPr>
  </w:style>
  <w:style w:type="table" w:styleId="Table3Deffects1">
    <w:name w:val="Table 3D effects 1"/>
    <w:basedOn w:val="TableNormal"/>
    <w:rsid w:val="00536E1C"/>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36E1C"/>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36E1C"/>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36E1C"/>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36E1C"/>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36E1C"/>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36E1C"/>
    <w:pPr>
      <w:widowControl w:val="0"/>
      <w:autoSpaceDE w:val="0"/>
      <w:autoSpaceDN w:val="0"/>
      <w:adjustRightInd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30"/>
    <w:qFormat/>
    <w:rsid w:val="004A4B3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A4B3E"/>
    <w:rPr>
      <w:rFonts w:ascii="Arial Black" w:hAnsi="Arial Black"/>
      <w:i/>
      <w:iCs/>
      <w:color w:val="5B9BD5" w:themeColor="accent1"/>
      <w:sz w:val="24"/>
      <w:szCs w:val="24"/>
    </w:rPr>
  </w:style>
  <w:style w:type="paragraph" w:styleId="NoSpacing">
    <w:name w:val="No Spacing"/>
    <w:uiPriority w:val="1"/>
    <w:qFormat/>
    <w:rsid w:val="004A4B3E"/>
    <w:pPr>
      <w:widowControl w:val="0"/>
      <w:autoSpaceDE w:val="0"/>
      <w:autoSpaceDN w:val="0"/>
      <w:adjustRightInd w:val="0"/>
    </w:pPr>
    <w:rPr>
      <w:rFonts w:ascii="Arial Black" w:hAnsi="Arial Black"/>
      <w:sz w:val="24"/>
      <w:szCs w:val="24"/>
    </w:rPr>
  </w:style>
  <w:style w:type="character" w:styleId="SubtleEmphasis">
    <w:name w:val="Subtle Emphasis"/>
    <w:basedOn w:val="DefaultParagraphFont"/>
    <w:uiPriority w:val="19"/>
    <w:qFormat/>
    <w:rsid w:val="004A4B3E"/>
    <w:rPr>
      <w:i/>
      <w:iCs/>
      <w:color w:val="404040" w:themeColor="text1" w:themeTint="BF"/>
    </w:rPr>
  </w:style>
  <w:style w:type="character" w:styleId="IntenseEmphasis">
    <w:name w:val="Intense Emphasis"/>
    <w:basedOn w:val="DefaultParagraphFont"/>
    <w:uiPriority w:val="21"/>
    <w:qFormat/>
    <w:rsid w:val="004A4B3E"/>
    <w:rPr>
      <w:i/>
      <w:iCs/>
      <w:color w:val="5B9BD5" w:themeColor="accent1"/>
    </w:rPr>
  </w:style>
  <w:style w:type="paragraph" w:styleId="Header">
    <w:name w:val="header"/>
    <w:basedOn w:val="Normal"/>
    <w:link w:val="HeaderChar"/>
    <w:rsid w:val="004A4B3E"/>
    <w:pPr>
      <w:tabs>
        <w:tab w:val="center" w:pos="4680"/>
        <w:tab w:val="right" w:pos="9360"/>
      </w:tabs>
    </w:pPr>
  </w:style>
  <w:style w:type="character" w:customStyle="1" w:styleId="HeaderChar">
    <w:name w:val="Header Char"/>
    <w:basedOn w:val="DefaultParagraphFont"/>
    <w:link w:val="Header"/>
    <w:rsid w:val="004A4B3E"/>
    <w:rPr>
      <w:rFonts w:ascii="Arial Black" w:hAnsi="Arial Black"/>
      <w:sz w:val="24"/>
      <w:szCs w:val="24"/>
    </w:rPr>
  </w:style>
  <w:style w:type="paragraph" w:styleId="Footer">
    <w:name w:val="footer"/>
    <w:basedOn w:val="Normal"/>
    <w:link w:val="FooterChar"/>
    <w:uiPriority w:val="99"/>
    <w:rsid w:val="004A4B3E"/>
    <w:pPr>
      <w:tabs>
        <w:tab w:val="center" w:pos="4680"/>
        <w:tab w:val="right" w:pos="9360"/>
      </w:tabs>
    </w:pPr>
  </w:style>
  <w:style w:type="character" w:customStyle="1" w:styleId="FooterChar">
    <w:name w:val="Footer Char"/>
    <w:basedOn w:val="DefaultParagraphFont"/>
    <w:link w:val="Footer"/>
    <w:uiPriority w:val="99"/>
    <w:rsid w:val="004A4B3E"/>
    <w:rPr>
      <w:rFonts w:ascii="Arial Black" w:hAnsi="Arial Black"/>
      <w:sz w:val="24"/>
      <w:szCs w:val="24"/>
    </w:rPr>
  </w:style>
  <w:style w:type="paragraph" w:styleId="BalloonText">
    <w:name w:val="Balloon Text"/>
    <w:basedOn w:val="Normal"/>
    <w:link w:val="BalloonTextChar"/>
    <w:rsid w:val="00F012F3"/>
    <w:rPr>
      <w:rFonts w:ascii="Tahoma" w:hAnsi="Tahoma" w:cs="Tahoma"/>
      <w:sz w:val="16"/>
      <w:szCs w:val="16"/>
    </w:rPr>
  </w:style>
  <w:style w:type="character" w:customStyle="1" w:styleId="BalloonTextChar">
    <w:name w:val="Balloon Text Char"/>
    <w:basedOn w:val="DefaultParagraphFont"/>
    <w:link w:val="BalloonText"/>
    <w:rsid w:val="00F012F3"/>
    <w:rPr>
      <w:rFonts w:ascii="Tahoma" w:hAnsi="Tahoma" w:cs="Tahoma"/>
      <w:sz w:val="16"/>
      <w:szCs w:val="16"/>
    </w:rPr>
  </w:style>
  <w:style w:type="paragraph" w:styleId="NormalWeb">
    <w:name w:val="Normal (Web)"/>
    <w:basedOn w:val="Normal"/>
    <w:rsid w:val="00E97F39"/>
    <w:pPr>
      <w:widowControl/>
      <w:autoSpaceDE/>
      <w:autoSpaceDN/>
      <w:adjustRightInd/>
      <w:spacing w:before="100" w:beforeAutospacing="1" w:after="100" w:afterAutospacing="1"/>
    </w:pPr>
    <w:rPr>
      <w:rFonts w:ascii="Times New Roman" w:hAnsi="Times New Roman"/>
      <w:color w:val="000000"/>
    </w:rPr>
  </w:style>
  <w:style w:type="character" w:styleId="Hyperlink">
    <w:name w:val="Hyperlink"/>
    <w:basedOn w:val="DefaultParagraphFont"/>
    <w:uiPriority w:val="99"/>
    <w:unhideWhenUsed/>
    <w:rsid w:val="00A93AC9"/>
    <w:rPr>
      <w:color w:val="0000FF"/>
      <w:u w:val="single"/>
    </w:rPr>
  </w:style>
  <w:style w:type="character" w:styleId="UnresolvedMention">
    <w:name w:val="Unresolved Mention"/>
    <w:basedOn w:val="DefaultParagraphFont"/>
    <w:uiPriority w:val="99"/>
    <w:semiHidden/>
    <w:unhideWhenUsed/>
    <w:rsid w:val="00E30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2986">
      <w:bodyDiv w:val="1"/>
      <w:marLeft w:val="0"/>
      <w:marRight w:val="0"/>
      <w:marTop w:val="0"/>
      <w:marBottom w:val="0"/>
      <w:divBdr>
        <w:top w:val="none" w:sz="0" w:space="0" w:color="auto"/>
        <w:left w:val="none" w:sz="0" w:space="0" w:color="auto"/>
        <w:bottom w:val="none" w:sz="0" w:space="0" w:color="auto"/>
        <w:right w:val="none" w:sz="0" w:space="0" w:color="auto"/>
      </w:divBdr>
    </w:div>
    <w:div w:id="434718617">
      <w:bodyDiv w:val="1"/>
      <w:marLeft w:val="0"/>
      <w:marRight w:val="0"/>
      <w:marTop w:val="0"/>
      <w:marBottom w:val="0"/>
      <w:divBdr>
        <w:top w:val="none" w:sz="0" w:space="0" w:color="auto"/>
        <w:left w:val="none" w:sz="0" w:space="0" w:color="auto"/>
        <w:bottom w:val="none" w:sz="0" w:space="0" w:color="auto"/>
        <w:right w:val="none" w:sz="0" w:space="0" w:color="auto"/>
      </w:divBdr>
    </w:div>
    <w:div w:id="936867467">
      <w:bodyDiv w:val="1"/>
      <w:marLeft w:val="0"/>
      <w:marRight w:val="0"/>
      <w:marTop w:val="0"/>
      <w:marBottom w:val="0"/>
      <w:divBdr>
        <w:top w:val="none" w:sz="0" w:space="0" w:color="auto"/>
        <w:left w:val="none" w:sz="0" w:space="0" w:color="auto"/>
        <w:bottom w:val="none" w:sz="0" w:space="0" w:color="auto"/>
        <w:right w:val="none" w:sz="0" w:space="0" w:color="auto"/>
      </w:divBdr>
    </w:div>
    <w:div w:id="12845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s://my.pmi.org/profile/membership"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mailto:ashraf.elfayoumy@gmail.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FE6DA-5417-4B86-9296-6D85402D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3410</TotalTime>
  <Pages>8</Pages>
  <Words>3294</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22027</CharactersWithSpaces>
  <SharedDoc>false</SharedDoc>
  <HLinks>
    <vt:vector size="6" baseType="variant">
      <vt:variant>
        <vt:i4>3014738</vt:i4>
      </vt:variant>
      <vt:variant>
        <vt:i4>0</vt:i4>
      </vt:variant>
      <vt:variant>
        <vt:i4>0</vt:i4>
      </vt:variant>
      <vt:variant>
        <vt:i4>5</vt:i4>
      </vt:variant>
      <vt:variant>
        <vt:lpwstr>mailto:ashraf.elfayoumy@gmail.com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 I. ELFAYOUMY</dc:creator>
  <cp:lastModifiedBy>user</cp:lastModifiedBy>
  <cp:revision>56</cp:revision>
  <cp:lastPrinted>2021-09-20T13:49:00Z</cp:lastPrinted>
  <dcterms:created xsi:type="dcterms:W3CDTF">2015-10-04T13:42:00Z</dcterms:created>
  <dcterms:modified xsi:type="dcterms:W3CDTF">2021-09-23T10:50:00Z</dcterms:modified>
</cp:coreProperties>
</file>