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4B0225" w14:paraId="2CA9059F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2FABC9F" w14:textId="77777777" w:rsidR="00692703" w:rsidRPr="004B0225" w:rsidRDefault="00174CA9" w:rsidP="00913946">
            <w:pPr>
              <w:pStyle w:val="Title"/>
              <w:rPr>
                <w:color w:val="000000" w:themeColor="text1"/>
                <w:sz w:val="20"/>
                <w:szCs w:val="20"/>
              </w:rPr>
            </w:pPr>
            <w:r w:rsidRPr="004B0225">
              <w:rPr>
                <w:color w:val="000000" w:themeColor="text1"/>
                <w:sz w:val="20"/>
                <w:szCs w:val="20"/>
              </w:rPr>
              <w:t>Ayah</w:t>
            </w:r>
            <w:r w:rsidR="00692703" w:rsidRPr="004B02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0225">
              <w:rPr>
                <w:rStyle w:val="IntenseEmphasis"/>
                <w:color w:val="000000" w:themeColor="text1"/>
                <w:sz w:val="20"/>
                <w:szCs w:val="20"/>
              </w:rPr>
              <w:t>Albouri</w:t>
            </w:r>
          </w:p>
          <w:p w14:paraId="4822FF26" w14:textId="673EA091" w:rsidR="00174CA9" w:rsidRPr="004B0225" w:rsidRDefault="004B0225" w:rsidP="00913946">
            <w:pPr>
              <w:pStyle w:val="ContactInf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province </w:t>
            </w:r>
          </w:p>
          <w:p w14:paraId="01A31F70" w14:textId="77777777" w:rsidR="00692703" w:rsidRPr="004B0225" w:rsidRDefault="00174CA9" w:rsidP="00913946">
            <w:pPr>
              <w:pStyle w:val="ContactInfo"/>
              <w:contextualSpacing w:val="0"/>
              <w:rPr>
                <w:sz w:val="20"/>
                <w:szCs w:val="20"/>
              </w:rPr>
            </w:pPr>
            <w:r w:rsidRPr="004B0225">
              <w:rPr>
                <w:sz w:val="20"/>
                <w:szCs w:val="20"/>
              </w:rPr>
              <w:t>Phone number:</w:t>
            </w:r>
            <w:r w:rsidR="00692703" w:rsidRPr="004B0225">
              <w:rPr>
                <w:sz w:val="20"/>
                <w:szCs w:val="20"/>
              </w:rPr>
              <w:t xml:space="preserve"> </w:t>
            </w:r>
            <w:r w:rsidRPr="004B0225">
              <w:rPr>
                <w:sz w:val="20"/>
                <w:szCs w:val="20"/>
              </w:rPr>
              <w:t>0507866377</w:t>
            </w:r>
          </w:p>
          <w:p w14:paraId="69F9BBDD" w14:textId="77777777" w:rsidR="00692703" w:rsidRPr="004B0225" w:rsidRDefault="00174CA9" w:rsidP="00913946">
            <w:pPr>
              <w:pStyle w:val="ContactInfoEmphasis"/>
              <w:contextualSpacing w:val="0"/>
              <w:rPr>
                <w:sz w:val="16"/>
                <w:szCs w:val="16"/>
              </w:rPr>
            </w:pPr>
            <w:r w:rsidRPr="004B0225">
              <w:rPr>
                <w:sz w:val="20"/>
                <w:szCs w:val="20"/>
              </w:rPr>
              <w:t>Email: Ayah74022@gmail.com</w:t>
            </w:r>
            <w:r w:rsidR="00692703" w:rsidRPr="004B022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ivider dot:"/>
                <w:tag w:val="Divider dot:"/>
                <w:id w:val="2000459528"/>
                <w:placeholder>
                  <w:docPart w:val="39EE49F8233DDB4B8DFDC67A4292979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B0225">
                  <w:rPr>
                    <w:sz w:val="20"/>
                    <w:szCs w:val="20"/>
                  </w:rPr>
                  <w:t>·</w:t>
                </w:r>
              </w:sdtContent>
            </w:sdt>
            <w:r w:rsidR="00692703" w:rsidRPr="004B0225">
              <w:rPr>
                <w:sz w:val="16"/>
                <w:szCs w:val="16"/>
              </w:rPr>
              <w:t xml:space="preserve"> </w:t>
            </w:r>
          </w:p>
        </w:tc>
      </w:tr>
      <w:tr w:rsidR="009571D8" w:rsidRPr="004B0225" w14:paraId="4FD38B19" w14:textId="77777777" w:rsidTr="00692703">
        <w:tc>
          <w:tcPr>
            <w:tcW w:w="9360" w:type="dxa"/>
            <w:tcMar>
              <w:top w:w="432" w:type="dxa"/>
            </w:tcMar>
          </w:tcPr>
          <w:p w14:paraId="6B497F1F" w14:textId="77777777" w:rsidR="00174CA9" w:rsidRPr="004B0225" w:rsidRDefault="00174CA9" w:rsidP="00174CA9">
            <w:pPr>
              <w:pStyle w:val="NormalWeb"/>
              <w:rPr>
                <w:sz w:val="16"/>
                <w:szCs w:val="16"/>
              </w:rPr>
            </w:pPr>
            <w:r w:rsidRPr="004B0225">
              <w:rPr>
                <w:rFonts w:ascii="Raleway" w:hAnsi="Raleway"/>
                <w:color w:val="666666"/>
                <w:sz w:val="16"/>
                <w:szCs w:val="16"/>
              </w:rPr>
              <w:t xml:space="preserve">Highly ambitious with background in sales, marketing and advertising. Expertise in market analysis, forecasting and client needs assessments. Customer-oriented with strong history of leading high-performance teams to meet or exceed objectives. Dedicated and hardworking with internal drive to deliver excellence. Tactical team builder with strong background in training and team development. </w:t>
            </w:r>
          </w:p>
          <w:p w14:paraId="7D9ECAB5" w14:textId="77777777" w:rsidR="001755A8" w:rsidRPr="004B0225" w:rsidRDefault="001755A8" w:rsidP="00174CA9">
            <w:pPr>
              <w:bidi/>
              <w:contextualSpacing w:val="0"/>
              <w:rPr>
                <w:sz w:val="16"/>
                <w:szCs w:val="16"/>
                <w:rtl/>
              </w:rPr>
            </w:pPr>
          </w:p>
        </w:tc>
      </w:tr>
    </w:tbl>
    <w:sdt>
      <w:sdtPr>
        <w:rPr>
          <w:sz w:val="16"/>
          <w:szCs w:val="16"/>
        </w:rPr>
        <w:alias w:val="Education:"/>
        <w:tag w:val="Education:"/>
        <w:id w:val="-1908763273"/>
        <w:placeholder>
          <w:docPart w:val="F90316C375D0BF4D86D54F8654CE4E82"/>
        </w:placeholder>
        <w:temporary/>
        <w:showingPlcHdr/>
        <w15:appearance w15:val="hidden"/>
      </w:sdtPr>
      <w:sdtEndPr/>
      <w:sdtContent>
        <w:p w14:paraId="018C15FA" w14:textId="77777777" w:rsidR="00DA59AA" w:rsidRPr="004B0225" w:rsidRDefault="00DA59AA" w:rsidP="0097790C">
          <w:pPr>
            <w:pStyle w:val="Heading1"/>
            <w:rPr>
              <w:sz w:val="16"/>
              <w:szCs w:val="16"/>
            </w:rPr>
          </w:pPr>
          <w:r w:rsidRPr="004B0225">
            <w:rPr>
              <w:sz w:val="16"/>
              <w:szCs w:val="16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4B0225" w14:paraId="22A629B5" w14:textId="77777777" w:rsidTr="00D66A52">
        <w:tc>
          <w:tcPr>
            <w:tcW w:w="9355" w:type="dxa"/>
          </w:tcPr>
          <w:p w14:paraId="7633CDC4" w14:textId="6D8378E0" w:rsidR="001D0BF1" w:rsidRPr="004B0225" w:rsidRDefault="00174CA9" w:rsidP="001D0BF1">
            <w:pPr>
              <w:pStyle w:val="Heading3"/>
              <w:contextualSpacing w:val="0"/>
              <w:outlineLvl w:val="2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2016</w:t>
            </w:r>
            <w:r w:rsidR="00840033" w:rsidRPr="004B0225">
              <w:rPr>
                <w:sz w:val="16"/>
                <w:szCs w:val="16"/>
              </w:rPr>
              <w:t xml:space="preserve"> - 2019</w:t>
            </w:r>
          </w:p>
          <w:p w14:paraId="3C69D004" w14:textId="77777777" w:rsidR="001D0BF1" w:rsidRPr="004B0225" w:rsidRDefault="00174CA9" w:rsidP="001D0BF1">
            <w:pPr>
              <w:pStyle w:val="Heading2"/>
              <w:contextualSpacing w:val="0"/>
              <w:outlineLvl w:val="1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higher national Diploma</w:t>
            </w:r>
            <w:r w:rsidR="001D0BF1" w:rsidRPr="004B0225">
              <w:rPr>
                <w:sz w:val="16"/>
                <w:szCs w:val="16"/>
              </w:rPr>
              <w:t xml:space="preserve">, </w:t>
            </w:r>
            <w:r w:rsidRPr="004B0225">
              <w:rPr>
                <w:rFonts w:ascii="Raleway" w:hAnsi="Raleway"/>
                <w:color w:val="666666"/>
                <w:sz w:val="16"/>
                <w:szCs w:val="16"/>
              </w:rPr>
              <w:t>INTERNATIONAL TECHNICAL FEMALE, KHOBAR</w:t>
            </w:r>
          </w:p>
          <w:p w14:paraId="425DF98D" w14:textId="77777777" w:rsidR="007538DC" w:rsidRPr="004B0225" w:rsidRDefault="00174CA9" w:rsidP="007538DC">
            <w:pPr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 xml:space="preserve">Graduated in December 2019. Small Business Management. </w:t>
            </w:r>
          </w:p>
          <w:p w14:paraId="2A3B76BB" w14:textId="77777777" w:rsidR="00174CA9" w:rsidRPr="004B0225" w:rsidRDefault="00174CA9" w:rsidP="00174CA9">
            <w:pPr>
              <w:pStyle w:val="NormalWeb"/>
              <w:rPr>
                <w:sz w:val="16"/>
                <w:szCs w:val="16"/>
              </w:rPr>
            </w:pPr>
            <w:r w:rsidRPr="004B0225">
              <w:rPr>
                <w:rFonts w:ascii="Raleway" w:hAnsi="Raleway"/>
                <w:color w:val="666666"/>
                <w:sz w:val="16"/>
                <w:szCs w:val="16"/>
              </w:rPr>
              <w:t xml:space="preserve">I have studied Knowledge part, Monitor and manage small business operations, conduct financial transaction, customer service and </w:t>
            </w:r>
            <w:proofErr w:type="gramStart"/>
            <w:r w:rsidRPr="004B0225">
              <w:rPr>
                <w:rFonts w:ascii="Raleway" w:hAnsi="Raleway"/>
                <w:color w:val="666666"/>
                <w:sz w:val="16"/>
                <w:szCs w:val="16"/>
              </w:rPr>
              <w:t>Maintain</w:t>
            </w:r>
            <w:proofErr w:type="gramEnd"/>
            <w:r w:rsidRPr="004B0225">
              <w:rPr>
                <w:rFonts w:ascii="Raleway" w:hAnsi="Raleway"/>
                <w:color w:val="666666"/>
                <w:sz w:val="16"/>
                <w:szCs w:val="16"/>
              </w:rPr>
              <w:t xml:space="preserve"> financial records in a small business. </w:t>
            </w:r>
          </w:p>
          <w:p w14:paraId="4646BBF9" w14:textId="77777777" w:rsidR="00174CA9" w:rsidRPr="004B0225" w:rsidRDefault="00174CA9" w:rsidP="007538DC">
            <w:pPr>
              <w:contextualSpacing w:val="0"/>
              <w:rPr>
                <w:sz w:val="16"/>
                <w:szCs w:val="16"/>
              </w:rPr>
            </w:pPr>
          </w:p>
        </w:tc>
      </w:tr>
      <w:tr w:rsidR="00F61DF9" w:rsidRPr="004B0225" w14:paraId="5934C78E" w14:textId="77777777" w:rsidTr="00F61DF9">
        <w:tc>
          <w:tcPr>
            <w:tcW w:w="9355" w:type="dxa"/>
            <w:tcMar>
              <w:top w:w="216" w:type="dxa"/>
            </w:tcMar>
          </w:tcPr>
          <w:p w14:paraId="5B9ACDF5" w14:textId="77777777" w:rsidR="00F61DF9" w:rsidRPr="004B0225" w:rsidRDefault="00174CA9" w:rsidP="00F61DF9">
            <w:pPr>
              <w:pStyle w:val="Heading3"/>
              <w:contextualSpacing w:val="0"/>
              <w:outlineLvl w:val="2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2020</w:t>
            </w:r>
          </w:p>
          <w:p w14:paraId="5CDC1B99" w14:textId="77777777" w:rsidR="00F61DF9" w:rsidRPr="004B0225" w:rsidRDefault="00174CA9" w:rsidP="00F61DF9">
            <w:pPr>
              <w:pStyle w:val="Heading2"/>
              <w:contextualSpacing w:val="0"/>
              <w:outlineLvl w:val="1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Bachelor’s degree</w:t>
            </w:r>
            <w:r w:rsidR="00F61DF9" w:rsidRPr="004B0225">
              <w:rPr>
                <w:sz w:val="16"/>
                <w:szCs w:val="16"/>
              </w:rPr>
              <w:t xml:space="preserve">, </w:t>
            </w:r>
            <w:r w:rsidRPr="004B0225">
              <w:rPr>
                <w:rStyle w:val="SubtleReference"/>
                <w:sz w:val="16"/>
                <w:szCs w:val="16"/>
              </w:rPr>
              <w:t>Arab open university</w:t>
            </w:r>
          </w:p>
          <w:p w14:paraId="031BB67F" w14:textId="77777777" w:rsidR="00F61DF9" w:rsidRPr="004B0225" w:rsidRDefault="00174CA9" w:rsidP="00F61DF9">
            <w:pPr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 xml:space="preserve">Studying Management System information, </w:t>
            </w:r>
            <w:proofErr w:type="gramStart"/>
            <w:r w:rsidRPr="004B0225">
              <w:rPr>
                <w:sz w:val="16"/>
                <w:szCs w:val="16"/>
              </w:rPr>
              <w:t>still continue</w:t>
            </w:r>
            <w:proofErr w:type="gramEnd"/>
            <w:r w:rsidRPr="004B0225">
              <w:rPr>
                <w:sz w:val="16"/>
                <w:szCs w:val="16"/>
              </w:rPr>
              <w:t xml:space="preserve"> studying.</w:t>
            </w:r>
          </w:p>
        </w:tc>
      </w:tr>
    </w:tbl>
    <w:p w14:paraId="58D86CE0" w14:textId="5B8CBB2E" w:rsidR="00486277" w:rsidRDefault="00C039CF" w:rsidP="00486277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experince</w:t>
      </w:r>
    </w:p>
    <w:p w14:paraId="40F5C83A" w14:textId="300F1DDB" w:rsidR="00C039CF" w:rsidRDefault="00C039CF" w:rsidP="00486277">
      <w:pPr>
        <w:pStyle w:val="Heading1"/>
        <w:rPr>
          <w:sz w:val="16"/>
          <w:szCs w:val="16"/>
        </w:rPr>
      </w:pPr>
    </w:p>
    <w:p w14:paraId="4EF92AA8" w14:textId="38BC5D7C" w:rsidR="00C039CF" w:rsidRPr="00C039CF" w:rsidRDefault="00C039CF" w:rsidP="00486277">
      <w:pPr>
        <w:pStyle w:val="Heading1"/>
        <w:rPr>
          <w:rFonts w:asciiTheme="minorHAnsi" w:hAnsiTheme="minorHAnsi"/>
          <w:color w:val="1D824C" w:themeColor="accent1"/>
          <w:sz w:val="16"/>
          <w:szCs w:val="16"/>
        </w:rPr>
      </w:pPr>
      <w:r w:rsidRPr="00C039CF">
        <w:rPr>
          <w:rFonts w:asciiTheme="minorHAnsi" w:hAnsiTheme="minorHAnsi"/>
          <w:color w:val="1D824C" w:themeColor="accent1"/>
          <w:sz w:val="16"/>
          <w:szCs w:val="16"/>
        </w:rPr>
        <w:t xml:space="preserve">modern taste </w:t>
      </w:r>
    </w:p>
    <w:p w14:paraId="2D5B1FFC" w14:textId="64FB7B39" w:rsidR="00C039CF" w:rsidRDefault="00C039CF" w:rsidP="00486277">
      <w:pPr>
        <w:pStyle w:val="Heading1"/>
        <w:rPr>
          <w:sz w:val="16"/>
          <w:szCs w:val="16"/>
        </w:rPr>
      </w:pPr>
    </w:p>
    <w:p w14:paraId="5BE8509C" w14:textId="7E2AAB08" w:rsidR="00C039CF" w:rsidRDefault="00E65741" w:rsidP="00E65741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customer service (CASHIER) from december 2021 - to february  2022</w:t>
      </w:r>
    </w:p>
    <w:p w14:paraId="37C06E35" w14:textId="6C50AFB5" w:rsidR="00C039CF" w:rsidRDefault="00C039CF" w:rsidP="00486277">
      <w:pPr>
        <w:pStyle w:val="Heading1"/>
        <w:rPr>
          <w:sz w:val="16"/>
          <w:szCs w:val="16"/>
        </w:rPr>
      </w:pPr>
    </w:p>
    <w:p w14:paraId="6E71A564" w14:textId="18E2EA3C" w:rsidR="00C039CF" w:rsidRDefault="00C039CF" w:rsidP="00486277">
      <w:pPr>
        <w:pStyle w:val="Heading1"/>
        <w:rPr>
          <w:sz w:val="16"/>
          <w:szCs w:val="16"/>
        </w:rPr>
      </w:pPr>
    </w:p>
    <w:p w14:paraId="5440D1D8" w14:textId="77777777" w:rsidR="00C039CF" w:rsidRDefault="00C039CF" w:rsidP="00486277">
      <w:pPr>
        <w:pStyle w:val="Heading1"/>
        <w:rPr>
          <w:sz w:val="16"/>
          <w:szCs w:val="16"/>
        </w:rPr>
      </w:pPr>
    </w:p>
    <w:sdt>
      <w:sdtPr>
        <w:rPr>
          <w:sz w:val="16"/>
          <w:szCs w:val="16"/>
        </w:rPr>
        <w:alias w:val="Skills:"/>
        <w:tag w:val="Skills:"/>
        <w:id w:val="-1392877668"/>
        <w:placeholder>
          <w:docPart w:val="6286B22EED3B6F43A6D53BA9B826C3F9"/>
        </w:placeholder>
        <w:temporary/>
        <w:showingPlcHdr/>
        <w15:appearance w15:val="hidden"/>
      </w:sdtPr>
      <w:sdtEndPr/>
      <w:sdtContent>
        <w:p w14:paraId="29618418" w14:textId="77777777" w:rsidR="00C039CF" w:rsidRDefault="00C039CF" w:rsidP="00C039CF">
          <w:pPr>
            <w:pStyle w:val="Heading1"/>
            <w:rPr>
              <w:rFonts w:asciiTheme="minorHAnsi" w:eastAsiaTheme="minorEastAsia" w:hAnsiTheme="minorHAnsi" w:cstheme="minorBidi"/>
              <w:color w:val="auto"/>
              <w:sz w:val="16"/>
              <w:szCs w:val="16"/>
            </w:rPr>
          </w:pPr>
          <w:r w:rsidRPr="004B0225">
            <w:rPr>
              <w:sz w:val="16"/>
              <w:szCs w:val="16"/>
            </w:rPr>
            <w:t>Skills</w:t>
          </w:r>
        </w:p>
      </w:sdtContent>
    </w:sdt>
    <w:p w14:paraId="752FFF2D" w14:textId="77777777" w:rsidR="00C039CF" w:rsidRPr="004B0225" w:rsidRDefault="00C039CF" w:rsidP="00486277">
      <w:pPr>
        <w:pStyle w:val="Heading1"/>
        <w:rPr>
          <w:sz w:val="16"/>
          <w:szCs w:val="16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4B0225" w14:paraId="5541C866" w14:textId="77777777" w:rsidTr="00CF1A49">
        <w:tc>
          <w:tcPr>
            <w:tcW w:w="4675" w:type="dxa"/>
          </w:tcPr>
          <w:p w14:paraId="01D5B980" w14:textId="77777777" w:rsidR="001E3120" w:rsidRPr="004B0225" w:rsidRDefault="00174CA9" w:rsidP="006E1507">
            <w:pPr>
              <w:pStyle w:val="ListBullet"/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Problem resolution.</w:t>
            </w:r>
          </w:p>
          <w:p w14:paraId="7F3A1B18" w14:textId="77777777" w:rsidR="001F4E6D" w:rsidRPr="004B0225" w:rsidRDefault="00174CA9" w:rsidP="006E1507">
            <w:pPr>
              <w:pStyle w:val="ListBullet"/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Time management skills.</w:t>
            </w:r>
          </w:p>
        </w:tc>
        <w:tc>
          <w:tcPr>
            <w:tcW w:w="4675" w:type="dxa"/>
            <w:tcMar>
              <w:left w:w="360" w:type="dxa"/>
            </w:tcMar>
          </w:tcPr>
          <w:p w14:paraId="732E5F61" w14:textId="77777777" w:rsidR="003A0632" w:rsidRPr="004B0225" w:rsidRDefault="00174CA9" w:rsidP="006E1507">
            <w:pPr>
              <w:pStyle w:val="ListBullet"/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Word, PowerPoint and Excel expertise.</w:t>
            </w:r>
          </w:p>
          <w:p w14:paraId="550E0027" w14:textId="77777777" w:rsidR="001E3120" w:rsidRPr="004B0225" w:rsidRDefault="00174CA9" w:rsidP="006E1507">
            <w:pPr>
              <w:pStyle w:val="ListBullet"/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Customer service.</w:t>
            </w:r>
          </w:p>
          <w:p w14:paraId="1528B203" w14:textId="77777777" w:rsidR="001E3120" w:rsidRPr="004B0225" w:rsidRDefault="00174CA9" w:rsidP="006E1507">
            <w:pPr>
              <w:pStyle w:val="ListBullet"/>
              <w:contextualSpacing w:val="0"/>
              <w:rPr>
                <w:sz w:val="16"/>
                <w:szCs w:val="16"/>
              </w:rPr>
            </w:pPr>
            <w:r w:rsidRPr="004B0225">
              <w:rPr>
                <w:sz w:val="16"/>
                <w:szCs w:val="16"/>
              </w:rPr>
              <w:t>Risk management processes and analysis.</w:t>
            </w:r>
          </w:p>
        </w:tc>
      </w:tr>
    </w:tbl>
    <w:p w14:paraId="57B1CA71" w14:textId="77777777" w:rsidR="00AD782D" w:rsidRPr="004B0225" w:rsidRDefault="00174CA9" w:rsidP="0062312F">
      <w:pPr>
        <w:pStyle w:val="Heading1"/>
        <w:rPr>
          <w:sz w:val="16"/>
          <w:szCs w:val="16"/>
        </w:rPr>
      </w:pPr>
      <w:r w:rsidRPr="004B0225">
        <w:rPr>
          <w:sz w:val="16"/>
          <w:szCs w:val="16"/>
        </w:rPr>
        <w:t>Courses</w:t>
      </w:r>
    </w:p>
    <w:p w14:paraId="5AB045A3" w14:textId="77777777" w:rsidR="00174CA9" w:rsidRPr="004B0225" w:rsidRDefault="00174CA9" w:rsidP="00174CA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THE SAUDI REAL ESTATE INSTITUTE </w:t>
      </w:r>
    </w:p>
    <w:p w14:paraId="561E38DB" w14:textId="471C3AFB" w:rsidR="00174CA9" w:rsidRPr="004B0225" w:rsidRDefault="00174CA9" w:rsidP="004B0225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REAL ESTATE MARKETING | APR 2020 - APR </w:t>
      </w:r>
      <w:r w:rsidRPr="004B0225">
        <w:rPr>
          <w:rFonts w:ascii="TimesNewRomanPSMT" w:eastAsia="Times New Roman" w:hAnsi="TimesNewRomanPSMT" w:cs="Times New Roman"/>
          <w:color w:val="000000" w:themeColor="text1"/>
          <w:sz w:val="16"/>
          <w:szCs w:val="16"/>
        </w:rPr>
        <w:t>Proficient</w:t>
      </w:r>
      <w:r w:rsidRPr="004B0225">
        <w:rPr>
          <w:rFonts w:ascii="TimesNewRomanPSMT" w:eastAsia="Times New Roman" w:hAnsi="TimesNewRomanPSMT" w:cs="Times New Roman"/>
          <w:color w:val="000000" w:themeColor="text1"/>
          <w:sz w:val="16"/>
          <w:szCs w:val="16"/>
        </w:rPr>
        <w:br/>
      </w: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2020.</w:t>
      </w:r>
    </w:p>
    <w:p w14:paraId="60780A70" w14:textId="77777777" w:rsidR="00174CA9" w:rsidRPr="004B0225" w:rsidRDefault="00174CA9" w:rsidP="00174CA9">
      <w:pPr>
        <w:pStyle w:val="NormalWeb"/>
        <w:numPr>
          <w:ilvl w:val="0"/>
          <w:numId w:val="16"/>
        </w:numPr>
        <w:rPr>
          <w:rFonts w:ascii="Raleway" w:eastAsia="Times New Roman" w:hAnsi="Raleway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/>
          <w:color w:val="000000" w:themeColor="text1"/>
          <w:sz w:val="16"/>
          <w:szCs w:val="16"/>
        </w:rPr>
        <w:t xml:space="preserve">AL-JOUF UNIVERSITY </w:t>
      </w:r>
    </w:p>
    <w:p w14:paraId="338667AF" w14:textId="210F78C4" w:rsidR="00174CA9" w:rsidRPr="004B0225" w:rsidRDefault="00174CA9" w:rsidP="004B0225">
      <w:pPr>
        <w:pStyle w:val="NormalWeb"/>
        <w:ind w:left="720"/>
        <w:rPr>
          <w:rFonts w:ascii="Raleway" w:eastAsia="Times New Roman" w:hAnsi="Raleway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/>
          <w:color w:val="000000" w:themeColor="text1"/>
          <w:sz w:val="16"/>
          <w:szCs w:val="16"/>
        </w:rPr>
        <w:t>EVELOPMENT OF MODERN SKILLS MANAGEMENT | MAY 2020 - MAY 2020.</w:t>
      </w:r>
    </w:p>
    <w:p w14:paraId="46446FBA" w14:textId="77777777" w:rsidR="00174CA9" w:rsidRPr="004B0225" w:rsidRDefault="00174CA9" w:rsidP="00174CA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UNIVERSITY OF CALIFORNIA, DAVIS </w:t>
      </w:r>
    </w:p>
    <w:p w14:paraId="081CFD89" w14:textId="78DA7251" w:rsidR="00174CA9" w:rsidRPr="004B0225" w:rsidRDefault="00174CA9" w:rsidP="004B0225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  <w:rtl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The Strategy of Content Marketing |APRIL 2020 – MAY 2020.</w:t>
      </w:r>
    </w:p>
    <w:p w14:paraId="6F608FB9" w14:textId="77777777" w:rsidR="004B0225" w:rsidRPr="004B0225" w:rsidRDefault="004B0225" w:rsidP="004B0225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</w:p>
    <w:p w14:paraId="5B371BED" w14:textId="77777777" w:rsidR="00174CA9" w:rsidRPr="004B0225" w:rsidRDefault="00174CA9" w:rsidP="00174CA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AL-JOUF UNIVERSITY </w:t>
      </w:r>
    </w:p>
    <w:p w14:paraId="1F5B9B7A" w14:textId="7109122A" w:rsidR="00174CA9" w:rsidRPr="004B0225" w:rsidRDefault="00174CA9" w:rsidP="004B0225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  <w:rtl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TIME AND MEETINGS MANAGEMENT | MAY 2020 - MAY 2020 </w:t>
      </w:r>
    </w:p>
    <w:p w14:paraId="040AD730" w14:textId="77777777" w:rsidR="004B0225" w:rsidRPr="004B0225" w:rsidRDefault="004B0225" w:rsidP="004B022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868627A" w14:textId="77777777" w:rsidR="00174CA9" w:rsidRPr="004B0225" w:rsidRDefault="00174CA9" w:rsidP="00174CA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AL-KHWARIZMI TRAINING INSTITUTE </w:t>
      </w:r>
    </w:p>
    <w:p w14:paraId="680E987E" w14:textId="7B5187BF" w:rsidR="00174CA9" w:rsidRPr="004B0225" w:rsidRDefault="00174CA9" w:rsidP="004B0225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  <w:rtl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SKILLS OF SECRETARY AND ADMINISTRATIVE ASSISTANT | MAY 2020 - MAY 2020 </w:t>
      </w:r>
    </w:p>
    <w:p w14:paraId="01D19F5B" w14:textId="77777777" w:rsidR="004B0225" w:rsidRPr="004B0225" w:rsidRDefault="004B0225" w:rsidP="004B022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2FD11BD" w14:textId="77777777" w:rsidR="00174CA9" w:rsidRPr="004B0225" w:rsidRDefault="00174CA9" w:rsidP="00174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MINISTRY OF TOURISM </w:t>
      </w:r>
    </w:p>
    <w:p w14:paraId="119E2BB9" w14:textId="77777777" w:rsidR="00174CA9" w:rsidRPr="004B0225" w:rsidRDefault="00174CA9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TOURISM PLANNING | MAY 2020 - MAY 2020 </w:t>
      </w:r>
    </w:p>
    <w:p w14:paraId="7C000430" w14:textId="77777777" w:rsidR="00174CA9" w:rsidRPr="004B0225" w:rsidRDefault="00174CA9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</w:p>
    <w:p w14:paraId="27AD972E" w14:textId="77777777" w:rsidR="00174CA9" w:rsidRPr="004B0225" w:rsidRDefault="00174CA9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</w:p>
    <w:p w14:paraId="498D8F5C" w14:textId="77777777" w:rsidR="00174CA9" w:rsidRPr="004B0225" w:rsidRDefault="00174CA9" w:rsidP="00174CA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B022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AL – AHSA CHAMBER </w:t>
      </w:r>
    </w:p>
    <w:p w14:paraId="56C1997B" w14:textId="659D84DF" w:rsidR="00174CA9" w:rsidRPr="004B0225" w:rsidRDefault="00174CA9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/>
          <w:color w:val="000000" w:themeColor="text1"/>
          <w:position w:val="-2"/>
          <w:sz w:val="16"/>
          <w:szCs w:val="16"/>
        </w:rPr>
        <w:t xml:space="preserve">How To Read </w:t>
      </w:r>
      <w:proofErr w:type="gramStart"/>
      <w:r w:rsidRPr="004B0225">
        <w:rPr>
          <w:rFonts w:ascii="Raleway" w:eastAsia="Times New Roman" w:hAnsi="Raleway" w:cs="Times New Roman"/>
          <w:color w:val="000000" w:themeColor="text1"/>
          <w:position w:val="-2"/>
          <w:sz w:val="16"/>
          <w:szCs w:val="16"/>
        </w:rPr>
        <w:t>The</w:t>
      </w:r>
      <w:proofErr w:type="gramEnd"/>
      <w:r w:rsidRPr="004B0225">
        <w:rPr>
          <w:rFonts w:ascii="Raleway" w:eastAsia="Times New Roman" w:hAnsi="Raleway" w:cs="Times New Roman"/>
          <w:color w:val="000000" w:themeColor="text1"/>
          <w:position w:val="-2"/>
          <w:sz w:val="16"/>
          <w:szCs w:val="16"/>
        </w:rPr>
        <w:t xml:space="preserve"> Financial Statements </w:t>
      </w: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| APRIL 2020 – APRIL 2020</w:t>
      </w:r>
    </w:p>
    <w:p w14:paraId="66FF3E9E" w14:textId="69122AE8" w:rsidR="000E09F3" w:rsidRPr="004B0225" w:rsidRDefault="000E09F3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</w:p>
    <w:p w14:paraId="7904FB9E" w14:textId="50BE9085" w:rsidR="000E09F3" w:rsidRPr="004B0225" w:rsidRDefault="000E09F3" w:rsidP="000E09F3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proofErr w:type="spellStart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Ahalina</w:t>
      </w:r>
      <w:proofErr w:type="spellEnd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- </w:t>
      </w:r>
      <w:proofErr w:type="spellStart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monsha’at</w:t>
      </w:r>
      <w:proofErr w:type="spellEnd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 </w:t>
      </w:r>
    </w:p>
    <w:p w14:paraId="0F808F66" w14:textId="39772253" w:rsidR="000E09F3" w:rsidRPr="004B0225" w:rsidRDefault="000E09F3" w:rsidP="000E09F3">
      <w:pPr>
        <w:pStyle w:val="ListParagraph"/>
        <w:bidi/>
        <w:spacing w:before="100" w:beforeAutospacing="1" w:after="100" w:afterAutospacing="1"/>
        <w:rPr>
          <w:rFonts w:ascii="Raleway" w:eastAsia="Times New Roman" w:hAnsi="Raleway" w:cs="Times New Roman"/>
          <w:color w:val="000000" w:themeColor="text1"/>
          <w:sz w:val="16"/>
          <w:szCs w:val="16"/>
        </w:rPr>
      </w:pPr>
      <w:r w:rsidRPr="004B0225">
        <w:rPr>
          <w:rFonts w:ascii="Raleway" w:eastAsia="Times New Roman" w:hAnsi="Raleway" w:cs="Times New Roman" w:hint="cs"/>
          <w:color w:val="000000" w:themeColor="text1"/>
          <w:sz w:val="16"/>
          <w:szCs w:val="16"/>
          <w:rtl/>
        </w:rPr>
        <w:t xml:space="preserve">التميز في خدمة العملاء </w:t>
      </w:r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12 </w:t>
      </w:r>
      <w:proofErr w:type="spellStart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>december</w:t>
      </w:r>
      <w:proofErr w:type="spellEnd"/>
      <w:r w:rsidRPr="004B0225">
        <w:rPr>
          <w:rFonts w:ascii="Raleway" w:eastAsia="Times New Roman" w:hAnsi="Raleway" w:cs="Times New Roman"/>
          <w:color w:val="000000" w:themeColor="text1"/>
          <w:sz w:val="16"/>
          <w:szCs w:val="16"/>
        </w:rPr>
        <w:t xml:space="preserve"> 2020 </w:t>
      </w:r>
    </w:p>
    <w:p w14:paraId="26B91D44" w14:textId="76D88621" w:rsidR="00174CA9" w:rsidRPr="004B0225" w:rsidRDefault="00174CA9" w:rsidP="00174CA9">
      <w:pPr>
        <w:pStyle w:val="ListParagraph"/>
        <w:spacing w:before="100" w:beforeAutospacing="1" w:after="100" w:afterAutospacing="1"/>
        <w:rPr>
          <w:rFonts w:ascii="Raleway" w:eastAsia="Times New Roman" w:hAnsi="Raleway" w:cs="Times New Roman"/>
          <w:color w:val="666666"/>
          <w:sz w:val="16"/>
          <w:szCs w:val="16"/>
        </w:rPr>
      </w:pPr>
    </w:p>
    <w:p w14:paraId="26A48203" w14:textId="77777777" w:rsidR="00174CA9" w:rsidRPr="004B0225" w:rsidRDefault="00174CA9" w:rsidP="00174CA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sectPr w:rsidR="00174CA9" w:rsidRPr="004B0225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C71B" w14:textId="77777777" w:rsidR="004B6617" w:rsidRDefault="004B6617" w:rsidP="0068194B">
      <w:r>
        <w:separator/>
      </w:r>
    </w:p>
    <w:p w14:paraId="3DCE051D" w14:textId="77777777" w:rsidR="004B6617" w:rsidRDefault="004B6617"/>
    <w:p w14:paraId="23A70D1E" w14:textId="77777777" w:rsidR="004B6617" w:rsidRDefault="004B6617"/>
  </w:endnote>
  <w:endnote w:type="continuationSeparator" w:id="0">
    <w:p w14:paraId="05D5D90A" w14:textId="77777777" w:rsidR="004B6617" w:rsidRDefault="004B6617" w:rsidP="0068194B">
      <w:r>
        <w:continuationSeparator/>
      </w:r>
    </w:p>
    <w:p w14:paraId="77F406D5" w14:textId="77777777" w:rsidR="004B6617" w:rsidRDefault="004B6617"/>
    <w:p w14:paraId="67B70E0A" w14:textId="77777777" w:rsidR="004B6617" w:rsidRDefault="004B6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794E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F565" w14:textId="77777777" w:rsidR="004B6617" w:rsidRDefault="004B6617" w:rsidP="0068194B">
      <w:r>
        <w:separator/>
      </w:r>
    </w:p>
    <w:p w14:paraId="568CFEF4" w14:textId="77777777" w:rsidR="004B6617" w:rsidRDefault="004B6617"/>
    <w:p w14:paraId="7A1DB99E" w14:textId="77777777" w:rsidR="004B6617" w:rsidRDefault="004B6617"/>
  </w:footnote>
  <w:footnote w:type="continuationSeparator" w:id="0">
    <w:p w14:paraId="42C2631C" w14:textId="77777777" w:rsidR="004B6617" w:rsidRDefault="004B6617" w:rsidP="0068194B">
      <w:r>
        <w:continuationSeparator/>
      </w:r>
    </w:p>
    <w:p w14:paraId="3660FEBE" w14:textId="77777777" w:rsidR="004B6617" w:rsidRDefault="004B6617"/>
    <w:p w14:paraId="42198322" w14:textId="77777777" w:rsidR="004B6617" w:rsidRDefault="004B6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2B1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770C79" wp14:editId="2B26481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21BEF8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2E0CC5"/>
    <w:multiLevelType w:val="hybridMultilevel"/>
    <w:tmpl w:val="7568B7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8493E"/>
    <w:multiLevelType w:val="hybridMultilevel"/>
    <w:tmpl w:val="151422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7B533C"/>
    <w:multiLevelType w:val="hybridMultilevel"/>
    <w:tmpl w:val="0E66B330"/>
    <w:lvl w:ilvl="0" w:tplc="5F4E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5D2"/>
    <w:multiLevelType w:val="hybridMultilevel"/>
    <w:tmpl w:val="9FEA6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4675E"/>
    <w:multiLevelType w:val="hybridMultilevel"/>
    <w:tmpl w:val="B664A6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9"/>
    <w:rsid w:val="000001EF"/>
    <w:rsid w:val="00007322"/>
    <w:rsid w:val="00007728"/>
    <w:rsid w:val="00024584"/>
    <w:rsid w:val="00024730"/>
    <w:rsid w:val="00055E95"/>
    <w:rsid w:val="00066D40"/>
    <w:rsid w:val="0007021F"/>
    <w:rsid w:val="000B2BA5"/>
    <w:rsid w:val="000E09F3"/>
    <w:rsid w:val="000F2F8C"/>
    <w:rsid w:val="0010006E"/>
    <w:rsid w:val="001045A8"/>
    <w:rsid w:val="00114A91"/>
    <w:rsid w:val="001427E1"/>
    <w:rsid w:val="00163668"/>
    <w:rsid w:val="00171566"/>
    <w:rsid w:val="00174676"/>
    <w:rsid w:val="00174CA9"/>
    <w:rsid w:val="001755A8"/>
    <w:rsid w:val="00184014"/>
    <w:rsid w:val="00192008"/>
    <w:rsid w:val="001C0E68"/>
    <w:rsid w:val="001C4B6F"/>
    <w:rsid w:val="001D0BF1"/>
    <w:rsid w:val="001E3120"/>
    <w:rsid w:val="001E77E8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225"/>
    <w:rsid w:val="004B06EB"/>
    <w:rsid w:val="004B6617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0033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5DD8"/>
    <w:rsid w:val="009D44F8"/>
    <w:rsid w:val="009E3160"/>
    <w:rsid w:val="009F220C"/>
    <w:rsid w:val="009F373B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771"/>
    <w:rsid w:val="00BD431F"/>
    <w:rsid w:val="00BE423E"/>
    <w:rsid w:val="00BF61AC"/>
    <w:rsid w:val="00C039CF"/>
    <w:rsid w:val="00C47FA6"/>
    <w:rsid w:val="00C57FC6"/>
    <w:rsid w:val="00C66A7D"/>
    <w:rsid w:val="00C779DA"/>
    <w:rsid w:val="00C814F7"/>
    <w:rsid w:val="00CA4B4D"/>
    <w:rsid w:val="00CB35C3"/>
    <w:rsid w:val="00CC5E12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602"/>
    <w:rsid w:val="00D72A2D"/>
    <w:rsid w:val="00D9521A"/>
    <w:rsid w:val="00DA3914"/>
    <w:rsid w:val="00DA59AA"/>
    <w:rsid w:val="00DB6915"/>
    <w:rsid w:val="00DB6E29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5741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47D53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23B03"/>
  <w15:chartTrackingRefBased/>
  <w15:docId w15:val="{7CF043A7-8051-4F48-8159-F21AD18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yahalbouri/Library/Containers/com.microsoft.Word/Data/Library/Application%20Support/Microsoft/Office/16.0/DTS/Search/%7b0B8C770E-3A44-B849-9FFC-6B663755E835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E49F8233DDB4B8DFDC67A4292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1405-6E8D-FE4D-9D9B-009674244EE6}"/>
      </w:docPartPr>
      <w:docPartBody>
        <w:p w:rsidR="00690752" w:rsidRDefault="00142A65">
          <w:pPr>
            <w:pStyle w:val="39EE49F8233DDB4B8DFDC67A4292979E"/>
          </w:pPr>
          <w:r w:rsidRPr="00CF1A49">
            <w:t>·</w:t>
          </w:r>
        </w:p>
      </w:docPartBody>
    </w:docPart>
    <w:docPart>
      <w:docPartPr>
        <w:name w:val="F90316C375D0BF4D86D54F8654CE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072F-D2E4-8F44-B042-2D49245821B0}"/>
      </w:docPartPr>
      <w:docPartBody>
        <w:p w:rsidR="00690752" w:rsidRDefault="00142A65">
          <w:pPr>
            <w:pStyle w:val="F90316C375D0BF4D86D54F8654CE4E82"/>
          </w:pPr>
          <w:r w:rsidRPr="00CF1A49">
            <w:t>Education</w:t>
          </w:r>
        </w:p>
      </w:docPartBody>
    </w:docPart>
    <w:docPart>
      <w:docPartPr>
        <w:name w:val="6286B22EED3B6F43A6D53BA9B826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AE85-D2AD-D147-A2DF-8A3CE50B9934}"/>
      </w:docPartPr>
      <w:docPartBody>
        <w:p w:rsidR="00B01B5A" w:rsidRDefault="00312698" w:rsidP="00312698">
          <w:pPr>
            <w:pStyle w:val="6286B22EED3B6F43A6D53BA9B826C3F9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65"/>
    <w:rsid w:val="00142A65"/>
    <w:rsid w:val="00312698"/>
    <w:rsid w:val="00465D0D"/>
    <w:rsid w:val="00597C46"/>
    <w:rsid w:val="00690752"/>
    <w:rsid w:val="00887BBE"/>
    <w:rsid w:val="00A11B4C"/>
    <w:rsid w:val="00A96028"/>
    <w:rsid w:val="00B01B5A"/>
    <w:rsid w:val="00E609B5"/>
    <w:rsid w:val="00E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9EE49F8233DDB4B8DFDC67A4292979E">
    <w:name w:val="39EE49F8233DDB4B8DFDC67A4292979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90316C375D0BF4D86D54F8654CE4E82">
    <w:name w:val="F90316C375D0BF4D86D54F8654CE4E82"/>
  </w:style>
  <w:style w:type="paragraph" w:customStyle="1" w:styleId="6286B22EED3B6F43A6D53BA9B826C3F9">
    <w:name w:val="6286B22EED3B6F43A6D53BA9B826C3F9"/>
    <w:rsid w:val="00312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{0B8C770E-3A44-B849-9FFC-6B663755E835}tf16402488.dotx</Template>
  <TotalTime>27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 البوري</dc:creator>
  <cp:keywords/>
  <dc:description/>
  <cp:lastModifiedBy>ايه البوري</cp:lastModifiedBy>
  <cp:revision>8</cp:revision>
  <dcterms:created xsi:type="dcterms:W3CDTF">2020-10-30T10:05:00Z</dcterms:created>
  <dcterms:modified xsi:type="dcterms:W3CDTF">2022-02-12T19:37:00Z</dcterms:modified>
  <cp:category/>
</cp:coreProperties>
</file>