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E7" w:rsidRPr="002941E7" w:rsidRDefault="00BB4574" w:rsidP="00361FD2">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26" w:right="-908"/>
        <w:rPr>
          <w:rFonts w:ascii="Garamond" w:hAnsi="Garamond"/>
          <w:b/>
          <w:lang w:val="pt-PT"/>
        </w:rPr>
      </w:pPr>
      <w:r>
        <w:rPr>
          <w:noProof/>
        </w:rPr>
        <w:drawing>
          <wp:anchor distT="0" distB="0" distL="114300" distR="114300" simplePos="0" relativeHeight="251657728" behindDoc="0" locked="0" layoutInCell="1" allowOverlap="1">
            <wp:simplePos x="0" y="0"/>
            <wp:positionH relativeFrom="column">
              <wp:posOffset>-270510</wp:posOffset>
            </wp:positionH>
            <wp:positionV relativeFrom="paragraph">
              <wp:posOffset>114300</wp:posOffset>
            </wp:positionV>
            <wp:extent cx="1162050" cy="895350"/>
            <wp:effectExtent l="19050" t="0" r="0" b="0"/>
            <wp:wrapSquare wrapText="right"/>
            <wp:docPr id="14" name="Picture 14" descr="16012011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0120111004"/>
                    <pic:cNvPicPr>
                      <a:picLocks noChangeAspect="1" noChangeArrowheads="1"/>
                    </pic:cNvPicPr>
                  </pic:nvPicPr>
                  <pic:blipFill>
                    <a:blip r:embed="rId8" cstate="print"/>
                    <a:srcRect/>
                    <a:stretch>
                      <a:fillRect/>
                    </a:stretch>
                  </pic:blipFill>
                  <pic:spPr bwMode="auto">
                    <a:xfrm>
                      <a:off x="0" y="0"/>
                      <a:ext cx="1162050" cy="895350"/>
                    </a:xfrm>
                    <a:prstGeom prst="rect">
                      <a:avLst/>
                    </a:prstGeom>
                    <a:noFill/>
                    <a:ln w="9525">
                      <a:noFill/>
                      <a:miter lim="800000"/>
                      <a:headEnd/>
                      <a:tailEnd/>
                    </a:ln>
                  </pic:spPr>
                </pic:pic>
              </a:graphicData>
            </a:graphic>
          </wp:anchor>
        </w:drawing>
      </w:r>
    </w:p>
    <w:p w:rsidR="00C161FF" w:rsidRDefault="00C161FF" w:rsidP="00DF0170">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26" w:right="-908"/>
        <w:rPr>
          <w:rFonts w:ascii="Garamond" w:hAnsi="Garamond"/>
          <w:b/>
        </w:rPr>
      </w:pPr>
    </w:p>
    <w:p w:rsidR="00C161FF" w:rsidRDefault="00C161FF" w:rsidP="00DF0170">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26" w:right="-908"/>
        <w:rPr>
          <w:rFonts w:ascii="Garamond" w:hAnsi="Garamond"/>
          <w:b/>
        </w:rPr>
      </w:pPr>
    </w:p>
    <w:p w:rsidR="00C161FF" w:rsidRDefault="00C161FF" w:rsidP="00DF0170">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26" w:right="-908"/>
        <w:rPr>
          <w:rFonts w:ascii="Garamond" w:hAnsi="Garamond"/>
          <w:b/>
        </w:rPr>
      </w:pPr>
    </w:p>
    <w:p w:rsidR="00013D9D" w:rsidRDefault="00013D9D" w:rsidP="00DF0170">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26" w:right="-908"/>
        <w:rPr>
          <w:rFonts w:ascii="Garamond" w:hAnsi="Garamond"/>
          <w:b/>
        </w:rPr>
      </w:pPr>
    </w:p>
    <w:p w:rsidR="00013D9D" w:rsidRDefault="00013D9D" w:rsidP="00DF0170">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26" w:right="-908"/>
        <w:rPr>
          <w:rFonts w:ascii="Garamond" w:hAnsi="Garamond"/>
          <w:b/>
        </w:rPr>
      </w:pPr>
    </w:p>
    <w:p w:rsidR="00DF0170" w:rsidRPr="001B2494" w:rsidRDefault="00DF0170" w:rsidP="00DF0170">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26" w:right="-908"/>
        <w:rPr>
          <w:rFonts w:ascii="Cambria" w:hAnsi="Cambria"/>
          <w:b/>
        </w:rPr>
      </w:pPr>
      <w:r w:rsidRPr="008B2AE2">
        <w:rPr>
          <w:rFonts w:ascii="Cambria" w:hAnsi="Cambria"/>
          <w:b/>
        </w:rPr>
        <w:t xml:space="preserve">JAINULABDEEN </w:t>
      </w:r>
      <w:r w:rsidRPr="001B2494">
        <w:rPr>
          <w:rFonts w:ascii="Cambria" w:hAnsi="Cambria"/>
          <w:b/>
        </w:rPr>
        <w:t xml:space="preserve">KURBANDEEN                                                     </w:t>
      </w:r>
      <w:r w:rsidR="00C1257A">
        <w:rPr>
          <w:rFonts w:ascii="Cambria" w:hAnsi="Cambria"/>
          <w:b/>
        </w:rPr>
        <w:t>qurban.engg@yahoo.com</w:t>
      </w:r>
    </w:p>
    <w:p w:rsidR="00A04008" w:rsidRPr="001B2494" w:rsidRDefault="008F3D77" w:rsidP="008F3D77">
      <w:pPr>
        <w:tabs>
          <w:tab w:val="left" w:pos="180"/>
          <w:tab w:val="left" w:pos="360"/>
          <w:tab w:val="left" w:pos="540"/>
          <w:tab w:val="left" w:pos="720"/>
          <w:tab w:val="left" w:pos="900"/>
          <w:tab w:val="left" w:pos="1080"/>
          <w:tab w:val="left" w:pos="1260"/>
          <w:tab w:val="left" w:pos="1440"/>
          <w:tab w:val="left" w:pos="1620"/>
          <w:tab w:val="left" w:pos="1800"/>
          <w:tab w:val="left" w:pos="2340"/>
          <w:tab w:val="left" w:pos="2880"/>
        </w:tabs>
        <w:ind w:left="-450" w:right="-908"/>
        <w:rPr>
          <w:rFonts w:ascii="Cambria" w:hAnsi="Cambria"/>
        </w:rPr>
      </w:pPr>
      <w:r>
        <w:rPr>
          <w:rFonts w:ascii="Cambria" w:hAnsi="Cambria"/>
        </w:rPr>
        <w:t xml:space="preserve">QA/QC Manager          </w:t>
      </w:r>
      <w:r w:rsidR="001B120E">
        <w:rPr>
          <w:rFonts w:ascii="Cambria" w:hAnsi="Cambria"/>
        </w:rPr>
        <w:t xml:space="preserve">                                                                        </w:t>
      </w:r>
      <w:r>
        <w:rPr>
          <w:rFonts w:ascii="Cambria" w:hAnsi="Cambria"/>
        </w:rPr>
        <w:t xml:space="preserve">   </w:t>
      </w:r>
      <w:r w:rsidR="001B29DD">
        <w:rPr>
          <w:rFonts w:ascii="Cambria" w:hAnsi="Cambria"/>
          <w:b/>
        </w:rPr>
        <w:t xml:space="preserve">Mobile </w:t>
      </w:r>
      <w:proofErr w:type="gramStart"/>
      <w:r w:rsidR="004819AC">
        <w:rPr>
          <w:rFonts w:ascii="Cambria" w:hAnsi="Cambria"/>
          <w:b/>
        </w:rPr>
        <w:t>no</w:t>
      </w:r>
      <w:r w:rsidR="008B7DAC">
        <w:rPr>
          <w:rFonts w:ascii="Cambria" w:hAnsi="Cambria"/>
          <w:b/>
        </w:rPr>
        <w:t xml:space="preserve"> </w:t>
      </w:r>
      <w:r w:rsidR="004819AC">
        <w:rPr>
          <w:rFonts w:ascii="Cambria" w:hAnsi="Cambria"/>
          <w:b/>
        </w:rPr>
        <w:t>:</w:t>
      </w:r>
      <w:proofErr w:type="gramEnd"/>
      <w:r w:rsidR="001B29DD">
        <w:rPr>
          <w:rFonts w:ascii="Cambria" w:hAnsi="Cambria"/>
          <w:b/>
        </w:rPr>
        <w:t xml:space="preserve"> 0544351785</w:t>
      </w:r>
    </w:p>
    <w:tbl>
      <w:tblPr>
        <w:tblW w:w="9735" w:type="dxa"/>
        <w:tblInd w:w="-432" w:type="dxa"/>
        <w:tblBorders>
          <w:top w:val="double" w:sz="4" w:space="0" w:color="auto"/>
        </w:tblBorders>
        <w:tblLook w:val="0000" w:firstRow="0" w:lastRow="0" w:firstColumn="0" w:lastColumn="0" w:noHBand="0" w:noVBand="0"/>
      </w:tblPr>
      <w:tblGrid>
        <w:gridCol w:w="9735"/>
      </w:tblGrid>
      <w:tr w:rsidR="00316AC5" w:rsidRPr="001B2494" w:rsidTr="00720574">
        <w:trPr>
          <w:trHeight w:val="297"/>
        </w:trPr>
        <w:tc>
          <w:tcPr>
            <w:tcW w:w="9735" w:type="dxa"/>
          </w:tcPr>
          <w:p w:rsidR="00316AC5" w:rsidRPr="001B2494" w:rsidRDefault="00316AC5" w:rsidP="00BA63F1">
            <w:pPr>
              <w:rPr>
                <w:rFonts w:ascii="Cambria" w:hAnsi="Cambria"/>
                <w:sz w:val="22"/>
                <w:szCs w:val="22"/>
              </w:rPr>
            </w:pPr>
          </w:p>
        </w:tc>
      </w:tr>
    </w:tbl>
    <w:p w:rsidR="00316AC5" w:rsidRPr="001B2494" w:rsidRDefault="009A206A" w:rsidP="00361F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360" w:lineRule="auto"/>
        <w:ind w:left="-426" w:hanging="66"/>
        <w:rPr>
          <w:rFonts w:ascii="Cambria" w:hAnsi="Cambria"/>
          <w:sz w:val="22"/>
          <w:szCs w:val="22"/>
        </w:rPr>
        <w:sectPr w:rsidR="00316AC5" w:rsidRPr="001B2494" w:rsidSect="00C161FF">
          <w:footerReference w:type="even" r:id="rId9"/>
          <w:footerReference w:type="default" r:id="rId10"/>
          <w:type w:val="continuous"/>
          <w:pgSz w:w="11906" w:h="16838"/>
          <w:pgMar w:top="735" w:right="1701" w:bottom="1417" w:left="1701" w:header="360" w:footer="708" w:gutter="0"/>
          <w:cols w:space="708"/>
          <w:docGrid w:linePitch="360"/>
        </w:sectPr>
      </w:pPr>
      <w:r w:rsidRPr="001B2494">
        <w:rPr>
          <w:rFonts w:ascii="Cambria" w:hAnsi="Cambria"/>
          <w:b/>
          <w:bCs/>
          <w:sz w:val="22"/>
          <w:szCs w:val="22"/>
        </w:rPr>
        <w:t>Professional</w:t>
      </w:r>
      <w:r w:rsidRPr="001B2494">
        <w:rPr>
          <w:rFonts w:ascii="Cambria" w:hAnsi="Cambria"/>
          <w:b/>
          <w:bCs/>
          <w:sz w:val="22"/>
          <w:szCs w:val="22"/>
        </w:rPr>
        <w:tab/>
        <w:t>Background</w:t>
      </w:r>
      <w:r w:rsidR="00D0412B" w:rsidRPr="001B2494">
        <w:rPr>
          <w:rFonts w:ascii="Cambria" w:hAnsi="Cambria"/>
          <w:b/>
          <w:bCs/>
          <w:sz w:val="22"/>
          <w:szCs w:val="22"/>
        </w:rPr>
        <w:t>:</w:t>
      </w:r>
    </w:p>
    <w:p w:rsidR="00E15DF1" w:rsidRPr="008B2AE2" w:rsidRDefault="00CF0B4A" w:rsidP="0072057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right="-358"/>
        <w:jc w:val="both"/>
        <w:rPr>
          <w:rFonts w:ascii="Cambria" w:hAnsi="Cambria"/>
          <w:bCs/>
          <w:sz w:val="22"/>
          <w:szCs w:val="22"/>
        </w:rPr>
      </w:pPr>
      <w:r w:rsidRPr="00CF0B4A">
        <w:rPr>
          <w:rFonts w:ascii="Cambria" w:hAnsi="Cambria"/>
          <w:bCs/>
          <w:sz w:val="22"/>
          <w:szCs w:val="22"/>
        </w:rPr>
        <w:t>Q</w:t>
      </w:r>
      <w:r w:rsidR="00EB5C81">
        <w:rPr>
          <w:rFonts w:ascii="Cambria" w:hAnsi="Cambria"/>
          <w:bCs/>
          <w:sz w:val="22"/>
          <w:szCs w:val="22"/>
        </w:rPr>
        <w:t>A/QC</w:t>
      </w:r>
      <w:r w:rsidRPr="00CF0B4A">
        <w:rPr>
          <w:rFonts w:ascii="Cambria" w:hAnsi="Cambria"/>
          <w:bCs/>
          <w:sz w:val="22"/>
          <w:szCs w:val="22"/>
        </w:rPr>
        <w:t xml:space="preserve"> Manager </w:t>
      </w:r>
      <w:r w:rsidR="004819AC" w:rsidRPr="00CF0B4A">
        <w:rPr>
          <w:rFonts w:ascii="Cambria" w:hAnsi="Cambria"/>
          <w:bCs/>
          <w:sz w:val="22"/>
          <w:szCs w:val="22"/>
        </w:rPr>
        <w:t xml:space="preserve">with </w:t>
      </w:r>
      <w:r w:rsidR="004819AC">
        <w:rPr>
          <w:rFonts w:ascii="Cambria" w:hAnsi="Cambria"/>
          <w:bCs/>
          <w:sz w:val="22"/>
          <w:szCs w:val="22"/>
        </w:rPr>
        <w:t>20</w:t>
      </w:r>
      <w:r w:rsidRPr="00CF0B4A">
        <w:rPr>
          <w:rFonts w:ascii="Cambria" w:hAnsi="Cambria"/>
          <w:bCs/>
          <w:sz w:val="22"/>
          <w:szCs w:val="22"/>
        </w:rPr>
        <w:t xml:space="preserve"> years of management </w:t>
      </w:r>
      <w:r>
        <w:rPr>
          <w:rFonts w:ascii="Cambria" w:hAnsi="Cambria"/>
          <w:bCs/>
          <w:sz w:val="22"/>
          <w:szCs w:val="22"/>
        </w:rPr>
        <w:t xml:space="preserve">and engineering experience. </w:t>
      </w:r>
      <w:r w:rsidRPr="00CF0B4A">
        <w:rPr>
          <w:rFonts w:ascii="Cambria" w:hAnsi="Cambria"/>
          <w:bCs/>
          <w:sz w:val="22"/>
          <w:szCs w:val="22"/>
        </w:rPr>
        <w:t>Knowledge of quality assurance activities including audits, recommending and implementing corrective actions, providing accurate documentation of statistical reports, and ensuring overall compliance</w:t>
      </w:r>
      <w:r w:rsidR="004819AC">
        <w:rPr>
          <w:rFonts w:ascii="Cambria" w:hAnsi="Cambria"/>
          <w:bCs/>
          <w:sz w:val="22"/>
          <w:szCs w:val="22"/>
        </w:rPr>
        <w:t>.</w:t>
      </w:r>
    </w:p>
    <w:p w:rsidR="00D074CF" w:rsidRPr="008B2AE2" w:rsidRDefault="00316AC5" w:rsidP="00B715E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right="-358"/>
        <w:jc w:val="both"/>
        <w:rPr>
          <w:rFonts w:ascii="Cambria" w:hAnsi="Cambria"/>
          <w:bCs/>
          <w:sz w:val="22"/>
          <w:szCs w:val="22"/>
        </w:rPr>
      </w:pPr>
      <w:r w:rsidRPr="008B2AE2">
        <w:rPr>
          <w:rFonts w:ascii="Cambria" w:hAnsi="Cambria"/>
          <w:bCs/>
          <w:sz w:val="22"/>
          <w:szCs w:val="22"/>
        </w:rPr>
        <w:t>Co-</w:t>
      </w:r>
      <w:r w:rsidR="00DD3F05" w:rsidRPr="008B2AE2">
        <w:rPr>
          <w:rFonts w:ascii="Cambria" w:hAnsi="Cambria"/>
          <w:bCs/>
          <w:sz w:val="22"/>
          <w:szCs w:val="22"/>
        </w:rPr>
        <w:t xml:space="preserve">ordinates with </w:t>
      </w:r>
      <w:r w:rsidR="006E2792" w:rsidRPr="008B2AE2">
        <w:rPr>
          <w:rFonts w:ascii="Cambria" w:hAnsi="Cambria"/>
          <w:bCs/>
          <w:sz w:val="22"/>
          <w:szCs w:val="22"/>
        </w:rPr>
        <w:t>Cli</w:t>
      </w:r>
      <w:r w:rsidR="00F0405B" w:rsidRPr="008B2AE2">
        <w:rPr>
          <w:rFonts w:ascii="Cambria" w:hAnsi="Cambria"/>
          <w:bCs/>
          <w:sz w:val="22"/>
          <w:szCs w:val="22"/>
        </w:rPr>
        <w:t>e</w:t>
      </w:r>
      <w:r w:rsidR="006E2792" w:rsidRPr="008B2AE2">
        <w:rPr>
          <w:rFonts w:ascii="Cambria" w:hAnsi="Cambria"/>
          <w:bCs/>
          <w:sz w:val="22"/>
          <w:szCs w:val="22"/>
        </w:rPr>
        <w:t>nt like ARAMCO,</w:t>
      </w:r>
      <w:r w:rsidR="00DF6239" w:rsidRPr="008B2AE2">
        <w:rPr>
          <w:rFonts w:ascii="Cambria" w:hAnsi="Cambria"/>
          <w:bCs/>
          <w:sz w:val="22"/>
          <w:szCs w:val="22"/>
        </w:rPr>
        <w:t xml:space="preserve"> QP</w:t>
      </w:r>
      <w:r w:rsidR="00C16A68" w:rsidRPr="008B2AE2">
        <w:rPr>
          <w:rFonts w:ascii="Cambria" w:hAnsi="Cambria"/>
          <w:bCs/>
          <w:sz w:val="22"/>
          <w:szCs w:val="22"/>
        </w:rPr>
        <w:t xml:space="preserve">, CHEVRON </w:t>
      </w:r>
      <w:r w:rsidR="006E2792" w:rsidRPr="008B2AE2">
        <w:rPr>
          <w:rFonts w:ascii="Cambria" w:hAnsi="Cambria"/>
          <w:bCs/>
          <w:sz w:val="22"/>
          <w:szCs w:val="22"/>
        </w:rPr>
        <w:t>and</w:t>
      </w:r>
      <w:r w:rsidR="000B5666">
        <w:rPr>
          <w:rFonts w:ascii="Cambria" w:hAnsi="Cambria"/>
          <w:bCs/>
          <w:sz w:val="22"/>
          <w:szCs w:val="22"/>
        </w:rPr>
        <w:t xml:space="preserve"> </w:t>
      </w:r>
      <w:r w:rsidR="006A3664" w:rsidRPr="008B2AE2">
        <w:rPr>
          <w:rFonts w:ascii="Cambria" w:hAnsi="Cambria"/>
          <w:bCs/>
          <w:sz w:val="22"/>
          <w:szCs w:val="22"/>
        </w:rPr>
        <w:t>EP</w:t>
      </w:r>
      <w:r w:rsidR="00A40735" w:rsidRPr="008B2AE2">
        <w:rPr>
          <w:rFonts w:ascii="Cambria" w:hAnsi="Cambria"/>
          <w:bCs/>
          <w:sz w:val="22"/>
          <w:szCs w:val="22"/>
        </w:rPr>
        <w:t xml:space="preserve">C </w:t>
      </w:r>
      <w:r w:rsidR="00A82352">
        <w:rPr>
          <w:rFonts w:ascii="Cambria" w:hAnsi="Cambria"/>
          <w:bCs/>
          <w:sz w:val="22"/>
          <w:szCs w:val="22"/>
        </w:rPr>
        <w:t>contractor’s</w:t>
      </w:r>
      <w:r w:rsidRPr="008B2AE2">
        <w:rPr>
          <w:rFonts w:ascii="Cambria" w:hAnsi="Cambria"/>
          <w:bCs/>
          <w:sz w:val="22"/>
          <w:szCs w:val="22"/>
        </w:rPr>
        <w:t xml:space="preserve"> connection with construction and </w:t>
      </w:r>
      <w:r w:rsidR="0065405E">
        <w:rPr>
          <w:rFonts w:ascii="Cambria" w:hAnsi="Cambria"/>
          <w:bCs/>
          <w:sz w:val="22"/>
          <w:szCs w:val="22"/>
        </w:rPr>
        <w:t xml:space="preserve">Utility plants O&amp;M </w:t>
      </w:r>
      <w:r w:rsidR="00DD3F05" w:rsidRPr="008B2AE2">
        <w:rPr>
          <w:rFonts w:ascii="Cambria" w:hAnsi="Cambria"/>
          <w:bCs/>
          <w:sz w:val="22"/>
          <w:szCs w:val="22"/>
        </w:rPr>
        <w:t>QA/QC</w:t>
      </w:r>
      <w:r w:rsidRPr="008B2AE2">
        <w:rPr>
          <w:rFonts w:ascii="Cambria" w:hAnsi="Cambria"/>
          <w:bCs/>
          <w:sz w:val="22"/>
          <w:szCs w:val="22"/>
        </w:rPr>
        <w:t xml:space="preserve"> activities</w:t>
      </w:r>
      <w:r w:rsidR="00DD3F05" w:rsidRPr="008B2AE2">
        <w:rPr>
          <w:rFonts w:ascii="Cambria" w:hAnsi="Cambria"/>
          <w:bCs/>
          <w:sz w:val="22"/>
          <w:szCs w:val="22"/>
        </w:rPr>
        <w:t>.</w:t>
      </w:r>
    </w:p>
    <w:p w:rsidR="00EA1739" w:rsidRPr="008B2AE2" w:rsidRDefault="007B4926" w:rsidP="00361F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360" w:lineRule="auto"/>
        <w:ind w:left="-426"/>
        <w:rPr>
          <w:rFonts w:ascii="Cambria" w:hAnsi="Cambria" w:cs="Arabic Typesetting"/>
          <w:b/>
          <w:bCs/>
          <w:sz w:val="22"/>
          <w:szCs w:val="22"/>
        </w:rPr>
      </w:pPr>
      <w:r w:rsidRPr="008B2AE2">
        <w:rPr>
          <w:rFonts w:ascii="Cambria" w:hAnsi="Cambria"/>
          <w:b/>
          <w:bCs/>
          <w:sz w:val="22"/>
          <w:szCs w:val="22"/>
        </w:rPr>
        <w:t>Technical Qualification</w:t>
      </w:r>
      <w:r w:rsidR="00D0412B" w:rsidRPr="008B2AE2">
        <w:rPr>
          <w:rFonts w:ascii="Cambria" w:hAnsi="Cambria"/>
          <w:b/>
          <w:bCs/>
          <w:sz w:val="22"/>
          <w:szCs w:val="22"/>
        </w:rPr>
        <w:t>:</w:t>
      </w:r>
    </w:p>
    <w:p w:rsidR="00EA1739" w:rsidRPr="000730CA" w:rsidRDefault="009A206A" w:rsidP="00361FD2">
      <w:pPr>
        <w:numPr>
          <w:ilvl w:val="0"/>
          <w:numId w:val="29"/>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ind w:left="142" w:hanging="66"/>
        <w:rPr>
          <w:rFonts w:ascii="Cambria" w:hAnsi="Cambria"/>
          <w:bCs/>
          <w:sz w:val="22"/>
          <w:szCs w:val="22"/>
        </w:rPr>
      </w:pPr>
      <w:r w:rsidRPr="000730CA">
        <w:rPr>
          <w:rFonts w:ascii="Cambria" w:hAnsi="Cambria"/>
          <w:bCs/>
          <w:sz w:val="22"/>
          <w:szCs w:val="22"/>
        </w:rPr>
        <w:t>Bachelor of Electrical and Electronic</w:t>
      </w:r>
      <w:r w:rsidR="00CA6EB8" w:rsidRPr="000730CA">
        <w:rPr>
          <w:rFonts w:ascii="Cambria" w:hAnsi="Cambria"/>
          <w:bCs/>
          <w:sz w:val="22"/>
          <w:szCs w:val="22"/>
        </w:rPr>
        <w:t xml:space="preserve"> </w:t>
      </w:r>
      <w:r w:rsidR="000730CA" w:rsidRPr="000730CA">
        <w:rPr>
          <w:rFonts w:ascii="Cambria" w:hAnsi="Cambria"/>
          <w:bCs/>
          <w:sz w:val="22"/>
          <w:szCs w:val="22"/>
        </w:rPr>
        <w:t>Engineering,</w:t>
      </w:r>
      <w:r w:rsidR="000730CA">
        <w:rPr>
          <w:rFonts w:ascii="Cambria" w:hAnsi="Cambria"/>
          <w:bCs/>
          <w:sz w:val="22"/>
          <w:szCs w:val="22"/>
        </w:rPr>
        <w:t xml:space="preserve"> </w:t>
      </w:r>
      <w:r w:rsidR="00E03CF4" w:rsidRPr="000730CA">
        <w:rPr>
          <w:rFonts w:ascii="Cambria" w:hAnsi="Cambria"/>
          <w:bCs/>
          <w:sz w:val="22"/>
          <w:szCs w:val="22"/>
        </w:rPr>
        <w:t>1997 –</w:t>
      </w:r>
      <w:r w:rsidR="00D0412B" w:rsidRPr="000730CA">
        <w:rPr>
          <w:rFonts w:ascii="Cambria" w:hAnsi="Cambria"/>
          <w:bCs/>
          <w:sz w:val="22"/>
          <w:szCs w:val="22"/>
        </w:rPr>
        <w:t>2000.</w:t>
      </w:r>
    </w:p>
    <w:p w:rsidR="00EA1739" w:rsidRPr="000730CA" w:rsidRDefault="009A206A" w:rsidP="00361FD2">
      <w:pPr>
        <w:numPr>
          <w:ilvl w:val="0"/>
          <w:numId w:val="31"/>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360" w:lineRule="auto"/>
        <w:ind w:left="142" w:hanging="66"/>
        <w:rPr>
          <w:rFonts w:ascii="Cambria" w:hAnsi="Cambria"/>
          <w:bCs/>
          <w:sz w:val="22"/>
          <w:szCs w:val="22"/>
        </w:rPr>
      </w:pPr>
      <w:r w:rsidRPr="000730CA">
        <w:rPr>
          <w:rFonts w:ascii="Cambria" w:hAnsi="Cambria"/>
          <w:bCs/>
          <w:sz w:val="22"/>
          <w:szCs w:val="22"/>
        </w:rPr>
        <w:t>Diploma</w:t>
      </w:r>
      <w:r w:rsidR="00487284" w:rsidRPr="000730CA">
        <w:rPr>
          <w:rFonts w:ascii="Cambria" w:hAnsi="Cambria"/>
          <w:bCs/>
          <w:sz w:val="22"/>
          <w:szCs w:val="22"/>
        </w:rPr>
        <w:t xml:space="preserve"> in</w:t>
      </w:r>
      <w:r w:rsidRPr="000730CA">
        <w:rPr>
          <w:rFonts w:ascii="Cambria" w:hAnsi="Cambria"/>
          <w:bCs/>
          <w:sz w:val="22"/>
          <w:szCs w:val="22"/>
        </w:rPr>
        <w:t xml:space="preserve"> Electrical and Electronic</w:t>
      </w:r>
      <w:r w:rsidR="00487284" w:rsidRPr="000730CA">
        <w:rPr>
          <w:rFonts w:ascii="Cambria" w:hAnsi="Cambria"/>
          <w:bCs/>
          <w:sz w:val="22"/>
          <w:szCs w:val="22"/>
        </w:rPr>
        <w:t xml:space="preserve"> Engineering</w:t>
      </w:r>
      <w:r w:rsidR="00E41AB1" w:rsidRPr="000730CA">
        <w:rPr>
          <w:rFonts w:ascii="Cambria" w:hAnsi="Cambria"/>
          <w:bCs/>
          <w:sz w:val="22"/>
          <w:szCs w:val="22"/>
        </w:rPr>
        <w:t>,</w:t>
      </w:r>
      <w:r w:rsidR="000730CA">
        <w:rPr>
          <w:rFonts w:ascii="Cambria" w:hAnsi="Cambria"/>
          <w:bCs/>
          <w:sz w:val="22"/>
          <w:szCs w:val="22"/>
        </w:rPr>
        <w:t xml:space="preserve"> </w:t>
      </w:r>
      <w:r w:rsidR="00EA1739" w:rsidRPr="000730CA">
        <w:rPr>
          <w:rFonts w:ascii="Cambria" w:hAnsi="Cambria"/>
          <w:bCs/>
          <w:sz w:val="22"/>
          <w:szCs w:val="22"/>
        </w:rPr>
        <w:t>1995 – 19</w:t>
      </w:r>
      <w:r w:rsidR="00E61E16" w:rsidRPr="000730CA">
        <w:rPr>
          <w:rFonts w:ascii="Cambria" w:hAnsi="Cambria"/>
          <w:bCs/>
          <w:sz w:val="22"/>
          <w:szCs w:val="22"/>
        </w:rPr>
        <w:t>9</w:t>
      </w:r>
      <w:r w:rsidR="00EA1739" w:rsidRPr="000730CA">
        <w:rPr>
          <w:rFonts w:ascii="Cambria" w:hAnsi="Cambria"/>
          <w:bCs/>
          <w:sz w:val="22"/>
          <w:szCs w:val="22"/>
        </w:rPr>
        <w:t>7</w:t>
      </w:r>
      <w:r w:rsidR="00361FD2" w:rsidRPr="000730CA">
        <w:rPr>
          <w:rFonts w:ascii="Cambria" w:hAnsi="Cambria"/>
          <w:bCs/>
          <w:sz w:val="22"/>
          <w:szCs w:val="22"/>
        </w:rPr>
        <w:t>.</w:t>
      </w:r>
    </w:p>
    <w:p w:rsidR="00316AC5" w:rsidRPr="008B2AE2" w:rsidRDefault="007B4926" w:rsidP="00361F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360" w:lineRule="auto"/>
        <w:ind w:left="-426"/>
        <w:rPr>
          <w:rFonts w:ascii="Cambria" w:hAnsi="Cambria"/>
          <w:b/>
          <w:sz w:val="22"/>
          <w:szCs w:val="22"/>
        </w:rPr>
      </w:pPr>
      <w:r w:rsidRPr="008B2AE2">
        <w:rPr>
          <w:rFonts w:ascii="Cambria" w:hAnsi="Cambria"/>
          <w:b/>
          <w:sz w:val="22"/>
          <w:szCs w:val="22"/>
        </w:rPr>
        <w:t xml:space="preserve">Personal Detail:                                                                                                                                                                                                                                                </w:t>
      </w:r>
    </w:p>
    <w:p w:rsidR="00E643F0" w:rsidRPr="008B2AE2" w:rsidRDefault="005D05BE" w:rsidP="00361F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s>
        <w:ind w:left="-426"/>
        <w:rPr>
          <w:rFonts w:ascii="Cambria" w:hAnsi="Cambria"/>
          <w:bCs/>
          <w:sz w:val="22"/>
          <w:szCs w:val="22"/>
        </w:rPr>
      </w:pPr>
      <w:r w:rsidRPr="008B2AE2">
        <w:rPr>
          <w:rFonts w:ascii="Cambria" w:hAnsi="Cambria"/>
          <w:bCs/>
          <w:sz w:val="22"/>
          <w:szCs w:val="22"/>
        </w:rPr>
        <w:t xml:space="preserve">Date of Birth    </w:t>
      </w:r>
      <w:r w:rsidR="003E7D86" w:rsidRPr="008B2AE2">
        <w:rPr>
          <w:rFonts w:ascii="Cambria" w:hAnsi="Cambria"/>
          <w:bCs/>
          <w:sz w:val="22"/>
          <w:szCs w:val="22"/>
        </w:rPr>
        <w:tab/>
      </w:r>
      <w:r w:rsidR="00A82352" w:rsidRPr="008B2AE2">
        <w:rPr>
          <w:rFonts w:ascii="Cambria" w:hAnsi="Cambria"/>
          <w:bCs/>
          <w:sz w:val="22"/>
          <w:szCs w:val="22"/>
        </w:rPr>
        <w:tab/>
        <w:t>:</w:t>
      </w:r>
      <w:r w:rsidRPr="008B2AE2">
        <w:rPr>
          <w:rFonts w:ascii="Cambria" w:hAnsi="Cambria"/>
          <w:bCs/>
          <w:sz w:val="22"/>
          <w:szCs w:val="22"/>
        </w:rPr>
        <w:t xml:space="preserve"> 11/06/1977</w:t>
      </w:r>
    </w:p>
    <w:p w:rsidR="007C0A07" w:rsidRPr="008B2AE2" w:rsidRDefault="007C0A07" w:rsidP="00361FD2">
      <w:pPr>
        <w:tabs>
          <w:tab w:val="left" w:pos="-142"/>
          <w:tab w:val="left"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s>
        <w:ind w:left="-426"/>
        <w:rPr>
          <w:rFonts w:ascii="Cambria" w:hAnsi="Cambria"/>
          <w:bCs/>
          <w:sz w:val="22"/>
          <w:szCs w:val="22"/>
        </w:rPr>
      </w:pPr>
      <w:r w:rsidRPr="008B2AE2">
        <w:rPr>
          <w:rFonts w:ascii="Cambria" w:hAnsi="Cambria"/>
          <w:bCs/>
          <w:sz w:val="22"/>
          <w:szCs w:val="22"/>
        </w:rPr>
        <w:t>Nationality</w:t>
      </w:r>
      <w:r w:rsidRPr="008B2AE2">
        <w:rPr>
          <w:rFonts w:ascii="Cambria" w:hAnsi="Cambria"/>
          <w:bCs/>
          <w:sz w:val="22"/>
          <w:szCs w:val="22"/>
        </w:rPr>
        <w:tab/>
      </w:r>
      <w:r w:rsidR="002A1854" w:rsidRPr="008B2AE2">
        <w:rPr>
          <w:rFonts w:ascii="Cambria" w:hAnsi="Cambria"/>
          <w:bCs/>
          <w:sz w:val="22"/>
          <w:szCs w:val="22"/>
        </w:rPr>
        <w:tab/>
      </w:r>
      <w:r w:rsidR="002A1854" w:rsidRPr="008B2AE2">
        <w:rPr>
          <w:rFonts w:ascii="Cambria" w:hAnsi="Cambria"/>
          <w:bCs/>
          <w:sz w:val="22"/>
          <w:szCs w:val="22"/>
        </w:rPr>
        <w:tab/>
      </w:r>
      <w:r w:rsidRPr="008B2AE2">
        <w:rPr>
          <w:rFonts w:ascii="Cambria" w:hAnsi="Cambria"/>
          <w:bCs/>
          <w:sz w:val="22"/>
          <w:szCs w:val="22"/>
        </w:rPr>
        <w:t>:</w:t>
      </w:r>
      <w:r w:rsidRPr="008B2AE2">
        <w:rPr>
          <w:rFonts w:ascii="Cambria" w:hAnsi="Cambria"/>
          <w:bCs/>
          <w:sz w:val="22"/>
          <w:szCs w:val="22"/>
        </w:rPr>
        <w:tab/>
        <w:t>Indian</w:t>
      </w:r>
    </w:p>
    <w:p w:rsidR="005955DD" w:rsidRPr="008B2AE2" w:rsidRDefault="007C0A07" w:rsidP="00361F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 w:val="right" w:pos="8820"/>
        </w:tabs>
        <w:ind w:left="-426"/>
        <w:rPr>
          <w:rFonts w:ascii="Cambria" w:hAnsi="Cambria"/>
          <w:bCs/>
          <w:sz w:val="22"/>
          <w:szCs w:val="22"/>
        </w:rPr>
      </w:pPr>
      <w:r w:rsidRPr="008B2AE2">
        <w:rPr>
          <w:rFonts w:ascii="Cambria" w:hAnsi="Cambria"/>
          <w:bCs/>
          <w:sz w:val="22"/>
          <w:szCs w:val="22"/>
        </w:rPr>
        <w:t>P</w:t>
      </w:r>
      <w:r w:rsidR="005955DD" w:rsidRPr="008B2AE2">
        <w:rPr>
          <w:rFonts w:ascii="Cambria" w:hAnsi="Cambria"/>
          <w:bCs/>
          <w:sz w:val="22"/>
          <w:szCs w:val="22"/>
        </w:rPr>
        <w:t xml:space="preserve">assport </w:t>
      </w:r>
      <w:proofErr w:type="gramStart"/>
      <w:r w:rsidR="005955DD" w:rsidRPr="008B2AE2">
        <w:rPr>
          <w:rFonts w:ascii="Cambria" w:hAnsi="Cambria"/>
          <w:bCs/>
          <w:sz w:val="22"/>
          <w:szCs w:val="22"/>
        </w:rPr>
        <w:t xml:space="preserve">no         </w:t>
      </w:r>
      <w:r w:rsidR="002A1854" w:rsidRPr="008B2AE2">
        <w:rPr>
          <w:rFonts w:ascii="Cambria" w:hAnsi="Cambria"/>
          <w:bCs/>
          <w:sz w:val="22"/>
          <w:szCs w:val="22"/>
        </w:rPr>
        <w:tab/>
      </w:r>
      <w:r w:rsidR="006B1F1B" w:rsidRPr="008B2AE2">
        <w:rPr>
          <w:rFonts w:ascii="Cambria" w:hAnsi="Cambria"/>
          <w:bCs/>
          <w:sz w:val="22"/>
          <w:szCs w:val="22"/>
        </w:rPr>
        <w:t>:</w:t>
      </w:r>
      <w:proofErr w:type="gramEnd"/>
      <w:r w:rsidR="006B1F1B" w:rsidRPr="008B2AE2">
        <w:rPr>
          <w:rFonts w:ascii="Cambria" w:hAnsi="Cambria"/>
          <w:bCs/>
          <w:sz w:val="22"/>
          <w:szCs w:val="22"/>
        </w:rPr>
        <w:t xml:space="preserve"> </w:t>
      </w:r>
      <w:r w:rsidR="002A1854" w:rsidRPr="008B2AE2">
        <w:rPr>
          <w:rFonts w:ascii="Cambria" w:hAnsi="Cambria"/>
          <w:bCs/>
          <w:sz w:val="22"/>
          <w:szCs w:val="22"/>
        </w:rPr>
        <w:tab/>
      </w:r>
      <w:r w:rsidR="00E03CF4" w:rsidRPr="008B2AE2">
        <w:rPr>
          <w:rFonts w:ascii="Cambria" w:hAnsi="Cambria"/>
          <w:sz w:val="22"/>
          <w:szCs w:val="22"/>
        </w:rPr>
        <w:t>J3351415</w:t>
      </w:r>
      <w:r w:rsidR="00226377" w:rsidRPr="008B2AE2">
        <w:rPr>
          <w:rFonts w:ascii="Cambria" w:hAnsi="Cambria"/>
          <w:bCs/>
          <w:sz w:val="22"/>
          <w:szCs w:val="22"/>
        </w:rPr>
        <w:tab/>
      </w:r>
    </w:p>
    <w:p w:rsidR="00316AC5" w:rsidRPr="008B2AE2" w:rsidRDefault="00725FE3" w:rsidP="00361F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s>
        <w:ind w:left="-360" w:hanging="66"/>
        <w:rPr>
          <w:rFonts w:ascii="Cambria" w:hAnsi="Cambria"/>
          <w:bCs/>
          <w:sz w:val="22"/>
          <w:szCs w:val="22"/>
        </w:rPr>
      </w:pPr>
      <w:r w:rsidRPr="008B2AE2">
        <w:rPr>
          <w:rFonts w:ascii="Cambria" w:hAnsi="Cambria"/>
          <w:bCs/>
          <w:sz w:val="22"/>
          <w:szCs w:val="22"/>
        </w:rPr>
        <w:t xml:space="preserve">Religion              </w:t>
      </w:r>
      <w:r w:rsidR="00C87568">
        <w:rPr>
          <w:rFonts w:ascii="Cambria" w:hAnsi="Cambria"/>
          <w:bCs/>
          <w:sz w:val="22"/>
          <w:szCs w:val="22"/>
        </w:rPr>
        <w:tab/>
      </w:r>
      <w:r w:rsidRPr="008B2AE2">
        <w:rPr>
          <w:rFonts w:ascii="Cambria" w:hAnsi="Cambria"/>
          <w:bCs/>
          <w:sz w:val="22"/>
          <w:szCs w:val="22"/>
        </w:rPr>
        <w:t xml:space="preserve"> </w:t>
      </w:r>
      <w:r w:rsidR="002A1854" w:rsidRPr="008B2AE2">
        <w:rPr>
          <w:rFonts w:ascii="Cambria" w:hAnsi="Cambria"/>
          <w:bCs/>
          <w:sz w:val="22"/>
          <w:szCs w:val="22"/>
        </w:rPr>
        <w:tab/>
        <w:t>:</w:t>
      </w:r>
      <w:r w:rsidR="002A1854" w:rsidRPr="008B2AE2">
        <w:rPr>
          <w:rFonts w:ascii="Cambria" w:hAnsi="Cambria"/>
          <w:bCs/>
          <w:sz w:val="22"/>
          <w:szCs w:val="22"/>
        </w:rPr>
        <w:tab/>
      </w:r>
      <w:r w:rsidRPr="008B2AE2">
        <w:rPr>
          <w:rFonts w:ascii="Cambria" w:hAnsi="Cambria"/>
          <w:bCs/>
          <w:sz w:val="22"/>
          <w:szCs w:val="22"/>
        </w:rPr>
        <w:t xml:space="preserve">Muslim </w:t>
      </w:r>
    </w:p>
    <w:p w:rsidR="00487284" w:rsidRPr="008B2AE2" w:rsidRDefault="00E643F0" w:rsidP="0048728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s>
        <w:spacing w:line="360" w:lineRule="auto"/>
        <w:ind w:left="-360" w:hanging="66"/>
        <w:rPr>
          <w:rFonts w:ascii="Cambria" w:hAnsi="Cambria"/>
          <w:bCs/>
          <w:sz w:val="22"/>
          <w:szCs w:val="22"/>
        </w:rPr>
      </w:pPr>
      <w:r w:rsidRPr="008B2AE2">
        <w:rPr>
          <w:rFonts w:ascii="Cambria" w:hAnsi="Cambria"/>
          <w:bCs/>
          <w:sz w:val="22"/>
          <w:szCs w:val="22"/>
        </w:rPr>
        <w:t>Language known</w:t>
      </w:r>
      <w:r w:rsidR="002A1854" w:rsidRPr="008B2AE2">
        <w:rPr>
          <w:rFonts w:ascii="Cambria" w:hAnsi="Cambria"/>
          <w:bCs/>
          <w:sz w:val="22"/>
          <w:szCs w:val="22"/>
        </w:rPr>
        <w:tab/>
      </w:r>
      <w:r w:rsidRPr="008B2AE2">
        <w:rPr>
          <w:rFonts w:ascii="Cambria" w:hAnsi="Cambria"/>
          <w:bCs/>
          <w:sz w:val="22"/>
          <w:szCs w:val="22"/>
        </w:rPr>
        <w:t>:</w:t>
      </w:r>
      <w:r w:rsidRPr="008B2AE2">
        <w:rPr>
          <w:rFonts w:ascii="Cambria" w:hAnsi="Cambria"/>
          <w:bCs/>
          <w:sz w:val="22"/>
          <w:szCs w:val="22"/>
        </w:rPr>
        <w:tab/>
        <w:t>English, Hindi &amp; Tamil</w:t>
      </w:r>
      <w:r w:rsidR="00487284" w:rsidRPr="008B2AE2">
        <w:rPr>
          <w:rFonts w:ascii="Cambria" w:hAnsi="Cambria"/>
          <w:bCs/>
          <w:sz w:val="22"/>
          <w:szCs w:val="22"/>
        </w:rPr>
        <w:t>.</w:t>
      </w:r>
    </w:p>
    <w:p w:rsidR="0031515B" w:rsidRPr="008B2AE2" w:rsidRDefault="007B4926" w:rsidP="00BA63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360" w:lineRule="auto"/>
        <w:ind w:left="-360" w:hanging="66"/>
        <w:rPr>
          <w:rFonts w:ascii="Cambria" w:hAnsi="Cambria"/>
          <w:b/>
          <w:bCs/>
          <w:sz w:val="22"/>
          <w:szCs w:val="22"/>
        </w:rPr>
      </w:pPr>
      <w:r w:rsidRPr="008B2AE2">
        <w:rPr>
          <w:rFonts w:ascii="Cambria" w:hAnsi="Cambria"/>
          <w:b/>
          <w:bCs/>
          <w:sz w:val="22"/>
          <w:szCs w:val="22"/>
        </w:rPr>
        <w:t>Experience Profile</w:t>
      </w:r>
      <w:r w:rsidR="009E03CB" w:rsidRPr="008B2AE2">
        <w:rPr>
          <w:rFonts w:ascii="Cambria" w:hAnsi="Cambria"/>
          <w:b/>
          <w:bCs/>
          <w:sz w:val="22"/>
          <w:szCs w:val="22"/>
        </w:rPr>
        <w:t>:</w:t>
      </w:r>
    </w:p>
    <w:tbl>
      <w:tblPr>
        <w:tblW w:w="976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133"/>
        <w:gridCol w:w="3524"/>
        <w:gridCol w:w="1334"/>
        <w:gridCol w:w="2263"/>
      </w:tblGrid>
      <w:tr w:rsidR="0043695B" w:rsidRPr="008B2AE2" w:rsidTr="00982610">
        <w:trPr>
          <w:trHeight w:val="545"/>
        </w:trPr>
        <w:tc>
          <w:tcPr>
            <w:tcW w:w="0" w:type="auto"/>
          </w:tcPr>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p>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r w:rsidRPr="008B2AE2">
              <w:rPr>
                <w:rFonts w:ascii="Cambria" w:hAnsi="Cambria"/>
                <w:b/>
                <w:bCs/>
                <w:sz w:val="22"/>
                <w:szCs w:val="22"/>
              </w:rPr>
              <w:t>No</w:t>
            </w:r>
          </w:p>
        </w:tc>
        <w:tc>
          <w:tcPr>
            <w:tcW w:w="0" w:type="auto"/>
          </w:tcPr>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p>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r w:rsidRPr="008B2AE2">
              <w:rPr>
                <w:rFonts w:ascii="Cambria" w:hAnsi="Cambria"/>
                <w:b/>
                <w:bCs/>
                <w:sz w:val="22"/>
                <w:szCs w:val="22"/>
              </w:rPr>
              <w:t>Company</w:t>
            </w:r>
          </w:p>
        </w:tc>
        <w:tc>
          <w:tcPr>
            <w:tcW w:w="0" w:type="auto"/>
          </w:tcPr>
          <w:p w:rsidR="00D77D97" w:rsidRPr="008B2AE2" w:rsidRDefault="00D77D97" w:rsidP="00982610">
            <w:pPr>
              <w:tabs>
                <w:tab w:val="left" w:pos="180"/>
                <w:tab w:val="left" w:pos="360"/>
                <w:tab w:val="left" w:pos="540"/>
                <w:tab w:val="left" w:pos="720"/>
                <w:tab w:val="left" w:pos="900"/>
                <w:tab w:val="left" w:pos="1080"/>
                <w:tab w:val="left" w:pos="1129"/>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p>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r w:rsidRPr="008B2AE2">
              <w:rPr>
                <w:rFonts w:ascii="Cambria" w:hAnsi="Cambria"/>
                <w:b/>
                <w:bCs/>
                <w:sz w:val="22"/>
                <w:szCs w:val="22"/>
              </w:rPr>
              <w:t>Project</w:t>
            </w:r>
          </w:p>
        </w:tc>
        <w:tc>
          <w:tcPr>
            <w:tcW w:w="0" w:type="auto"/>
          </w:tcPr>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p>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r w:rsidRPr="008B2AE2">
              <w:rPr>
                <w:rFonts w:ascii="Cambria" w:hAnsi="Cambria"/>
                <w:b/>
                <w:bCs/>
                <w:sz w:val="22"/>
                <w:szCs w:val="22"/>
              </w:rPr>
              <w:t>Time Period</w:t>
            </w:r>
          </w:p>
        </w:tc>
        <w:tc>
          <w:tcPr>
            <w:tcW w:w="0" w:type="auto"/>
          </w:tcPr>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p>
          <w:p w:rsidR="00D77D97" w:rsidRPr="008B2AE2" w:rsidRDefault="00D77D97" w:rsidP="0098261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jc w:val="center"/>
              <w:rPr>
                <w:rFonts w:ascii="Cambria" w:hAnsi="Cambria"/>
                <w:b/>
                <w:bCs/>
                <w:sz w:val="22"/>
                <w:szCs w:val="22"/>
              </w:rPr>
            </w:pPr>
            <w:r w:rsidRPr="008B2AE2">
              <w:rPr>
                <w:rFonts w:ascii="Cambria" w:hAnsi="Cambria"/>
                <w:b/>
                <w:bCs/>
                <w:sz w:val="22"/>
                <w:szCs w:val="22"/>
              </w:rPr>
              <w:t>Designation</w:t>
            </w:r>
          </w:p>
        </w:tc>
      </w:tr>
      <w:tr w:rsidR="0043695B" w:rsidRPr="008B2AE2" w:rsidTr="000C604F">
        <w:trPr>
          <w:trHeight w:val="521"/>
        </w:trPr>
        <w:tc>
          <w:tcPr>
            <w:tcW w:w="0" w:type="auto"/>
          </w:tcPr>
          <w:p w:rsidR="00A82352" w:rsidRDefault="00A82352" w:rsidP="008B2AE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before="120"/>
              <w:ind w:left="170"/>
              <w:jc w:val="center"/>
              <w:rPr>
                <w:rFonts w:ascii="Cambria" w:hAnsi="Cambria"/>
                <w:bCs/>
                <w:sz w:val="22"/>
                <w:szCs w:val="22"/>
              </w:rPr>
            </w:pPr>
            <w:r>
              <w:rPr>
                <w:rFonts w:ascii="Cambria" w:hAnsi="Cambria"/>
                <w:bCs/>
                <w:sz w:val="22"/>
                <w:szCs w:val="22"/>
              </w:rPr>
              <w:t>1</w:t>
            </w:r>
          </w:p>
        </w:tc>
        <w:tc>
          <w:tcPr>
            <w:tcW w:w="0" w:type="auto"/>
            <w:vAlign w:val="center"/>
          </w:tcPr>
          <w:p w:rsidR="00A82352" w:rsidRDefault="00A82352" w:rsidP="000C604F">
            <w:pPr>
              <w:pStyle w:val="Subtitle"/>
              <w:rPr>
                <w:rFonts w:eastAsia="Arial Unicode MS"/>
                <w:sz w:val="22"/>
                <w:szCs w:val="22"/>
              </w:rPr>
            </w:pPr>
            <w:r>
              <w:rPr>
                <w:rFonts w:eastAsia="Arial Unicode MS"/>
                <w:sz w:val="22"/>
                <w:szCs w:val="22"/>
              </w:rPr>
              <w:t>Nesma Trading Company Ltd-Saudi Arabia</w:t>
            </w:r>
          </w:p>
        </w:tc>
        <w:tc>
          <w:tcPr>
            <w:tcW w:w="0" w:type="auto"/>
            <w:vAlign w:val="center"/>
          </w:tcPr>
          <w:p w:rsidR="00691662" w:rsidRDefault="00A82352" w:rsidP="007659CD">
            <w:pPr>
              <w:pStyle w:val="PlainText"/>
              <w:numPr>
                <w:ilvl w:val="0"/>
                <w:numId w:val="43"/>
              </w:numPr>
            </w:pPr>
            <w:r>
              <w:t>Utilities O &amp; M</w:t>
            </w:r>
            <w:r w:rsidR="00A46691">
              <w:t xml:space="preserve"> </w:t>
            </w:r>
            <w:r w:rsidR="00470939">
              <w:t>Project, King</w:t>
            </w:r>
            <w:r>
              <w:t xml:space="preserve"> Abdullah University of Science and Technology-</w:t>
            </w:r>
            <w:r w:rsidR="0076438E">
              <w:t>Jeddah</w:t>
            </w:r>
            <w:r w:rsidR="00470939">
              <w:t>.</w:t>
            </w:r>
          </w:p>
          <w:p w:rsidR="00691662" w:rsidRDefault="00691662" w:rsidP="00691662">
            <w:pPr>
              <w:pStyle w:val="PlainText"/>
              <w:ind w:left="720"/>
            </w:pPr>
          </w:p>
          <w:p w:rsidR="00A82352" w:rsidRDefault="00470939" w:rsidP="00691662">
            <w:pPr>
              <w:pStyle w:val="PlainText"/>
              <w:numPr>
                <w:ilvl w:val="0"/>
                <w:numId w:val="43"/>
              </w:numPr>
              <w:rPr>
                <w:rFonts w:eastAsia="Arial Unicode MS"/>
                <w:szCs w:val="22"/>
              </w:rPr>
            </w:pPr>
            <w:r>
              <w:rPr>
                <w:rFonts w:eastAsia="Arial Unicode MS"/>
                <w:szCs w:val="22"/>
              </w:rPr>
              <w:t>SAPMT Residential camp and site office-</w:t>
            </w:r>
            <w:proofErr w:type="spellStart"/>
            <w:r>
              <w:rPr>
                <w:rFonts w:eastAsia="Arial Unicode MS"/>
                <w:szCs w:val="22"/>
              </w:rPr>
              <w:t>Jezan</w:t>
            </w:r>
            <w:proofErr w:type="spellEnd"/>
          </w:p>
        </w:tc>
        <w:tc>
          <w:tcPr>
            <w:tcW w:w="0" w:type="auto"/>
            <w:vAlign w:val="center"/>
          </w:tcPr>
          <w:p w:rsidR="00470939" w:rsidRDefault="00A82352" w:rsidP="00470939">
            <w:pPr>
              <w:pStyle w:val="Subtitle"/>
              <w:rPr>
                <w:rFonts w:eastAsia="Arial Unicode MS"/>
                <w:sz w:val="22"/>
                <w:szCs w:val="22"/>
              </w:rPr>
            </w:pPr>
            <w:r>
              <w:rPr>
                <w:rFonts w:eastAsia="Arial Unicode MS"/>
                <w:sz w:val="22"/>
                <w:szCs w:val="22"/>
              </w:rPr>
              <w:t>Sep</w:t>
            </w:r>
            <w:r w:rsidR="00470939">
              <w:rPr>
                <w:rFonts w:eastAsia="Arial Unicode MS"/>
                <w:sz w:val="22"/>
                <w:szCs w:val="22"/>
              </w:rPr>
              <w:t xml:space="preserve"> </w:t>
            </w:r>
            <w:r>
              <w:rPr>
                <w:rFonts w:eastAsia="Arial Unicode MS"/>
                <w:sz w:val="22"/>
                <w:szCs w:val="22"/>
              </w:rPr>
              <w:t>2016 -till</w:t>
            </w:r>
            <w:r w:rsidR="00470939">
              <w:rPr>
                <w:rFonts w:eastAsia="Arial Unicode MS"/>
                <w:sz w:val="22"/>
                <w:szCs w:val="22"/>
              </w:rPr>
              <w:t xml:space="preserve"> </w:t>
            </w:r>
          </w:p>
          <w:p w:rsidR="00470939" w:rsidRDefault="00470939" w:rsidP="00470939">
            <w:pPr>
              <w:pStyle w:val="Subtitle"/>
              <w:rPr>
                <w:rFonts w:eastAsia="Arial Unicode MS"/>
                <w:sz w:val="22"/>
                <w:szCs w:val="22"/>
              </w:rPr>
            </w:pPr>
          </w:p>
          <w:p w:rsidR="00691662" w:rsidRDefault="00691662" w:rsidP="00470939">
            <w:pPr>
              <w:pStyle w:val="Subtitle"/>
              <w:rPr>
                <w:rFonts w:eastAsia="Arial Unicode MS"/>
                <w:sz w:val="22"/>
                <w:szCs w:val="22"/>
              </w:rPr>
            </w:pPr>
          </w:p>
          <w:p w:rsidR="00A82352" w:rsidRDefault="00470939" w:rsidP="00470939">
            <w:pPr>
              <w:pStyle w:val="Subtitle"/>
              <w:rPr>
                <w:rFonts w:eastAsia="Arial Unicode MS"/>
                <w:sz w:val="22"/>
                <w:szCs w:val="22"/>
              </w:rPr>
            </w:pPr>
            <w:r>
              <w:rPr>
                <w:rFonts w:eastAsia="Arial Unicode MS"/>
                <w:sz w:val="22"/>
                <w:szCs w:val="22"/>
              </w:rPr>
              <w:t>June 2013- August 2016</w:t>
            </w:r>
          </w:p>
        </w:tc>
        <w:tc>
          <w:tcPr>
            <w:tcW w:w="0" w:type="auto"/>
            <w:vAlign w:val="center"/>
          </w:tcPr>
          <w:p w:rsidR="00470939" w:rsidRDefault="00A82352" w:rsidP="00470939">
            <w:pPr>
              <w:pStyle w:val="Subtitle"/>
              <w:rPr>
                <w:rFonts w:eastAsia="Arial Unicode MS"/>
                <w:sz w:val="22"/>
                <w:szCs w:val="22"/>
              </w:rPr>
            </w:pPr>
            <w:r>
              <w:rPr>
                <w:rFonts w:eastAsia="Arial Unicode MS"/>
                <w:sz w:val="22"/>
                <w:szCs w:val="22"/>
              </w:rPr>
              <w:t>Quality Audit Manager</w:t>
            </w:r>
            <w:r w:rsidR="00470939">
              <w:rPr>
                <w:rFonts w:eastAsia="Arial Unicode MS"/>
                <w:sz w:val="22"/>
                <w:szCs w:val="22"/>
              </w:rPr>
              <w:t xml:space="preserve"> </w:t>
            </w:r>
          </w:p>
          <w:p w:rsidR="00470939" w:rsidRDefault="00470939" w:rsidP="00470939">
            <w:pPr>
              <w:pStyle w:val="Subtitle"/>
              <w:rPr>
                <w:rFonts w:eastAsia="Arial Unicode MS"/>
                <w:sz w:val="22"/>
                <w:szCs w:val="22"/>
              </w:rPr>
            </w:pPr>
          </w:p>
          <w:p w:rsidR="00470939" w:rsidRDefault="00470939" w:rsidP="00470939">
            <w:pPr>
              <w:pStyle w:val="Subtitle"/>
              <w:rPr>
                <w:rFonts w:eastAsia="Arial Unicode MS"/>
                <w:sz w:val="22"/>
                <w:szCs w:val="22"/>
              </w:rPr>
            </w:pPr>
            <w:r>
              <w:rPr>
                <w:rFonts w:eastAsia="Arial Unicode MS"/>
                <w:sz w:val="22"/>
                <w:szCs w:val="22"/>
              </w:rPr>
              <w:t>ARAMCO Project</w:t>
            </w:r>
          </w:p>
          <w:p w:rsidR="00A82352" w:rsidRDefault="00470939" w:rsidP="00470939">
            <w:pPr>
              <w:pStyle w:val="Subtitle"/>
              <w:rPr>
                <w:rFonts w:eastAsia="Arial Unicode MS"/>
                <w:sz w:val="22"/>
                <w:szCs w:val="22"/>
              </w:rPr>
            </w:pPr>
            <w:r>
              <w:rPr>
                <w:rFonts w:eastAsia="Arial Unicode MS"/>
                <w:sz w:val="22"/>
                <w:szCs w:val="22"/>
              </w:rPr>
              <w:t>QA/QC Manager</w:t>
            </w:r>
          </w:p>
        </w:tc>
      </w:tr>
      <w:tr w:rsidR="0043695B" w:rsidRPr="008B2AE2" w:rsidTr="000C604F">
        <w:trPr>
          <w:trHeight w:val="521"/>
        </w:trPr>
        <w:tc>
          <w:tcPr>
            <w:tcW w:w="0" w:type="auto"/>
          </w:tcPr>
          <w:p w:rsidR="000734AE" w:rsidRPr="008B2AE2" w:rsidRDefault="00470939" w:rsidP="0047093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before="120"/>
              <w:ind w:left="170"/>
              <w:jc w:val="center"/>
              <w:rPr>
                <w:rFonts w:ascii="Cambria" w:hAnsi="Cambria"/>
                <w:bCs/>
                <w:sz w:val="22"/>
                <w:szCs w:val="22"/>
              </w:rPr>
            </w:pPr>
            <w:r>
              <w:rPr>
                <w:rFonts w:ascii="Cambria" w:hAnsi="Cambria"/>
                <w:bCs/>
                <w:sz w:val="22"/>
                <w:szCs w:val="22"/>
              </w:rPr>
              <w:t>2</w:t>
            </w:r>
          </w:p>
        </w:tc>
        <w:tc>
          <w:tcPr>
            <w:tcW w:w="0" w:type="auto"/>
            <w:vAlign w:val="center"/>
          </w:tcPr>
          <w:p w:rsidR="000734AE" w:rsidRPr="008B2AE2" w:rsidRDefault="0026740F" w:rsidP="000C604F">
            <w:pPr>
              <w:pStyle w:val="Subtitle"/>
              <w:rPr>
                <w:rFonts w:eastAsia="Arial Unicode MS"/>
                <w:sz w:val="22"/>
                <w:szCs w:val="22"/>
              </w:rPr>
            </w:pPr>
            <w:proofErr w:type="spellStart"/>
            <w:r w:rsidRPr="008B2AE2">
              <w:rPr>
                <w:rFonts w:eastAsia="Arial Unicode MS"/>
                <w:sz w:val="22"/>
                <w:szCs w:val="22"/>
              </w:rPr>
              <w:t>Velosi</w:t>
            </w:r>
            <w:proofErr w:type="spellEnd"/>
            <w:r w:rsidR="00426B5D">
              <w:rPr>
                <w:rFonts w:eastAsia="Arial Unicode MS"/>
                <w:sz w:val="22"/>
                <w:szCs w:val="22"/>
              </w:rPr>
              <w:t xml:space="preserve"> Saudi Arabia </w:t>
            </w:r>
            <w:proofErr w:type="spellStart"/>
            <w:r w:rsidRPr="008B2AE2">
              <w:rPr>
                <w:rFonts w:eastAsia="Arial Unicode MS"/>
                <w:sz w:val="22"/>
                <w:szCs w:val="22"/>
              </w:rPr>
              <w:t>Co.Ltd</w:t>
            </w:r>
            <w:proofErr w:type="spellEnd"/>
          </w:p>
        </w:tc>
        <w:tc>
          <w:tcPr>
            <w:tcW w:w="0" w:type="auto"/>
            <w:vAlign w:val="center"/>
          </w:tcPr>
          <w:p w:rsidR="00EA1E04" w:rsidRPr="008B2AE2" w:rsidRDefault="00EA1E04" w:rsidP="000C604F">
            <w:pPr>
              <w:pStyle w:val="Subtitle"/>
              <w:numPr>
                <w:ilvl w:val="0"/>
                <w:numId w:val="37"/>
              </w:numPr>
              <w:ind w:left="173" w:hanging="180"/>
              <w:rPr>
                <w:rFonts w:eastAsia="Arial Unicode MS"/>
                <w:sz w:val="22"/>
                <w:szCs w:val="22"/>
              </w:rPr>
            </w:pPr>
            <w:r w:rsidRPr="008B2AE2">
              <w:rPr>
                <w:rFonts w:eastAsia="Arial Unicode MS"/>
                <w:sz w:val="22"/>
                <w:szCs w:val="22"/>
              </w:rPr>
              <w:t xml:space="preserve">Northern Area Projects Inspection </w:t>
            </w:r>
            <w:r w:rsidR="00B715E3" w:rsidRPr="008B2AE2">
              <w:rPr>
                <w:rFonts w:eastAsia="Arial Unicode MS"/>
                <w:sz w:val="22"/>
                <w:szCs w:val="22"/>
              </w:rPr>
              <w:t>Division-</w:t>
            </w:r>
            <w:r w:rsidR="001A0AD0" w:rsidRPr="008B2AE2">
              <w:rPr>
                <w:rFonts w:eastAsia="Arial Unicode MS"/>
                <w:sz w:val="22"/>
                <w:szCs w:val="22"/>
              </w:rPr>
              <w:t>Offshore</w:t>
            </w:r>
          </w:p>
          <w:p w:rsidR="000734AE" w:rsidRPr="008B2AE2" w:rsidRDefault="00EA1E04" w:rsidP="000C604F">
            <w:pPr>
              <w:pStyle w:val="Subtitle"/>
              <w:numPr>
                <w:ilvl w:val="0"/>
                <w:numId w:val="37"/>
              </w:numPr>
              <w:ind w:left="173" w:hanging="180"/>
              <w:rPr>
                <w:rFonts w:eastAsia="Arial Unicode MS"/>
                <w:sz w:val="22"/>
                <w:szCs w:val="22"/>
              </w:rPr>
            </w:pPr>
            <w:bookmarkStart w:id="0" w:name="_Toc93732897"/>
            <w:r w:rsidRPr="008B2AE2">
              <w:rPr>
                <w:rFonts w:eastAsia="Arial Unicode MS"/>
                <w:sz w:val="22"/>
                <w:szCs w:val="22"/>
              </w:rPr>
              <w:t>Southern Area Projects Inspection Section</w:t>
            </w:r>
            <w:bookmarkEnd w:id="0"/>
            <w:r w:rsidR="001A0AD0" w:rsidRPr="008B2AE2">
              <w:rPr>
                <w:rFonts w:eastAsia="Arial Unicode MS"/>
                <w:sz w:val="22"/>
                <w:szCs w:val="22"/>
              </w:rPr>
              <w:t>-</w:t>
            </w:r>
            <w:r w:rsidR="0026740F" w:rsidRPr="008B2AE2">
              <w:rPr>
                <w:rFonts w:eastAsia="Arial Unicode MS"/>
                <w:sz w:val="22"/>
                <w:szCs w:val="22"/>
              </w:rPr>
              <w:t>UGP</w:t>
            </w:r>
          </w:p>
        </w:tc>
        <w:tc>
          <w:tcPr>
            <w:tcW w:w="0" w:type="auto"/>
            <w:vAlign w:val="center"/>
          </w:tcPr>
          <w:p w:rsidR="000734AE" w:rsidRPr="008B2AE2" w:rsidRDefault="006D332E" w:rsidP="000C604F">
            <w:pPr>
              <w:pStyle w:val="Subtitle"/>
              <w:rPr>
                <w:rFonts w:eastAsia="Arial Unicode MS"/>
                <w:sz w:val="22"/>
                <w:szCs w:val="22"/>
              </w:rPr>
            </w:pPr>
            <w:r>
              <w:rPr>
                <w:rFonts w:eastAsia="Arial Unicode MS"/>
                <w:sz w:val="22"/>
                <w:szCs w:val="22"/>
              </w:rPr>
              <w:t>April 2011-April 2013</w:t>
            </w:r>
            <w:r w:rsidR="0026740F" w:rsidRPr="008B2AE2">
              <w:rPr>
                <w:rFonts w:eastAsia="Arial Unicode MS"/>
                <w:sz w:val="22"/>
                <w:szCs w:val="22"/>
              </w:rPr>
              <w:t xml:space="preserve"> date</w:t>
            </w:r>
          </w:p>
        </w:tc>
        <w:tc>
          <w:tcPr>
            <w:tcW w:w="0" w:type="auto"/>
            <w:vAlign w:val="center"/>
          </w:tcPr>
          <w:p w:rsidR="00990A75" w:rsidRPr="008B2AE2" w:rsidRDefault="00A07C61" w:rsidP="000C604F">
            <w:pPr>
              <w:pStyle w:val="Subtitle"/>
              <w:rPr>
                <w:rFonts w:eastAsia="Arial Unicode MS"/>
                <w:sz w:val="22"/>
                <w:szCs w:val="22"/>
              </w:rPr>
            </w:pPr>
            <w:r>
              <w:rPr>
                <w:rFonts w:eastAsia="Arial Unicode MS"/>
                <w:sz w:val="22"/>
                <w:szCs w:val="22"/>
              </w:rPr>
              <w:t>ARAMCO</w:t>
            </w:r>
            <w:r w:rsidR="001A0AD0" w:rsidRPr="008B2AE2">
              <w:rPr>
                <w:rFonts w:eastAsia="Arial Unicode MS"/>
                <w:sz w:val="22"/>
                <w:szCs w:val="22"/>
              </w:rPr>
              <w:t xml:space="preserve"> Project </w:t>
            </w:r>
            <w:r w:rsidR="00936031" w:rsidRPr="008B2AE2">
              <w:rPr>
                <w:rFonts w:eastAsia="Arial Unicode MS"/>
                <w:sz w:val="22"/>
                <w:szCs w:val="22"/>
              </w:rPr>
              <w:t>Inspection</w:t>
            </w:r>
            <w:r w:rsidR="00936031">
              <w:rPr>
                <w:rFonts w:eastAsia="Arial Unicode MS"/>
                <w:sz w:val="22"/>
                <w:szCs w:val="22"/>
              </w:rPr>
              <w:t xml:space="preserve"> (</w:t>
            </w:r>
            <w:r w:rsidR="006D332E">
              <w:rPr>
                <w:rFonts w:eastAsia="Arial Unicode MS"/>
                <w:sz w:val="22"/>
                <w:szCs w:val="22"/>
              </w:rPr>
              <w:t>SAPID)</w:t>
            </w:r>
            <w:r w:rsidR="001A0AD0" w:rsidRPr="008B2AE2">
              <w:rPr>
                <w:rFonts w:eastAsia="Arial Unicode MS"/>
                <w:sz w:val="22"/>
                <w:szCs w:val="22"/>
              </w:rPr>
              <w:t xml:space="preserve"> E</w:t>
            </w:r>
            <w:r w:rsidR="0026740F" w:rsidRPr="008B2AE2">
              <w:rPr>
                <w:rFonts w:eastAsia="Arial Unicode MS"/>
                <w:sz w:val="22"/>
                <w:szCs w:val="22"/>
              </w:rPr>
              <w:t>&amp;I Inspector</w:t>
            </w:r>
          </w:p>
          <w:p w:rsidR="00E06EA5" w:rsidRPr="008B2AE2" w:rsidRDefault="00E06EA5" w:rsidP="000C604F">
            <w:pPr>
              <w:pStyle w:val="Subtitle"/>
              <w:rPr>
                <w:rFonts w:eastAsia="Arial Unicode MS"/>
                <w:sz w:val="22"/>
                <w:szCs w:val="22"/>
              </w:rPr>
            </w:pPr>
            <w:r w:rsidRPr="008B2AE2">
              <w:rPr>
                <w:rFonts w:eastAsia="Arial Unicode MS"/>
                <w:sz w:val="22"/>
                <w:szCs w:val="22"/>
              </w:rPr>
              <w:t>SAP No: 70013352</w:t>
            </w:r>
          </w:p>
        </w:tc>
      </w:tr>
      <w:tr w:rsidR="0043695B" w:rsidRPr="008B2AE2" w:rsidTr="000C604F">
        <w:trPr>
          <w:trHeight w:hRule="exact" w:val="787"/>
        </w:trPr>
        <w:tc>
          <w:tcPr>
            <w:tcW w:w="0" w:type="auto"/>
          </w:tcPr>
          <w:p w:rsidR="0026740F" w:rsidRPr="008B2AE2" w:rsidRDefault="00470939" w:rsidP="008B2AE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before="120"/>
              <w:ind w:left="170"/>
              <w:jc w:val="center"/>
              <w:rPr>
                <w:rFonts w:ascii="Cambria" w:hAnsi="Cambria"/>
                <w:bCs/>
                <w:sz w:val="22"/>
                <w:szCs w:val="22"/>
              </w:rPr>
            </w:pPr>
            <w:r>
              <w:rPr>
                <w:rFonts w:ascii="Cambria" w:hAnsi="Cambria"/>
                <w:bCs/>
                <w:sz w:val="22"/>
                <w:szCs w:val="22"/>
              </w:rPr>
              <w:t>3</w:t>
            </w:r>
          </w:p>
          <w:p w:rsidR="0026740F" w:rsidRPr="008B2AE2" w:rsidRDefault="0026740F" w:rsidP="008B2AE2">
            <w:pPr>
              <w:spacing w:before="120"/>
              <w:jc w:val="center"/>
              <w:rPr>
                <w:rFonts w:ascii="Cambria" w:hAnsi="Cambria"/>
                <w:sz w:val="22"/>
                <w:szCs w:val="22"/>
              </w:rPr>
            </w:pPr>
          </w:p>
        </w:tc>
        <w:tc>
          <w:tcPr>
            <w:tcW w:w="0" w:type="auto"/>
            <w:vAlign w:val="center"/>
          </w:tcPr>
          <w:p w:rsidR="000C604F" w:rsidRDefault="0026740F" w:rsidP="004D48E2">
            <w:pPr>
              <w:pStyle w:val="Subtitle"/>
              <w:spacing w:after="0"/>
              <w:ind w:right="-576"/>
              <w:jc w:val="left"/>
              <w:rPr>
                <w:rFonts w:eastAsia="Arial Unicode MS"/>
                <w:spacing w:val="-8"/>
                <w:sz w:val="22"/>
                <w:szCs w:val="22"/>
              </w:rPr>
            </w:pPr>
            <w:r w:rsidRPr="008B2AE2">
              <w:rPr>
                <w:rFonts w:eastAsia="Arial Unicode MS"/>
                <w:spacing w:val="-8"/>
                <w:sz w:val="22"/>
                <w:szCs w:val="22"/>
              </w:rPr>
              <w:t>Power</w:t>
            </w:r>
            <w:r w:rsidR="00B715E3" w:rsidRPr="008B2AE2">
              <w:rPr>
                <w:rFonts w:eastAsia="Arial Unicode MS"/>
                <w:spacing w:val="-8"/>
                <w:sz w:val="22"/>
                <w:szCs w:val="22"/>
              </w:rPr>
              <w:t xml:space="preserve"> Tech </w:t>
            </w:r>
            <w:r w:rsidRPr="008B2AE2">
              <w:rPr>
                <w:rFonts w:eastAsia="Arial Unicode MS"/>
                <w:spacing w:val="-8"/>
                <w:sz w:val="22"/>
                <w:szCs w:val="22"/>
              </w:rPr>
              <w:t>Engineering</w:t>
            </w:r>
          </w:p>
          <w:p w:rsidR="0026740F" w:rsidRPr="008B2AE2" w:rsidRDefault="0026740F" w:rsidP="000C604F">
            <w:pPr>
              <w:pStyle w:val="Subtitle"/>
              <w:spacing w:after="0"/>
              <w:ind w:right="-576"/>
              <w:rPr>
                <w:rFonts w:eastAsia="Arial Unicode MS"/>
                <w:sz w:val="22"/>
                <w:szCs w:val="22"/>
              </w:rPr>
            </w:pPr>
            <w:r w:rsidRPr="008B2AE2">
              <w:rPr>
                <w:rFonts w:eastAsia="Arial Unicode MS"/>
                <w:spacing w:val="-8"/>
                <w:sz w:val="22"/>
                <w:szCs w:val="22"/>
              </w:rPr>
              <w:t>LLC – Oman</w:t>
            </w:r>
          </w:p>
        </w:tc>
        <w:tc>
          <w:tcPr>
            <w:tcW w:w="0" w:type="auto"/>
            <w:vAlign w:val="center"/>
          </w:tcPr>
          <w:p w:rsidR="0056654A" w:rsidRDefault="0026740F" w:rsidP="000C604F">
            <w:pPr>
              <w:pStyle w:val="Subtitle"/>
              <w:spacing w:after="0"/>
              <w:rPr>
                <w:rFonts w:eastAsia="Arial Unicode MS"/>
                <w:sz w:val="22"/>
                <w:szCs w:val="22"/>
              </w:rPr>
            </w:pPr>
            <w:proofErr w:type="spellStart"/>
            <w:r w:rsidRPr="008B2AE2">
              <w:rPr>
                <w:rFonts w:eastAsia="Arial Unicode MS"/>
                <w:sz w:val="22"/>
                <w:szCs w:val="22"/>
              </w:rPr>
              <w:t>QarnAlam</w:t>
            </w:r>
            <w:proofErr w:type="spellEnd"/>
            <w:r w:rsidRPr="008B2AE2">
              <w:rPr>
                <w:rFonts w:eastAsia="Arial Unicode MS"/>
                <w:sz w:val="22"/>
                <w:szCs w:val="22"/>
              </w:rPr>
              <w:t xml:space="preserve"> </w:t>
            </w:r>
            <w:proofErr w:type="spellStart"/>
            <w:r w:rsidRPr="008B2AE2">
              <w:rPr>
                <w:rFonts w:eastAsia="Arial Unicode MS"/>
                <w:sz w:val="22"/>
                <w:szCs w:val="22"/>
              </w:rPr>
              <w:t>SteamProject</w:t>
            </w:r>
            <w:proofErr w:type="spellEnd"/>
            <w:r w:rsidRPr="008B2AE2">
              <w:rPr>
                <w:rFonts w:eastAsia="Arial Unicode MS"/>
                <w:sz w:val="22"/>
                <w:szCs w:val="22"/>
              </w:rPr>
              <w:t>-</w:t>
            </w:r>
          </w:p>
          <w:p w:rsidR="0026740F" w:rsidRPr="008B2AE2" w:rsidRDefault="0026740F" w:rsidP="000C604F">
            <w:pPr>
              <w:pStyle w:val="Subtitle"/>
              <w:spacing w:after="0"/>
              <w:rPr>
                <w:rFonts w:eastAsia="Arial Unicode MS"/>
                <w:sz w:val="22"/>
                <w:szCs w:val="22"/>
              </w:rPr>
            </w:pPr>
            <w:r w:rsidRPr="008B2AE2">
              <w:rPr>
                <w:rFonts w:eastAsia="Arial Unicode MS"/>
                <w:sz w:val="22"/>
                <w:szCs w:val="22"/>
              </w:rPr>
              <w:t xml:space="preserve">132 </w:t>
            </w:r>
            <w:r w:rsidR="0056654A" w:rsidRPr="008B2AE2">
              <w:rPr>
                <w:rFonts w:eastAsia="Arial Unicode MS"/>
                <w:sz w:val="22"/>
                <w:szCs w:val="22"/>
              </w:rPr>
              <w:t>KV</w:t>
            </w:r>
            <w:r w:rsidR="000C604F">
              <w:rPr>
                <w:rFonts w:eastAsia="Arial Unicode MS"/>
                <w:sz w:val="22"/>
                <w:szCs w:val="22"/>
              </w:rPr>
              <w:t xml:space="preserve"> </w:t>
            </w:r>
            <w:r w:rsidR="0056654A" w:rsidRPr="0056654A">
              <w:rPr>
                <w:bCs/>
                <w:sz w:val="22"/>
                <w:szCs w:val="22"/>
              </w:rPr>
              <w:t>Bay Expansion</w:t>
            </w:r>
          </w:p>
          <w:p w:rsidR="0026740F" w:rsidRPr="008B2AE2" w:rsidRDefault="0026740F" w:rsidP="000C604F">
            <w:pPr>
              <w:pStyle w:val="Subtitle"/>
              <w:spacing w:after="0"/>
              <w:rPr>
                <w:rFonts w:eastAsia="Arial Unicode MS"/>
                <w:sz w:val="22"/>
                <w:szCs w:val="22"/>
              </w:rPr>
            </w:pPr>
          </w:p>
        </w:tc>
        <w:tc>
          <w:tcPr>
            <w:tcW w:w="0" w:type="auto"/>
            <w:vAlign w:val="center"/>
          </w:tcPr>
          <w:p w:rsidR="0026740F" w:rsidRPr="008B2AE2" w:rsidRDefault="0026740F" w:rsidP="000C604F">
            <w:pPr>
              <w:pStyle w:val="Subtitle"/>
              <w:rPr>
                <w:rFonts w:eastAsia="Arial Unicode MS"/>
                <w:sz w:val="22"/>
                <w:szCs w:val="22"/>
              </w:rPr>
            </w:pPr>
            <w:r w:rsidRPr="008B2AE2">
              <w:rPr>
                <w:rFonts w:eastAsia="Arial Unicode MS"/>
                <w:sz w:val="22"/>
                <w:szCs w:val="22"/>
              </w:rPr>
              <w:t>Jan 200</w:t>
            </w:r>
            <w:r w:rsidR="000C604F">
              <w:rPr>
                <w:rFonts w:eastAsia="Arial Unicode MS"/>
                <w:sz w:val="22"/>
                <w:szCs w:val="22"/>
              </w:rPr>
              <w:t>9</w:t>
            </w:r>
            <w:r w:rsidRPr="008B2AE2">
              <w:rPr>
                <w:rFonts w:eastAsia="Arial Unicode MS"/>
                <w:sz w:val="22"/>
                <w:szCs w:val="22"/>
              </w:rPr>
              <w:t xml:space="preserve"> – </w:t>
            </w:r>
            <w:r w:rsidR="00990A75" w:rsidRPr="008B2AE2">
              <w:rPr>
                <w:rFonts w:eastAsia="Arial Unicode MS"/>
                <w:sz w:val="22"/>
                <w:szCs w:val="22"/>
              </w:rPr>
              <w:t>March 2011</w:t>
            </w:r>
          </w:p>
        </w:tc>
        <w:tc>
          <w:tcPr>
            <w:tcW w:w="0" w:type="auto"/>
            <w:vAlign w:val="center"/>
          </w:tcPr>
          <w:p w:rsidR="0026740F" w:rsidRPr="008B2AE2" w:rsidRDefault="0026740F" w:rsidP="000C604F">
            <w:pPr>
              <w:pStyle w:val="Subtitle"/>
              <w:rPr>
                <w:rFonts w:eastAsia="Arial Unicode MS"/>
                <w:sz w:val="22"/>
                <w:szCs w:val="22"/>
              </w:rPr>
            </w:pPr>
            <w:r w:rsidRPr="008B2AE2">
              <w:rPr>
                <w:rFonts w:eastAsia="Arial Unicode MS"/>
                <w:sz w:val="22"/>
                <w:szCs w:val="22"/>
              </w:rPr>
              <w:t>QC Engineer-Electrical</w:t>
            </w:r>
          </w:p>
        </w:tc>
      </w:tr>
      <w:tr w:rsidR="0043695B" w:rsidRPr="008B2AE2" w:rsidTr="000C604F">
        <w:trPr>
          <w:trHeight w:hRule="exact" w:val="670"/>
        </w:trPr>
        <w:tc>
          <w:tcPr>
            <w:tcW w:w="0" w:type="auto"/>
          </w:tcPr>
          <w:p w:rsidR="0026740F" w:rsidRPr="008B2AE2" w:rsidRDefault="00470939" w:rsidP="008B2AE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before="120"/>
              <w:ind w:left="170"/>
              <w:jc w:val="center"/>
              <w:rPr>
                <w:rFonts w:ascii="Cambria" w:hAnsi="Cambria"/>
                <w:bCs/>
                <w:sz w:val="22"/>
                <w:szCs w:val="22"/>
              </w:rPr>
            </w:pPr>
            <w:r>
              <w:rPr>
                <w:rFonts w:ascii="Cambria" w:hAnsi="Cambria"/>
                <w:bCs/>
                <w:sz w:val="22"/>
                <w:szCs w:val="22"/>
              </w:rPr>
              <w:t>4</w:t>
            </w:r>
          </w:p>
          <w:p w:rsidR="0026740F" w:rsidRPr="008B2AE2" w:rsidRDefault="0026740F" w:rsidP="008B2AE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before="120"/>
              <w:ind w:left="170"/>
              <w:jc w:val="center"/>
              <w:rPr>
                <w:rFonts w:ascii="Cambria" w:hAnsi="Cambria"/>
                <w:bCs/>
                <w:sz w:val="22"/>
                <w:szCs w:val="22"/>
              </w:rPr>
            </w:pPr>
          </w:p>
        </w:tc>
        <w:tc>
          <w:tcPr>
            <w:tcW w:w="0" w:type="auto"/>
            <w:vAlign w:val="center"/>
          </w:tcPr>
          <w:p w:rsidR="0026740F" w:rsidRPr="008B2AE2" w:rsidRDefault="00B715E3" w:rsidP="000C604F">
            <w:pPr>
              <w:pStyle w:val="Subtitle"/>
              <w:spacing w:after="0"/>
              <w:rPr>
                <w:rFonts w:eastAsia="Arial Unicode MS"/>
                <w:sz w:val="22"/>
                <w:szCs w:val="22"/>
              </w:rPr>
            </w:pPr>
            <w:r w:rsidRPr="008B2AE2">
              <w:rPr>
                <w:rFonts w:eastAsia="Arial Unicode MS"/>
                <w:sz w:val="22"/>
                <w:szCs w:val="22"/>
              </w:rPr>
              <w:t>Black Cat E&amp;</w:t>
            </w:r>
            <w:r w:rsidR="005B3F84" w:rsidRPr="008B2AE2">
              <w:rPr>
                <w:rFonts w:eastAsia="Arial Unicode MS"/>
                <w:sz w:val="22"/>
                <w:szCs w:val="22"/>
              </w:rPr>
              <w:t xml:space="preserve">C </w:t>
            </w:r>
            <w:r w:rsidR="005B3F84" w:rsidRPr="005B3F84">
              <w:rPr>
                <w:rFonts w:eastAsia="Arial Unicode MS"/>
                <w:sz w:val="18"/>
                <w:szCs w:val="18"/>
              </w:rPr>
              <w:t>W.L.L</w:t>
            </w:r>
          </w:p>
        </w:tc>
        <w:tc>
          <w:tcPr>
            <w:tcW w:w="0" w:type="auto"/>
            <w:vAlign w:val="center"/>
          </w:tcPr>
          <w:p w:rsidR="00241BE8" w:rsidRDefault="00CF35DB" w:rsidP="000C604F">
            <w:pPr>
              <w:pStyle w:val="Subtitle"/>
              <w:spacing w:after="0"/>
              <w:rPr>
                <w:rFonts w:eastAsia="Arial Unicode MS"/>
                <w:sz w:val="22"/>
                <w:szCs w:val="22"/>
                <w:lang w:val="pt-PT"/>
              </w:rPr>
            </w:pPr>
            <w:r w:rsidRPr="008B2AE2">
              <w:rPr>
                <w:rFonts w:eastAsia="Arial Unicode MS"/>
                <w:sz w:val="22"/>
                <w:szCs w:val="22"/>
                <w:lang w:val="pt-PT"/>
              </w:rPr>
              <w:t>Qatar Petrolium</w:t>
            </w:r>
          </w:p>
          <w:p w:rsidR="0026740F" w:rsidRPr="008B2AE2" w:rsidRDefault="0026740F" w:rsidP="000C604F">
            <w:pPr>
              <w:pStyle w:val="Subtitle"/>
              <w:spacing w:after="0"/>
              <w:rPr>
                <w:rFonts w:eastAsia="Arial Unicode MS"/>
                <w:sz w:val="22"/>
                <w:szCs w:val="22"/>
                <w:lang w:val="pt-PT"/>
              </w:rPr>
            </w:pPr>
            <w:r w:rsidRPr="008B2AE2">
              <w:rPr>
                <w:rFonts w:eastAsia="Arial Unicode MS"/>
                <w:sz w:val="22"/>
                <w:szCs w:val="22"/>
                <w:lang w:val="pt-PT"/>
              </w:rPr>
              <w:t>(NGL 1&amp;2)</w:t>
            </w:r>
          </w:p>
          <w:p w:rsidR="0026740F" w:rsidRPr="008B2AE2" w:rsidRDefault="0026740F" w:rsidP="000C604F">
            <w:pPr>
              <w:pStyle w:val="Subtitle"/>
              <w:spacing w:after="0"/>
              <w:rPr>
                <w:rFonts w:eastAsia="Arial Unicode MS"/>
                <w:sz w:val="22"/>
                <w:szCs w:val="22"/>
                <w:lang w:val="pt-PT"/>
              </w:rPr>
            </w:pPr>
          </w:p>
        </w:tc>
        <w:tc>
          <w:tcPr>
            <w:tcW w:w="0" w:type="auto"/>
            <w:vAlign w:val="center"/>
          </w:tcPr>
          <w:p w:rsidR="0026740F" w:rsidRPr="008B2AE2" w:rsidRDefault="000C604F" w:rsidP="000C604F">
            <w:pPr>
              <w:pStyle w:val="Subtitle"/>
              <w:rPr>
                <w:rFonts w:eastAsia="Arial Unicode MS"/>
                <w:sz w:val="22"/>
                <w:szCs w:val="22"/>
              </w:rPr>
            </w:pPr>
            <w:r>
              <w:rPr>
                <w:rFonts w:eastAsia="Arial Unicode MS"/>
                <w:sz w:val="22"/>
                <w:szCs w:val="22"/>
              </w:rPr>
              <w:t>July 2008 - Dec</w:t>
            </w:r>
            <w:r w:rsidR="0026740F" w:rsidRPr="008B2AE2">
              <w:rPr>
                <w:rFonts w:eastAsia="Arial Unicode MS"/>
                <w:sz w:val="22"/>
                <w:szCs w:val="22"/>
              </w:rPr>
              <w:t xml:space="preserve"> 200</w:t>
            </w:r>
            <w:r>
              <w:rPr>
                <w:rFonts w:eastAsia="Arial Unicode MS"/>
                <w:sz w:val="22"/>
                <w:szCs w:val="22"/>
              </w:rPr>
              <w:t>8</w:t>
            </w:r>
          </w:p>
        </w:tc>
        <w:tc>
          <w:tcPr>
            <w:tcW w:w="0" w:type="auto"/>
            <w:vAlign w:val="center"/>
          </w:tcPr>
          <w:p w:rsidR="0026740F" w:rsidRPr="008B2AE2" w:rsidRDefault="000C604F" w:rsidP="000C604F">
            <w:pPr>
              <w:pStyle w:val="Subtitle"/>
              <w:rPr>
                <w:rFonts w:eastAsia="Arial Unicode MS"/>
                <w:sz w:val="22"/>
                <w:szCs w:val="22"/>
              </w:rPr>
            </w:pPr>
            <w:r>
              <w:rPr>
                <w:rFonts w:eastAsia="Arial Unicode MS"/>
                <w:sz w:val="22"/>
                <w:szCs w:val="22"/>
              </w:rPr>
              <w:t>Q</w:t>
            </w:r>
            <w:r w:rsidR="0026740F" w:rsidRPr="008B2AE2">
              <w:rPr>
                <w:rFonts w:eastAsia="Arial Unicode MS"/>
                <w:sz w:val="22"/>
                <w:szCs w:val="22"/>
              </w:rPr>
              <w:t xml:space="preserve">C </w:t>
            </w:r>
            <w:r w:rsidR="0043695B">
              <w:rPr>
                <w:rFonts w:eastAsia="Arial Unicode MS"/>
                <w:sz w:val="22"/>
                <w:szCs w:val="22"/>
              </w:rPr>
              <w:t>supervisor</w:t>
            </w:r>
          </w:p>
          <w:p w:rsidR="0026740F" w:rsidRPr="008B2AE2" w:rsidRDefault="0026740F" w:rsidP="000C604F">
            <w:pPr>
              <w:pStyle w:val="Subtitle"/>
              <w:rPr>
                <w:rFonts w:eastAsia="Arial Unicode MS"/>
                <w:sz w:val="22"/>
                <w:szCs w:val="22"/>
              </w:rPr>
            </w:pPr>
          </w:p>
        </w:tc>
      </w:tr>
      <w:tr w:rsidR="0043695B" w:rsidRPr="008B2AE2" w:rsidTr="000C604F">
        <w:trPr>
          <w:trHeight w:hRule="exact" w:val="958"/>
        </w:trPr>
        <w:tc>
          <w:tcPr>
            <w:tcW w:w="0" w:type="auto"/>
          </w:tcPr>
          <w:p w:rsidR="0026740F" w:rsidRPr="008B2AE2" w:rsidRDefault="00470939" w:rsidP="0047093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before="120"/>
              <w:ind w:left="170"/>
              <w:jc w:val="center"/>
              <w:rPr>
                <w:rFonts w:ascii="Cambria" w:hAnsi="Cambria"/>
                <w:bCs/>
                <w:sz w:val="22"/>
                <w:szCs w:val="22"/>
              </w:rPr>
            </w:pPr>
            <w:r>
              <w:rPr>
                <w:rFonts w:ascii="Cambria" w:hAnsi="Cambria"/>
                <w:bCs/>
                <w:sz w:val="22"/>
                <w:szCs w:val="22"/>
              </w:rPr>
              <w:t>5</w:t>
            </w:r>
          </w:p>
        </w:tc>
        <w:tc>
          <w:tcPr>
            <w:tcW w:w="0" w:type="auto"/>
            <w:vAlign w:val="center"/>
          </w:tcPr>
          <w:p w:rsidR="0026740F" w:rsidRPr="008B2AE2" w:rsidRDefault="00B715E3" w:rsidP="000C604F">
            <w:pPr>
              <w:pStyle w:val="Subtitle"/>
              <w:spacing w:after="0"/>
              <w:rPr>
                <w:rFonts w:eastAsia="Arial Unicode MS"/>
                <w:sz w:val="22"/>
                <w:szCs w:val="22"/>
              </w:rPr>
            </w:pPr>
            <w:proofErr w:type="spellStart"/>
            <w:r w:rsidRPr="008B2AE2">
              <w:rPr>
                <w:rFonts w:eastAsia="Arial Unicode MS"/>
                <w:sz w:val="22"/>
                <w:szCs w:val="22"/>
              </w:rPr>
              <w:t>Snamprogetti</w:t>
            </w:r>
            <w:proofErr w:type="spellEnd"/>
          </w:p>
          <w:p w:rsidR="0026740F" w:rsidRPr="008B2AE2" w:rsidRDefault="00B715E3" w:rsidP="000C604F">
            <w:pPr>
              <w:pStyle w:val="Subtitle"/>
              <w:spacing w:after="0"/>
              <w:rPr>
                <w:rFonts w:eastAsia="Arial Unicode MS"/>
                <w:sz w:val="22"/>
                <w:szCs w:val="22"/>
              </w:rPr>
            </w:pPr>
            <w:r w:rsidRPr="008B2AE2">
              <w:rPr>
                <w:rFonts w:eastAsia="Arial Unicode MS"/>
                <w:sz w:val="22"/>
                <w:szCs w:val="22"/>
              </w:rPr>
              <w:t>Eni Group</w:t>
            </w:r>
          </w:p>
        </w:tc>
        <w:tc>
          <w:tcPr>
            <w:tcW w:w="0" w:type="auto"/>
            <w:vAlign w:val="center"/>
          </w:tcPr>
          <w:p w:rsidR="00241BE8" w:rsidRDefault="0026740F" w:rsidP="000C604F">
            <w:pPr>
              <w:pStyle w:val="Subtitle"/>
              <w:spacing w:after="0"/>
              <w:rPr>
                <w:rFonts w:eastAsia="Arial Unicode MS"/>
                <w:sz w:val="22"/>
                <w:szCs w:val="22"/>
              </w:rPr>
            </w:pPr>
            <w:r w:rsidRPr="008B2AE2">
              <w:rPr>
                <w:rFonts w:eastAsia="Arial Unicode MS"/>
                <w:sz w:val="22"/>
                <w:szCs w:val="22"/>
              </w:rPr>
              <w:t>KPF Project</w:t>
            </w:r>
          </w:p>
          <w:p w:rsidR="0026740F" w:rsidRPr="008B2AE2" w:rsidRDefault="0026740F" w:rsidP="000C604F">
            <w:pPr>
              <w:pStyle w:val="Subtitle"/>
              <w:spacing w:after="0"/>
              <w:rPr>
                <w:rFonts w:eastAsia="Arial Unicode MS"/>
                <w:sz w:val="22"/>
                <w:szCs w:val="22"/>
              </w:rPr>
            </w:pPr>
            <w:r w:rsidRPr="008B2AE2">
              <w:rPr>
                <w:rFonts w:eastAsia="Arial Unicode MS"/>
                <w:sz w:val="22"/>
                <w:szCs w:val="22"/>
              </w:rPr>
              <w:t>Saudi A</w:t>
            </w:r>
            <w:r w:rsidR="00B715E3" w:rsidRPr="008B2AE2">
              <w:rPr>
                <w:rFonts w:eastAsia="Arial Unicode MS"/>
                <w:sz w:val="22"/>
                <w:szCs w:val="22"/>
              </w:rPr>
              <w:t>ramco</w:t>
            </w:r>
          </w:p>
          <w:p w:rsidR="0026740F" w:rsidRPr="008B2AE2" w:rsidRDefault="0026740F" w:rsidP="000C604F">
            <w:pPr>
              <w:pStyle w:val="Subtitle"/>
              <w:spacing w:after="0"/>
              <w:rPr>
                <w:rFonts w:eastAsia="Arial Unicode MS"/>
                <w:sz w:val="22"/>
                <w:szCs w:val="22"/>
              </w:rPr>
            </w:pPr>
          </w:p>
        </w:tc>
        <w:tc>
          <w:tcPr>
            <w:tcW w:w="0" w:type="auto"/>
            <w:vAlign w:val="center"/>
          </w:tcPr>
          <w:p w:rsidR="0026740F" w:rsidRPr="008B2AE2" w:rsidRDefault="0026740F" w:rsidP="000C604F">
            <w:pPr>
              <w:pStyle w:val="Subtitle"/>
              <w:rPr>
                <w:rFonts w:eastAsia="Arial Unicode MS"/>
                <w:sz w:val="22"/>
                <w:szCs w:val="22"/>
              </w:rPr>
            </w:pPr>
            <w:r w:rsidRPr="008B2AE2">
              <w:rPr>
                <w:rFonts w:eastAsia="Arial Unicode MS"/>
                <w:sz w:val="22"/>
                <w:szCs w:val="22"/>
              </w:rPr>
              <w:t>Feb 2006 - May 2008</w:t>
            </w:r>
          </w:p>
        </w:tc>
        <w:tc>
          <w:tcPr>
            <w:tcW w:w="0" w:type="auto"/>
            <w:vAlign w:val="center"/>
          </w:tcPr>
          <w:p w:rsidR="00A07C61" w:rsidRDefault="00A07C61" w:rsidP="000C604F">
            <w:pPr>
              <w:pStyle w:val="Subtitle"/>
              <w:rPr>
                <w:rFonts w:eastAsia="Arial Unicode MS"/>
                <w:sz w:val="22"/>
                <w:szCs w:val="22"/>
              </w:rPr>
            </w:pPr>
            <w:r>
              <w:rPr>
                <w:rFonts w:eastAsia="Arial Unicode MS"/>
                <w:sz w:val="22"/>
                <w:szCs w:val="22"/>
              </w:rPr>
              <w:t>ARAMCO Project</w:t>
            </w:r>
          </w:p>
          <w:p w:rsidR="0026740F" w:rsidRPr="008B2AE2" w:rsidRDefault="0026740F" w:rsidP="000C604F">
            <w:pPr>
              <w:pStyle w:val="Subtitle"/>
              <w:rPr>
                <w:rFonts w:eastAsia="Arial Unicode MS"/>
                <w:sz w:val="22"/>
                <w:szCs w:val="22"/>
              </w:rPr>
            </w:pPr>
            <w:r w:rsidRPr="008B2AE2">
              <w:rPr>
                <w:rFonts w:eastAsia="Arial Unicode MS"/>
                <w:sz w:val="22"/>
                <w:szCs w:val="22"/>
              </w:rPr>
              <w:t>Electrical QC Inspector</w:t>
            </w:r>
          </w:p>
          <w:p w:rsidR="005D46CC" w:rsidRDefault="005D46CC" w:rsidP="000C604F">
            <w:pPr>
              <w:pStyle w:val="Subtitle"/>
              <w:rPr>
                <w:rFonts w:eastAsia="Arial Unicode MS"/>
                <w:sz w:val="22"/>
                <w:szCs w:val="22"/>
              </w:rPr>
            </w:pPr>
            <w:r w:rsidRPr="008B2AE2">
              <w:rPr>
                <w:rFonts w:eastAsia="Arial Unicode MS"/>
                <w:sz w:val="22"/>
                <w:szCs w:val="22"/>
              </w:rPr>
              <w:t>SAP No: 7000108</w:t>
            </w:r>
          </w:p>
          <w:p w:rsidR="00241BE8" w:rsidRDefault="00241BE8" w:rsidP="000C604F">
            <w:pPr>
              <w:jc w:val="center"/>
              <w:rPr>
                <w:rFonts w:eastAsia="Arial Unicode MS"/>
              </w:rPr>
            </w:pPr>
          </w:p>
          <w:p w:rsidR="00241BE8" w:rsidRDefault="00241BE8" w:rsidP="000C604F">
            <w:pPr>
              <w:jc w:val="center"/>
              <w:rPr>
                <w:rFonts w:eastAsia="Arial Unicode MS"/>
              </w:rPr>
            </w:pPr>
          </w:p>
          <w:p w:rsidR="00241BE8" w:rsidRDefault="00241BE8" w:rsidP="000C604F">
            <w:pPr>
              <w:jc w:val="center"/>
              <w:rPr>
                <w:rFonts w:eastAsia="Arial Unicode MS"/>
              </w:rPr>
            </w:pPr>
          </w:p>
          <w:p w:rsidR="00241BE8" w:rsidRDefault="00241BE8" w:rsidP="000C604F">
            <w:pPr>
              <w:jc w:val="center"/>
              <w:rPr>
                <w:rFonts w:eastAsia="Arial Unicode MS"/>
              </w:rPr>
            </w:pPr>
          </w:p>
          <w:p w:rsidR="00241BE8" w:rsidRPr="00241BE8" w:rsidRDefault="00241BE8" w:rsidP="000C604F">
            <w:pPr>
              <w:jc w:val="center"/>
              <w:rPr>
                <w:rFonts w:eastAsia="Arial Unicode MS"/>
              </w:rPr>
            </w:pPr>
          </w:p>
          <w:p w:rsidR="00241BE8" w:rsidRDefault="00241BE8" w:rsidP="000C604F">
            <w:pPr>
              <w:jc w:val="center"/>
              <w:rPr>
                <w:rFonts w:eastAsia="Arial Unicode MS"/>
              </w:rPr>
            </w:pPr>
          </w:p>
          <w:p w:rsidR="00241BE8" w:rsidRDefault="00241BE8" w:rsidP="000C604F">
            <w:pPr>
              <w:jc w:val="center"/>
              <w:rPr>
                <w:rFonts w:eastAsia="Arial Unicode MS"/>
              </w:rPr>
            </w:pPr>
          </w:p>
          <w:p w:rsidR="00241BE8" w:rsidRDefault="00241BE8" w:rsidP="000C604F">
            <w:pPr>
              <w:jc w:val="center"/>
              <w:rPr>
                <w:rFonts w:eastAsia="Arial Unicode MS"/>
              </w:rPr>
            </w:pPr>
          </w:p>
          <w:p w:rsidR="00241BE8" w:rsidRPr="00241BE8" w:rsidRDefault="00241BE8" w:rsidP="000C604F">
            <w:pPr>
              <w:jc w:val="center"/>
              <w:rPr>
                <w:rFonts w:eastAsia="Arial Unicode MS"/>
              </w:rPr>
            </w:pPr>
          </w:p>
        </w:tc>
      </w:tr>
      <w:tr w:rsidR="0043695B" w:rsidRPr="008B2AE2" w:rsidTr="000C604F">
        <w:trPr>
          <w:trHeight w:val="605"/>
        </w:trPr>
        <w:tc>
          <w:tcPr>
            <w:tcW w:w="0" w:type="auto"/>
          </w:tcPr>
          <w:p w:rsidR="0026740F" w:rsidRPr="008B2AE2" w:rsidRDefault="00470939" w:rsidP="0047093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before="120"/>
              <w:ind w:left="170"/>
              <w:jc w:val="center"/>
              <w:rPr>
                <w:rFonts w:ascii="Cambria" w:hAnsi="Cambria"/>
                <w:bCs/>
                <w:sz w:val="22"/>
                <w:szCs w:val="22"/>
              </w:rPr>
            </w:pPr>
            <w:r>
              <w:rPr>
                <w:rFonts w:ascii="Cambria" w:hAnsi="Cambria"/>
                <w:bCs/>
                <w:sz w:val="22"/>
                <w:szCs w:val="22"/>
              </w:rPr>
              <w:t>6</w:t>
            </w:r>
          </w:p>
        </w:tc>
        <w:tc>
          <w:tcPr>
            <w:tcW w:w="0" w:type="auto"/>
            <w:vAlign w:val="center"/>
          </w:tcPr>
          <w:p w:rsidR="0026740F" w:rsidRPr="008B2AE2" w:rsidRDefault="0056654A" w:rsidP="000C604F">
            <w:pPr>
              <w:pStyle w:val="Subtitle"/>
              <w:spacing w:after="0"/>
              <w:rPr>
                <w:rFonts w:eastAsia="Arial Unicode MS"/>
                <w:sz w:val="22"/>
                <w:szCs w:val="22"/>
              </w:rPr>
            </w:pPr>
            <w:proofErr w:type="spellStart"/>
            <w:r w:rsidRPr="008B2AE2">
              <w:rPr>
                <w:rFonts w:eastAsia="Arial Unicode MS"/>
                <w:sz w:val="22"/>
                <w:szCs w:val="22"/>
              </w:rPr>
              <w:t>Fenner</w:t>
            </w:r>
            <w:proofErr w:type="spellEnd"/>
            <w:r w:rsidRPr="008B2AE2">
              <w:rPr>
                <w:rFonts w:eastAsia="Arial Unicode MS"/>
                <w:sz w:val="22"/>
                <w:szCs w:val="22"/>
              </w:rPr>
              <w:t xml:space="preserve"> (India) Ltd</w:t>
            </w:r>
          </w:p>
          <w:p w:rsidR="0026740F" w:rsidRPr="008B2AE2" w:rsidRDefault="0026740F" w:rsidP="000C604F">
            <w:pPr>
              <w:pStyle w:val="Subtitle"/>
              <w:spacing w:after="0"/>
              <w:rPr>
                <w:rFonts w:eastAsia="Arial Unicode MS"/>
                <w:sz w:val="22"/>
                <w:szCs w:val="22"/>
              </w:rPr>
            </w:pPr>
          </w:p>
        </w:tc>
        <w:tc>
          <w:tcPr>
            <w:tcW w:w="0" w:type="auto"/>
            <w:vAlign w:val="center"/>
          </w:tcPr>
          <w:p w:rsidR="0026740F" w:rsidRPr="008B2AE2" w:rsidRDefault="008B2AE2" w:rsidP="000C604F">
            <w:pPr>
              <w:pStyle w:val="Subtitle"/>
              <w:spacing w:after="0"/>
              <w:rPr>
                <w:rFonts w:eastAsia="Arial Unicode MS"/>
                <w:sz w:val="22"/>
                <w:szCs w:val="22"/>
              </w:rPr>
            </w:pPr>
            <w:r w:rsidRPr="008B2AE2">
              <w:rPr>
                <w:rFonts w:eastAsia="Arial Unicode MS"/>
                <w:sz w:val="22"/>
                <w:szCs w:val="22"/>
              </w:rPr>
              <w:t>V-</w:t>
            </w:r>
            <w:r w:rsidR="0026740F" w:rsidRPr="008B2AE2">
              <w:rPr>
                <w:rFonts w:eastAsia="Arial Unicode MS"/>
                <w:sz w:val="22"/>
                <w:szCs w:val="22"/>
              </w:rPr>
              <w:t xml:space="preserve">Belt </w:t>
            </w:r>
            <w:r w:rsidR="0056654A" w:rsidRPr="008B2AE2">
              <w:rPr>
                <w:rFonts w:eastAsia="Arial Unicode MS"/>
                <w:sz w:val="22"/>
                <w:szCs w:val="22"/>
              </w:rPr>
              <w:t>Manufacturing</w:t>
            </w:r>
            <w:r w:rsidRPr="008B2AE2">
              <w:rPr>
                <w:rFonts w:eastAsia="Arial Unicode MS"/>
                <w:sz w:val="22"/>
                <w:szCs w:val="22"/>
              </w:rPr>
              <w:t xml:space="preserve"> Division</w:t>
            </w:r>
          </w:p>
          <w:p w:rsidR="0026740F" w:rsidRPr="008B2AE2" w:rsidRDefault="0026740F" w:rsidP="000C604F">
            <w:pPr>
              <w:pStyle w:val="Subtitle"/>
              <w:spacing w:after="0"/>
              <w:rPr>
                <w:rFonts w:eastAsia="Arial Unicode MS"/>
                <w:sz w:val="22"/>
                <w:szCs w:val="22"/>
              </w:rPr>
            </w:pPr>
          </w:p>
        </w:tc>
        <w:tc>
          <w:tcPr>
            <w:tcW w:w="0" w:type="auto"/>
            <w:vAlign w:val="center"/>
          </w:tcPr>
          <w:p w:rsidR="0026740F" w:rsidRPr="008B2AE2" w:rsidRDefault="0026740F" w:rsidP="000C604F">
            <w:pPr>
              <w:pStyle w:val="Subtitle"/>
              <w:rPr>
                <w:rFonts w:eastAsia="Arial Unicode MS"/>
                <w:sz w:val="22"/>
                <w:szCs w:val="22"/>
              </w:rPr>
            </w:pPr>
            <w:r w:rsidRPr="008B2AE2">
              <w:rPr>
                <w:rFonts w:eastAsia="Arial Unicode MS"/>
                <w:sz w:val="22"/>
                <w:szCs w:val="22"/>
              </w:rPr>
              <w:t>Jun. 2000 - Nov 2005</w:t>
            </w:r>
          </w:p>
        </w:tc>
        <w:tc>
          <w:tcPr>
            <w:tcW w:w="0" w:type="auto"/>
            <w:vAlign w:val="center"/>
          </w:tcPr>
          <w:p w:rsidR="0026740F" w:rsidRPr="008B2AE2" w:rsidRDefault="004D48E2" w:rsidP="000C604F">
            <w:pPr>
              <w:pStyle w:val="Subtitle"/>
              <w:rPr>
                <w:rFonts w:eastAsia="Arial Unicode MS"/>
                <w:sz w:val="22"/>
                <w:szCs w:val="22"/>
              </w:rPr>
            </w:pPr>
            <w:r>
              <w:rPr>
                <w:rFonts w:eastAsia="Arial Unicode MS"/>
                <w:sz w:val="22"/>
                <w:szCs w:val="22"/>
              </w:rPr>
              <w:t xml:space="preserve">Maintenance </w:t>
            </w:r>
            <w:r w:rsidR="00C161FF" w:rsidRPr="008B2AE2">
              <w:rPr>
                <w:rFonts w:eastAsia="Arial Unicode MS"/>
                <w:sz w:val="22"/>
                <w:szCs w:val="22"/>
              </w:rPr>
              <w:t>Ele</w:t>
            </w:r>
            <w:r w:rsidR="0026740F" w:rsidRPr="008B2AE2">
              <w:rPr>
                <w:rFonts w:eastAsia="Arial Unicode MS"/>
                <w:sz w:val="22"/>
                <w:szCs w:val="22"/>
              </w:rPr>
              <w:t>ctrical Engineer</w:t>
            </w:r>
          </w:p>
        </w:tc>
      </w:tr>
    </w:tbl>
    <w:p w:rsidR="00BA63F1" w:rsidRDefault="00BA63F1" w:rsidP="00BA63F1">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ind w:left="-426"/>
        <w:rPr>
          <w:rFonts w:ascii="Cambria" w:hAnsi="Cambria"/>
          <w:sz w:val="22"/>
          <w:szCs w:val="22"/>
        </w:rPr>
      </w:pPr>
    </w:p>
    <w:p w:rsidR="000C604F" w:rsidRDefault="000C604F" w:rsidP="000C604F"/>
    <w:p w:rsidR="000C604F" w:rsidRPr="000C604F" w:rsidRDefault="000C604F" w:rsidP="000C604F"/>
    <w:p w:rsidR="00C16A68" w:rsidRPr="008B2AE2" w:rsidRDefault="002C65B9" w:rsidP="00BA63F1">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360" w:lineRule="auto"/>
        <w:ind w:left="-426"/>
        <w:rPr>
          <w:rFonts w:ascii="Cambria" w:hAnsi="Cambria"/>
          <w:sz w:val="22"/>
          <w:szCs w:val="22"/>
        </w:rPr>
      </w:pPr>
      <w:r w:rsidRPr="008B2AE2">
        <w:rPr>
          <w:rFonts w:ascii="Cambria" w:hAnsi="Cambria"/>
          <w:sz w:val="22"/>
          <w:szCs w:val="22"/>
        </w:rPr>
        <w:t>Skill</w:t>
      </w:r>
      <w:r w:rsidR="00C16A68" w:rsidRPr="008B2AE2">
        <w:rPr>
          <w:rFonts w:ascii="Cambria" w:hAnsi="Cambria"/>
          <w:sz w:val="22"/>
          <w:szCs w:val="22"/>
        </w:rPr>
        <w:t xml:space="preserve"> and </w:t>
      </w:r>
      <w:r w:rsidRPr="008B2AE2">
        <w:rPr>
          <w:rFonts w:ascii="Cambria" w:hAnsi="Cambria"/>
          <w:sz w:val="22"/>
          <w:szCs w:val="22"/>
        </w:rPr>
        <w:t>Strength</w:t>
      </w:r>
      <w:r w:rsidR="00C16A68" w:rsidRPr="008B2AE2">
        <w:rPr>
          <w:rFonts w:ascii="Cambria" w:hAnsi="Cambria"/>
          <w:sz w:val="22"/>
          <w:szCs w:val="22"/>
        </w:rPr>
        <w:t>:</w:t>
      </w:r>
    </w:p>
    <w:p w:rsidR="00C16A68" w:rsidRPr="00E00B74" w:rsidRDefault="00433CF8" w:rsidP="00013D9D">
      <w:pPr>
        <w:numPr>
          <w:ilvl w:val="0"/>
          <w:numId w:val="21"/>
        </w:numPr>
        <w:tabs>
          <w:tab w:val="clear" w:pos="720"/>
          <w:tab w:val="left" w:pos="-426"/>
          <w:tab w:val="left"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firstLine="0"/>
        <w:rPr>
          <w:rFonts w:ascii="Cambria" w:hAnsi="Cambria"/>
          <w:sz w:val="22"/>
          <w:szCs w:val="22"/>
        </w:rPr>
      </w:pPr>
      <w:r>
        <w:rPr>
          <w:rFonts w:ascii="Cambria" w:hAnsi="Cambria"/>
          <w:sz w:val="22"/>
          <w:szCs w:val="22"/>
        </w:rPr>
        <w:t xml:space="preserve">Saudi </w:t>
      </w:r>
      <w:r w:rsidR="00426B5D" w:rsidRPr="008B2AE2">
        <w:rPr>
          <w:rFonts w:ascii="Cambria" w:hAnsi="Cambria"/>
          <w:sz w:val="22"/>
          <w:szCs w:val="22"/>
        </w:rPr>
        <w:t>A</w:t>
      </w:r>
      <w:r w:rsidR="00426B5D">
        <w:rPr>
          <w:rFonts w:ascii="Cambria" w:hAnsi="Cambria"/>
          <w:sz w:val="22"/>
          <w:szCs w:val="22"/>
        </w:rPr>
        <w:t>ramco</w:t>
      </w:r>
      <w:r w:rsidR="008B150B">
        <w:rPr>
          <w:rFonts w:ascii="Cambria" w:hAnsi="Cambria"/>
          <w:sz w:val="22"/>
          <w:szCs w:val="22"/>
        </w:rPr>
        <w:t xml:space="preserve"> </w:t>
      </w:r>
      <w:r w:rsidR="00660717">
        <w:rPr>
          <w:rFonts w:ascii="Cambria" w:hAnsi="Cambria"/>
          <w:sz w:val="22"/>
          <w:szCs w:val="22"/>
        </w:rPr>
        <w:t xml:space="preserve">approved </w:t>
      </w:r>
      <w:r w:rsidR="008B150B">
        <w:rPr>
          <w:rFonts w:ascii="Cambria" w:hAnsi="Cambria"/>
          <w:sz w:val="22"/>
          <w:szCs w:val="22"/>
        </w:rPr>
        <w:t xml:space="preserve">QA/QC </w:t>
      </w:r>
      <w:r w:rsidR="0065405E">
        <w:rPr>
          <w:rFonts w:ascii="Cambria" w:hAnsi="Cambria"/>
          <w:sz w:val="22"/>
          <w:szCs w:val="22"/>
        </w:rPr>
        <w:t xml:space="preserve">Manager and </w:t>
      </w:r>
    </w:p>
    <w:p w:rsidR="00E00B74" w:rsidRPr="005A5784" w:rsidRDefault="00E00B74" w:rsidP="005A5784">
      <w:pPr>
        <w:numPr>
          <w:ilvl w:val="0"/>
          <w:numId w:val="21"/>
        </w:numPr>
        <w:tabs>
          <w:tab w:val="clear" w:pos="720"/>
          <w:tab w:val="num" w:pos="-284"/>
          <w:tab w:val="left"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180" w:hanging="606"/>
        <w:rPr>
          <w:rFonts w:ascii="Cambria" w:hAnsi="Cambria"/>
          <w:bCs/>
          <w:sz w:val="22"/>
          <w:szCs w:val="22"/>
        </w:rPr>
      </w:pPr>
      <w:r w:rsidRPr="005A5784">
        <w:rPr>
          <w:rFonts w:ascii="Cambria" w:hAnsi="Cambria"/>
          <w:bCs/>
          <w:sz w:val="22"/>
          <w:szCs w:val="22"/>
        </w:rPr>
        <w:t>Advanced ability to communicate effectively, both verbal and written, with all internal organization departments, suppliers, subcontractors, and regulatory authorities.</w:t>
      </w:r>
    </w:p>
    <w:p w:rsidR="005A5784" w:rsidRDefault="005A5784" w:rsidP="005A5784">
      <w:pPr>
        <w:numPr>
          <w:ilvl w:val="0"/>
          <w:numId w:val="21"/>
        </w:numPr>
        <w:tabs>
          <w:tab w:val="clear" w:pos="720"/>
          <w:tab w:val="num"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180" w:hanging="606"/>
        <w:rPr>
          <w:rFonts w:ascii="Cambria" w:hAnsi="Cambria"/>
          <w:bCs/>
          <w:sz w:val="22"/>
          <w:szCs w:val="22"/>
        </w:rPr>
      </w:pPr>
      <w:r w:rsidRPr="005A5784">
        <w:rPr>
          <w:rFonts w:ascii="Cambria" w:hAnsi="Cambria"/>
          <w:bCs/>
          <w:sz w:val="22"/>
          <w:szCs w:val="22"/>
        </w:rPr>
        <w:t>Ability to develop</w:t>
      </w:r>
      <w:r w:rsidR="00232082">
        <w:rPr>
          <w:rFonts w:ascii="Cambria" w:hAnsi="Cambria"/>
          <w:bCs/>
          <w:sz w:val="22"/>
          <w:szCs w:val="22"/>
        </w:rPr>
        <w:t xml:space="preserve"> QMS</w:t>
      </w:r>
      <w:r w:rsidRPr="005A5784">
        <w:rPr>
          <w:rFonts w:ascii="Cambria" w:hAnsi="Cambria"/>
          <w:bCs/>
          <w:sz w:val="22"/>
          <w:szCs w:val="22"/>
        </w:rPr>
        <w:t xml:space="preserve"> and manage non-conformance, deficiencies, and reporting programs, including root cause analysis.</w:t>
      </w:r>
    </w:p>
    <w:p w:rsidR="0065405E" w:rsidRPr="005A5784" w:rsidRDefault="0065405E" w:rsidP="005A5784">
      <w:pPr>
        <w:numPr>
          <w:ilvl w:val="0"/>
          <w:numId w:val="21"/>
        </w:numPr>
        <w:tabs>
          <w:tab w:val="clear" w:pos="720"/>
          <w:tab w:val="num"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180" w:hanging="606"/>
        <w:rPr>
          <w:rFonts w:ascii="Cambria" w:hAnsi="Cambria"/>
          <w:bCs/>
          <w:sz w:val="22"/>
          <w:szCs w:val="22"/>
        </w:rPr>
      </w:pPr>
      <w:r>
        <w:rPr>
          <w:rFonts w:ascii="Cambria" w:hAnsi="Cambria"/>
          <w:bCs/>
          <w:sz w:val="22"/>
          <w:szCs w:val="22"/>
        </w:rPr>
        <w:t>Utility plant O&amp;M Internal Audits, Implementing Quality SOPs.</w:t>
      </w:r>
    </w:p>
    <w:p w:rsidR="00F1600E" w:rsidRDefault="004819AC" w:rsidP="00013D9D">
      <w:pPr>
        <w:numPr>
          <w:ilvl w:val="0"/>
          <w:numId w:val="21"/>
        </w:numPr>
        <w:tabs>
          <w:tab w:val="clear" w:pos="720"/>
          <w:tab w:val="num" w:pos="-284"/>
          <w:tab w:val="left"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firstLine="0"/>
        <w:rPr>
          <w:rFonts w:ascii="Cambria" w:hAnsi="Cambria"/>
          <w:bCs/>
          <w:sz w:val="22"/>
          <w:szCs w:val="22"/>
        </w:rPr>
      </w:pPr>
      <w:r w:rsidRPr="008B2AE2">
        <w:rPr>
          <w:rFonts w:ascii="Cambria" w:hAnsi="Cambria"/>
          <w:bCs/>
          <w:sz w:val="22"/>
          <w:szCs w:val="22"/>
        </w:rPr>
        <w:t>Testing, Commissioning of Electrical,</w:t>
      </w:r>
      <w:r w:rsidR="0065405E">
        <w:rPr>
          <w:rFonts w:ascii="Cambria" w:hAnsi="Cambria"/>
          <w:bCs/>
          <w:sz w:val="22"/>
          <w:szCs w:val="22"/>
        </w:rPr>
        <w:t xml:space="preserve"> and Field</w:t>
      </w:r>
      <w:r w:rsidR="00F1600E" w:rsidRPr="008B2AE2">
        <w:rPr>
          <w:rFonts w:ascii="Cambria" w:hAnsi="Cambria"/>
          <w:bCs/>
          <w:sz w:val="22"/>
          <w:szCs w:val="22"/>
        </w:rPr>
        <w:t xml:space="preserve"> </w:t>
      </w:r>
      <w:r w:rsidR="00F315DB">
        <w:rPr>
          <w:rFonts w:ascii="Cambria" w:hAnsi="Cambria"/>
          <w:bCs/>
          <w:sz w:val="22"/>
          <w:szCs w:val="22"/>
        </w:rPr>
        <w:t>Instruments.</w:t>
      </w:r>
    </w:p>
    <w:p w:rsidR="00315675" w:rsidRPr="005A5784" w:rsidRDefault="00315675" w:rsidP="005A5784">
      <w:pPr>
        <w:numPr>
          <w:ilvl w:val="0"/>
          <w:numId w:val="21"/>
        </w:numPr>
        <w:tabs>
          <w:tab w:val="clear" w:pos="720"/>
          <w:tab w:val="num" w:pos="-284"/>
          <w:tab w:val="left"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firstLine="0"/>
        <w:rPr>
          <w:rFonts w:ascii="Cambria" w:hAnsi="Cambria"/>
          <w:bCs/>
          <w:sz w:val="22"/>
          <w:szCs w:val="22"/>
        </w:rPr>
      </w:pPr>
      <w:r w:rsidRPr="005A5784">
        <w:rPr>
          <w:rFonts w:ascii="Cambria" w:hAnsi="Cambria"/>
          <w:bCs/>
          <w:sz w:val="22"/>
          <w:szCs w:val="22"/>
        </w:rPr>
        <w:t>IRCA Certi</w:t>
      </w:r>
      <w:r w:rsidR="0065405E">
        <w:rPr>
          <w:rFonts w:ascii="Cambria" w:hAnsi="Cambria"/>
          <w:bCs/>
          <w:sz w:val="22"/>
          <w:szCs w:val="22"/>
        </w:rPr>
        <w:t>fied ISO 9001:2015,</w:t>
      </w:r>
      <w:r w:rsidR="005A5784" w:rsidRPr="005A5784">
        <w:rPr>
          <w:rFonts w:ascii="Cambria" w:hAnsi="Cambria"/>
          <w:bCs/>
          <w:sz w:val="22"/>
          <w:szCs w:val="22"/>
        </w:rPr>
        <w:t xml:space="preserve"> Lead Auditor and </w:t>
      </w:r>
      <w:r w:rsidR="005A5784">
        <w:rPr>
          <w:rFonts w:ascii="Cambria" w:hAnsi="Cambria"/>
          <w:bCs/>
          <w:sz w:val="22"/>
          <w:szCs w:val="22"/>
        </w:rPr>
        <w:t xml:space="preserve">Conducting </w:t>
      </w:r>
      <w:r w:rsidR="0065405E">
        <w:rPr>
          <w:rFonts w:ascii="Cambria" w:hAnsi="Cambria"/>
          <w:bCs/>
          <w:sz w:val="22"/>
          <w:szCs w:val="22"/>
        </w:rPr>
        <w:t>External</w:t>
      </w:r>
      <w:r w:rsidR="005A5784">
        <w:rPr>
          <w:rFonts w:ascii="Cambria" w:hAnsi="Cambria"/>
          <w:bCs/>
          <w:sz w:val="22"/>
          <w:szCs w:val="22"/>
        </w:rPr>
        <w:t xml:space="preserve"> Audit in</w:t>
      </w:r>
      <w:r w:rsidR="005A5784" w:rsidRPr="005A5784">
        <w:rPr>
          <w:rFonts w:ascii="Cambria" w:hAnsi="Cambria"/>
          <w:bCs/>
          <w:sz w:val="22"/>
          <w:szCs w:val="22"/>
        </w:rPr>
        <w:t xml:space="preserve"> site</w:t>
      </w:r>
      <w:r w:rsidR="005A5784">
        <w:rPr>
          <w:rFonts w:ascii="Cambria" w:hAnsi="Cambria"/>
          <w:bCs/>
          <w:sz w:val="22"/>
          <w:szCs w:val="22"/>
        </w:rPr>
        <w:t>.</w:t>
      </w:r>
    </w:p>
    <w:p w:rsidR="00C16A68" w:rsidRPr="008B2AE2" w:rsidRDefault="00C16A68" w:rsidP="00013D9D">
      <w:pPr>
        <w:numPr>
          <w:ilvl w:val="0"/>
          <w:numId w:val="25"/>
        </w:numPr>
        <w:tabs>
          <w:tab w:val="clear" w:pos="720"/>
          <w:tab w:val="left" w:pos="-284"/>
          <w:tab w:val="left" w:pos="180"/>
          <w:tab w:val="left" w:pos="36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firstLine="0"/>
        <w:rPr>
          <w:rFonts w:ascii="Cambria" w:hAnsi="Cambria"/>
          <w:bCs/>
          <w:sz w:val="22"/>
          <w:szCs w:val="22"/>
        </w:rPr>
      </w:pPr>
      <w:r w:rsidRPr="008B2AE2">
        <w:rPr>
          <w:rFonts w:ascii="Cambria" w:hAnsi="Cambria"/>
          <w:bCs/>
          <w:sz w:val="22"/>
          <w:szCs w:val="22"/>
        </w:rPr>
        <w:t xml:space="preserve">Office Package: </w:t>
      </w:r>
      <w:proofErr w:type="spellStart"/>
      <w:r w:rsidR="002C01A5" w:rsidRPr="008B2AE2">
        <w:rPr>
          <w:rFonts w:ascii="Cambria" w:hAnsi="Cambria"/>
          <w:bCs/>
          <w:sz w:val="22"/>
          <w:szCs w:val="22"/>
        </w:rPr>
        <w:t>Ms</w:t>
      </w:r>
      <w:proofErr w:type="spellEnd"/>
      <w:r w:rsidR="002C01A5" w:rsidRPr="008B2AE2">
        <w:rPr>
          <w:rFonts w:ascii="Cambria" w:hAnsi="Cambria"/>
          <w:bCs/>
          <w:sz w:val="22"/>
          <w:szCs w:val="22"/>
        </w:rPr>
        <w:t xml:space="preserve"> Office </w:t>
      </w:r>
      <w:r w:rsidRPr="008B2AE2">
        <w:rPr>
          <w:rFonts w:ascii="Cambria" w:hAnsi="Cambria"/>
          <w:bCs/>
          <w:sz w:val="22"/>
          <w:szCs w:val="22"/>
        </w:rPr>
        <w:t xml:space="preserve">(Word, Excel, PowerPoint)  </w:t>
      </w:r>
    </w:p>
    <w:p w:rsidR="0026740F" w:rsidRDefault="0026740F" w:rsidP="0026740F">
      <w:pPr>
        <w:tabs>
          <w:tab w:val="left" w:pos="1276"/>
          <w:tab w:val="left" w:pos="3240"/>
        </w:tabs>
        <w:ind w:left="-426"/>
        <w:rPr>
          <w:rFonts w:ascii="Cambria" w:hAnsi="Cambria" w:cs="Arial"/>
          <w:bCs/>
          <w:sz w:val="22"/>
          <w:szCs w:val="22"/>
        </w:rPr>
      </w:pPr>
    </w:p>
    <w:p w:rsidR="00A82352" w:rsidRDefault="00A82352" w:rsidP="00A82352">
      <w:pPr>
        <w:tabs>
          <w:tab w:val="left" w:pos="1276"/>
          <w:tab w:val="left" w:pos="1620"/>
        </w:tabs>
        <w:spacing w:line="276" w:lineRule="auto"/>
        <w:ind w:left="-426"/>
        <w:rPr>
          <w:rFonts w:ascii="Cambria" w:hAnsi="Cambria"/>
          <w:bCs/>
          <w:sz w:val="22"/>
          <w:szCs w:val="22"/>
        </w:rPr>
      </w:pPr>
      <w:r w:rsidRPr="008B2AE2">
        <w:rPr>
          <w:rFonts w:ascii="Cambria" w:hAnsi="Cambria" w:cs="Arial"/>
          <w:bCs/>
          <w:sz w:val="22"/>
          <w:szCs w:val="22"/>
        </w:rPr>
        <w:t>Company Name</w:t>
      </w:r>
      <w:r w:rsidRPr="008B2AE2">
        <w:rPr>
          <w:rFonts w:ascii="Cambria" w:hAnsi="Cambria" w:cs="Arial"/>
          <w:bCs/>
          <w:sz w:val="22"/>
          <w:szCs w:val="22"/>
        </w:rPr>
        <w:tab/>
      </w:r>
      <w:r w:rsidRPr="004E3C14">
        <w:rPr>
          <w:rFonts w:ascii="Cambria" w:hAnsi="Cambria" w:cs="Arial"/>
          <w:bCs/>
          <w:sz w:val="22"/>
          <w:szCs w:val="22"/>
        </w:rPr>
        <w:t>:</w:t>
      </w:r>
      <w:r>
        <w:rPr>
          <w:rFonts w:ascii="Cambria" w:hAnsi="Cambria" w:cs="Arial"/>
          <w:bCs/>
          <w:sz w:val="22"/>
          <w:szCs w:val="22"/>
        </w:rPr>
        <w:tab/>
      </w:r>
      <w:r w:rsidRPr="004E3C14">
        <w:rPr>
          <w:rFonts w:ascii="Cambria" w:hAnsi="Cambria" w:cs="Arial"/>
          <w:bCs/>
          <w:sz w:val="22"/>
          <w:szCs w:val="22"/>
        </w:rPr>
        <w:t xml:space="preserve"> </w:t>
      </w:r>
      <w:r w:rsidRPr="00884AC4">
        <w:rPr>
          <w:rFonts w:ascii="Cambria" w:hAnsi="Cambria" w:cs="Arial"/>
          <w:bCs/>
          <w:sz w:val="22"/>
          <w:szCs w:val="22"/>
          <w:u w:val="single"/>
        </w:rPr>
        <w:t>Nesma Trading Company LTD</w:t>
      </w:r>
      <w:r>
        <w:rPr>
          <w:rFonts w:ascii="Cambria" w:hAnsi="Cambria"/>
          <w:bCs/>
          <w:sz w:val="22"/>
          <w:szCs w:val="22"/>
        </w:rPr>
        <w:t>.</w:t>
      </w:r>
    </w:p>
    <w:p w:rsidR="00A82352" w:rsidRPr="008B2AE2" w:rsidRDefault="00A82352" w:rsidP="00F8447C">
      <w:pPr>
        <w:pStyle w:val="PlainText"/>
        <w:tabs>
          <w:tab w:val="left" w:pos="1260"/>
          <w:tab w:val="left" w:pos="1440"/>
        </w:tabs>
        <w:ind w:left="-450"/>
        <w:rPr>
          <w:rFonts w:ascii="Cambria" w:hAnsi="Cambria" w:cs="Arial"/>
          <w:bCs/>
          <w:szCs w:val="22"/>
        </w:rPr>
      </w:pPr>
      <w:r w:rsidRPr="00A82352">
        <w:rPr>
          <w:rFonts w:ascii="Cambria" w:eastAsia="Times New Roman" w:hAnsi="Cambria" w:cs="Arial"/>
          <w:bCs/>
          <w:szCs w:val="22"/>
        </w:rPr>
        <w:t xml:space="preserve">Project     </w:t>
      </w:r>
      <w:r w:rsidR="00F8447C">
        <w:rPr>
          <w:rFonts w:ascii="Cambria" w:eastAsia="Times New Roman" w:hAnsi="Cambria" w:cs="Arial"/>
          <w:bCs/>
          <w:szCs w:val="22"/>
        </w:rPr>
        <w:tab/>
      </w:r>
      <w:r w:rsidR="001D358A">
        <w:rPr>
          <w:rFonts w:ascii="Cambria" w:eastAsia="Times New Roman" w:hAnsi="Cambria" w:cs="Arial"/>
          <w:bCs/>
          <w:szCs w:val="22"/>
        </w:rPr>
        <w:t>:</w:t>
      </w:r>
      <w:r w:rsidRPr="00A82352">
        <w:rPr>
          <w:rFonts w:ascii="Cambria" w:eastAsia="Times New Roman" w:hAnsi="Cambria" w:cs="Arial"/>
          <w:bCs/>
          <w:szCs w:val="22"/>
        </w:rPr>
        <w:t xml:space="preserve"> </w:t>
      </w:r>
      <w:r>
        <w:rPr>
          <w:rFonts w:ascii="Cambria" w:eastAsia="Times New Roman" w:hAnsi="Cambria" w:cs="Arial"/>
          <w:bCs/>
          <w:szCs w:val="22"/>
        </w:rPr>
        <w:tab/>
        <w:t xml:space="preserve">    </w:t>
      </w:r>
      <w:r w:rsidRPr="002A7072">
        <w:rPr>
          <w:rFonts w:ascii="Cambria" w:eastAsia="Times New Roman" w:hAnsi="Cambria" w:cs="Arial"/>
          <w:bCs/>
          <w:szCs w:val="22"/>
          <w:u w:val="single"/>
        </w:rPr>
        <w:t>Utilities Ops &amp; Maintenance</w:t>
      </w:r>
      <w:r w:rsidRPr="00884AC4">
        <w:rPr>
          <w:rFonts w:ascii="Cambria" w:hAnsi="Cambria" w:cs="Arial"/>
          <w:bCs/>
          <w:szCs w:val="22"/>
          <w:u w:val="single"/>
        </w:rPr>
        <w:t>,</w:t>
      </w:r>
      <w:r w:rsidR="00F26149">
        <w:rPr>
          <w:rFonts w:ascii="Cambria" w:hAnsi="Cambria" w:cs="Arial"/>
          <w:bCs/>
          <w:szCs w:val="22"/>
          <w:u w:val="single"/>
        </w:rPr>
        <w:t xml:space="preserve"> KAUST-Jeddah.</w:t>
      </w:r>
    </w:p>
    <w:p w:rsidR="00A82352" w:rsidRPr="008B2AE2" w:rsidRDefault="00A82352" w:rsidP="00A82352">
      <w:pPr>
        <w:tabs>
          <w:tab w:val="left" w:pos="1260"/>
          <w:tab w:val="left" w:pos="1620"/>
          <w:tab w:val="left" w:pos="3240"/>
        </w:tabs>
        <w:spacing w:line="276" w:lineRule="auto"/>
        <w:ind w:left="-426"/>
        <w:rPr>
          <w:rFonts w:ascii="Cambria" w:hAnsi="Cambria" w:cs="Arial"/>
          <w:bCs/>
          <w:sz w:val="22"/>
          <w:szCs w:val="22"/>
        </w:rPr>
      </w:pPr>
      <w:r w:rsidRPr="008B2AE2">
        <w:rPr>
          <w:rFonts w:ascii="Cambria" w:hAnsi="Cambria" w:cs="Arial"/>
          <w:bCs/>
          <w:sz w:val="22"/>
          <w:szCs w:val="22"/>
        </w:rPr>
        <w:t xml:space="preserve">Designation      </w:t>
      </w:r>
      <w:r w:rsidRPr="008B2AE2">
        <w:rPr>
          <w:rFonts w:ascii="Cambria" w:hAnsi="Cambria" w:cs="Arial"/>
          <w:bCs/>
          <w:sz w:val="22"/>
          <w:szCs w:val="22"/>
        </w:rPr>
        <w:tab/>
        <w:t>:</w:t>
      </w:r>
      <w:r>
        <w:rPr>
          <w:rFonts w:ascii="Cambria" w:hAnsi="Cambria" w:cs="Arial"/>
          <w:bCs/>
          <w:sz w:val="22"/>
          <w:szCs w:val="22"/>
        </w:rPr>
        <w:tab/>
      </w:r>
      <w:r w:rsidR="002A7072" w:rsidRPr="002A7072">
        <w:rPr>
          <w:rFonts w:ascii="Cambria" w:hAnsi="Cambria" w:cs="Arial"/>
          <w:bCs/>
          <w:sz w:val="22"/>
          <w:szCs w:val="22"/>
          <w:u w:val="single"/>
        </w:rPr>
        <w:t>Quality Audit Manager</w:t>
      </w:r>
    </w:p>
    <w:p w:rsidR="006D332E" w:rsidRDefault="006D332E" w:rsidP="0026740F">
      <w:pPr>
        <w:tabs>
          <w:tab w:val="left" w:pos="1276"/>
          <w:tab w:val="left" w:pos="3240"/>
        </w:tabs>
        <w:ind w:left="-426"/>
        <w:rPr>
          <w:rFonts w:ascii="Cambria" w:hAnsi="Cambria" w:cs="Arial"/>
          <w:bCs/>
          <w:sz w:val="22"/>
          <w:szCs w:val="22"/>
        </w:rPr>
      </w:pPr>
    </w:p>
    <w:p w:rsidR="004F352C" w:rsidRPr="004F352C" w:rsidRDefault="002A7072" w:rsidP="00011974">
      <w:pPr>
        <w:numPr>
          <w:ilvl w:val="0"/>
          <w:numId w:val="36"/>
        </w:numPr>
        <w:tabs>
          <w:tab w:val="left" w:pos="0"/>
          <w:tab w:val="left" w:pos="3240"/>
        </w:tabs>
        <w:spacing w:line="276" w:lineRule="auto"/>
        <w:ind w:left="0"/>
        <w:jc w:val="both"/>
        <w:rPr>
          <w:rFonts w:ascii="Cambria" w:hAnsi="Cambria" w:cs="Arial"/>
          <w:bCs/>
          <w:sz w:val="22"/>
          <w:szCs w:val="22"/>
        </w:rPr>
      </w:pPr>
      <w:r w:rsidRPr="004F352C">
        <w:rPr>
          <w:rFonts w:ascii="Cambria" w:hAnsi="Cambria" w:cs="Arial"/>
          <w:bCs/>
          <w:sz w:val="22"/>
          <w:szCs w:val="22"/>
        </w:rPr>
        <w:t>Implementing SOPs (standard Operating Procedure) and Monitoring monthly KPIs (Key Performance Indicator).</w:t>
      </w:r>
    </w:p>
    <w:p w:rsidR="002A7072" w:rsidRDefault="002A7072" w:rsidP="002A7072">
      <w:pPr>
        <w:numPr>
          <w:ilvl w:val="0"/>
          <w:numId w:val="36"/>
        </w:numPr>
        <w:tabs>
          <w:tab w:val="left" w:pos="0"/>
          <w:tab w:val="left" w:pos="3240"/>
        </w:tabs>
        <w:spacing w:line="276" w:lineRule="auto"/>
        <w:ind w:left="0"/>
        <w:jc w:val="both"/>
        <w:rPr>
          <w:rFonts w:ascii="Cambria" w:hAnsi="Cambria" w:cs="Arial"/>
          <w:bCs/>
          <w:sz w:val="22"/>
          <w:szCs w:val="22"/>
        </w:rPr>
      </w:pPr>
      <w:r>
        <w:rPr>
          <w:rFonts w:ascii="Cambria" w:hAnsi="Cambria" w:cs="Arial"/>
          <w:bCs/>
          <w:sz w:val="22"/>
          <w:szCs w:val="22"/>
        </w:rPr>
        <w:t xml:space="preserve">Auditing </w:t>
      </w:r>
      <w:r w:rsidR="00EF6093">
        <w:rPr>
          <w:rFonts w:ascii="Cambria" w:hAnsi="Cambria" w:cs="Arial"/>
          <w:bCs/>
          <w:sz w:val="22"/>
          <w:szCs w:val="22"/>
        </w:rPr>
        <w:t>PM (Preventive Maintenance)</w:t>
      </w:r>
      <w:r w:rsidR="001D358A">
        <w:rPr>
          <w:rFonts w:ascii="Cambria" w:hAnsi="Cambria" w:cs="Arial"/>
          <w:bCs/>
          <w:sz w:val="22"/>
          <w:szCs w:val="22"/>
        </w:rPr>
        <w:t xml:space="preserve"> and </w:t>
      </w:r>
      <w:r w:rsidR="00EF6093">
        <w:rPr>
          <w:rFonts w:ascii="Cambria" w:hAnsi="Cambria" w:cs="Arial"/>
          <w:bCs/>
          <w:sz w:val="22"/>
          <w:szCs w:val="22"/>
        </w:rPr>
        <w:t xml:space="preserve">CM (corrective Maintenance) </w:t>
      </w:r>
      <w:r w:rsidR="001D358A">
        <w:rPr>
          <w:rFonts w:ascii="Cambria" w:hAnsi="Cambria" w:cs="Arial"/>
          <w:bCs/>
          <w:sz w:val="22"/>
          <w:szCs w:val="22"/>
        </w:rPr>
        <w:t xml:space="preserve">activities </w:t>
      </w:r>
      <w:r w:rsidR="00EF6093">
        <w:rPr>
          <w:rFonts w:ascii="Cambria" w:hAnsi="Cambria" w:cs="Arial"/>
          <w:bCs/>
          <w:sz w:val="22"/>
          <w:szCs w:val="22"/>
        </w:rPr>
        <w:t>of WorkCentre’s</w:t>
      </w:r>
      <w:r w:rsidR="00F8447C">
        <w:rPr>
          <w:rFonts w:ascii="Cambria" w:hAnsi="Cambria" w:cs="Arial"/>
          <w:bCs/>
          <w:sz w:val="22"/>
          <w:szCs w:val="22"/>
        </w:rPr>
        <w:t xml:space="preserve"> -</w:t>
      </w:r>
      <w:r>
        <w:rPr>
          <w:rFonts w:ascii="Cambria" w:hAnsi="Cambria" w:cs="Arial"/>
          <w:bCs/>
          <w:sz w:val="22"/>
          <w:szCs w:val="22"/>
        </w:rPr>
        <w:t xml:space="preserve"> Chiller Plant, RO Plant, </w:t>
      </w:r>
      <w:r w:rsidR="00EE0E6E">
        <w:rPr>
          <w:rFonts w:ascii="Cambria" w:hAnsi="Cambria" w:cs="Arial"/>
          <w:bCs/>
          <w:sz w:val="22"/>
          <w:szCs w:val="22"/>
        </w:rPr>
        <w:t>W</w:t>
      </w:r>
      <w:r>
        <w:rPr>
          <w:rFonts w:ascii="Cambria" w:hAnsi="Cambria" w:cs="Arial"/>
          <w:bCs/>
          <w:sz w:val="22"/>
          <w:szCs w:val="22"/>
        </w:rPr>
        <w:t xml:space="preserve">WT plant, Electrical and </w:t>
      </w:r>
      <w:r w:rsidR="00EF6093">
        <w:rPr>
          <w:rFonts w:ascii="Cambria" w:hAnsi="Cambria" w:cs="Arial"/>
          <w:bCs/>
          <w:sz w:val="22"/>
          <w:szCs w:val="22"/>
        </w:rPr>
        <w:t xml:space="preserve">Pipe </w:t>
      </w:r>
      <w:r>
        <w:rPr>
          <w:rFonts w:ascii="Cambria" w:hAnsi="Cambria" w:cs="Arial"/>
          <w:bCs/>
          <w:sz w:val="22"/>
          <w:szCs w:val="22"/>
        </w:rPr>
        <w:t>Network.</w:t>
      </w:r>
    </w:p>
    <w:p w:rsidR="00F26149" w:rsidRDefault="00F26149" w:rsidP="002A7072">
      <w:pPr>
        <w:numPr>
          <w:ilvl w:val="0"/>
          <w:numId w:val="36"/>
        </w:numPr>
        <w:tabs>
          <w:tab w:val="left" w:pos="0"/>
          <w:tab w:val="left" w:pos="3240"/>
        </w:tabs>
        <w:spacing w:line="276" w:lineRule="auto"/>
        <w:ind w:left="0"/>
        <w:jc w:val="both"/>
        <w:rPr>
          <w:rFonts w:ascii="Cambria" w:hAnsi="Cambria" w:cs="Arial"/>
          <w:bCs/>
          <w:sz w:val="22"/>
          <w:szCs w:val="22"/>
        </w:rPr>
      </w:pPr>
      <w:r>
        <w:rPr>
          <w:rFonts w:ascii="Cambria" w:hAnsi="Cambria" w:cs="Arial"/>
          <w:bCs/>
          <w:sz w:val="22"/>
          <w:szCs w:val="22"/>
        </w:rPr>
        <w:t xml:space="preserve">Ensure that Objectives are set for </w:t>
      </w:r>
      <w:r w:rsidR="001D358A">
        <w:rPr>
          <w:rFonts w:ascii="Cambria" w:hAnsi="Cambria" w:cs="Arial"/>
          <w:bCs/>
          <w:sz w:val="22"/>
          <w:szCs w:val="22"/>
        </w:rPr>
        <w:t>all Work</w:t>
      </w:r>
      <w:r w:rsidR="008B7DAC">
        <w:rPr>
          <w:rFonts w:ascii="Cambria" w:hAnsi="Cambria" w:cs="Arial"/>
          <w:bCs/>
          <w:sz w:val="22"/>
          <w:szCs w:val="22"/>
        </w:rPr>
        <w:t xml:space="preserve"> Centers</w:t>
      </w:r>
      <w:r w:rsidR="004F352C">
        <w:rPr>
          <w:rFonts w:ascii="Cambria" w:hAnsi="Cambria" w:cs="Arial"/>
          <w:bCs/>
          <w:sz w:val="22"/>
          <w:szCs w:val="22"/>
        </w:rPr>
        <w:t xml:space="preserve"> and aching Quality Objectives.</w:t>
      </w:r>
    </w:p>
    <w:p w:rsidR="004F352C" w:rsidRPr="004F352C" w:rsidRDefault="004F352C" w:rsidP="00A100FF">
      <w:pPr>
        <w:numPr>
          <w:ilvl w:val="0"/>
          <w:numId w:val="36"/>
        </w:numPr>
        <w:tabs>
          <w:tab w:val="left" w:pos="0"/>
          <w:tab w:val="left" w:pos="3240"/>
        </w:tabs>
        <w:spacing w:line="276" w:lineRule="auto"/>
        <w:ind w:left="0"/>
        <w:jc w:val="both"/>
        <w:rPr>
          <w:rFonts w:ascii="Cambria" w:hAnsi="Cambria" w:cs="Arial"/>
          <w:bCs/>
          <w:sz w:val="22"/>
          <w:szCs w:val="22"/>
        </w:rPr>
      </w:pPr>
      <w:r w:rsidRPr="004F352C">
        <w:rPr>
          <w:rFonts w:ascii="Cambria" w:hAnsi="Cambria" w:cs="Arial"/>
          <w:bCs/>
          <w:sz w:val="22"/>
          <w:szCs w:val="22"/>
        </w:rPr>
        <w:t>Statistical failure analysis</w:t>
      </w:r>
      <w:r>
        <w:rPr>
          <w:rFonts w:ascii="Cambria" w:hAnsi="Cambria" w:cs="Arial"/>
          <w:bCs/>
          <w:sz w:val="22"/>
          <w:szCs w:val="22"/>
        </w:rPr>
        <w:t>.</w:t>
      </w:r>
    </w:p>
    <w:p w:rsidR="00B17514" w:rsidRDefault="00EE0E6E" w:rsidP="002A7072">
      <w:pPr>
        <w:numPr>
          <w:ilvl w:val="0"/>
          <w:numId w:val="36"/>
        </w:numPr>
        <w:tabs>
          <w:tab w:val="left" w:pos="0"/>
          <w:tab w:val="left" w:pos="3240"/>
        </w:tabs>
        <w:spacing w:line="276" w:lineRule="auto"/>
        <w:ind w:left="0"/>
        <w:jc w:val="both"/>
        <w:rPr>
          <w:rFonts w:ascii="Cambria" w:hAnsi="Cambria" w:cs="Arial"/>
          <w:bCs/>
          <w:sz w:val="22"/>
          <w:szCs w:val="22"/>
        </w:rPr>
      </w:pPr>
      <w:r>
        <w:rPr>
          <w:rFonts w:ascii="Cambria" w:hAnsi="Cambria" w:cs="Arial"/>
          <w:bCs/>
          <w:sz w:val="22"/>
          <w:szCs w:val="22"/>
        </w:rPr>
        <w:t xml:space="preserve">Monitoring SAP Work order task modification and </w:t>
      </w:r>
      <w:r w:rsidR="00F8447C">
        <w:rPr>
          <w:rFonts w:ascii="Cambria" w:hAnsi="Cambria" w:cs="Arial"/>
          <w:bCs/>
          <w:sz w:val="22"/>
          <w:szCs w:val="22"/>
        </w:rPr>
        <w:t>y</w:t>
      </w:r>
      <w:r w:rsidR="000D77A5">
        <w:rPr>
          <w:rFonts w:ascii="Cambria" w:hAnsi="Cambria" w:cs="Arial"/>
          <w:bCs/>
          <w:sz w:val="22"/>
          <w:szCs w:val="22"/>
        </w:rPr>
        <w:t>early A</w:t>
      </w:r>
      <w:r>
        <w:rPr>
          <w:rFonts w:ascii="Cambria" w:hAnsi="Cambria" w:cs="Arial"/>
          <w:bCs/>
          <w:sz w:val="22"/>
          <w:szCs w:val="22"/>
        </w:rPr>
        <w:t>sset Condition assessment.</w:t>
      </w:r>
    </w:p>
    <w:p w:rsidR="0065405E" w:rsidRPr="0065405E" w:rsidRDefault="0065405E" w:rsidP="00EE0E6E">
      <w:pPr>
        <w:pStyle w:val="ListParagraph"/>
        <w:numPr>
          <w:ilvl w:val="0"/>
          <w:numId w:val="36"/>
        </w:numPr>
        <w:tabs>
          <w:tab w:val="left" w:pos="0"/>
          <w:tab w:val="left" w:pos="3240"/>
        </w:tabs>
        <w:spacing w:line="276" w:lineRule="auto"/>
        <w:ind w:left="0"/>
        <w:rPr>
          <w:rFonts w:ascii="Cambria" w:hAnsi="Cambria" w:cs="Arial"/>
          <w:bCs/>
          <w:szCs w:val="22"/>
        </w:rPr>
      </w:pPr>
      <w:r w:rsidRPr="004F352C">
        <w:rPr>
          <w:rFonts w:ascii="Cambria" w:hAnsi="Cambria" w:cs="Arial"/>
          <w:bCs/>
          <w:szCs w:val="22"/>
        </w:rPr>
        <w:t xml:space="preserve">The control of </w:t>
      </w:r>
      <w:r w:rsidR="004D58C1" w:rsidRPr="004F352C">
        <w:rPr>
          <w:rFonts w:ascii="Cambria" w:hAnsi="Cambria" w:cs="Arial"/>
          <w:bCs/>
          <w:szCs w:val="22"/>
        </w:rPr>
        <w:t>onsite</w:t>
      </w:r>
      <w:r w:rsidRPr="004F352C">
        <w:rPr>
          <w:rFonts w:ascii="Cambria" w:hAnsi="Cambria" w:cs="Arial"/>
          <w:bCs/>
          <w:szCs w:val="22"/>
        </w:rPr>
        <w:t xml:space="preserve"> vendor inspect</w:t>
      </w:r>
      <w:r w:rsidR="004D58C1">
        <w:rPr>
          <w:rFonts w:ascii="Cambria" w:hAnsi="Cambria" w:cs="Arial"/>
          <w:bCs/>
          <w:szCs w:val="22"/>
        </w:rPr>
        <w:t>ions</w:t>
      </w:r>
      <w:r w:rsidRPr="004F352C">
        <w:rPr>
          <w:rFonts w:ascii="Cambria" w:hAnsi="Cambria" w:cs="Arial"/>
          <w:bCs/>
          <w:szCs w:val="22"/>
        </w:rPr>
        <w:t>.</w:t>
      </w:r>
      <w:bookmarkStart w:id="1" w:name="_GoBack"/>
      <w:bookmarkEnd w:id="1"/>
    </w:p>
    <w:p w:rsidR="0065405E" w:rsidRPr="0065405E" w:rsidRDefault="004F352C" w:rsidP="0065405E">
      <w:pPr>
        <w:pStyle w:val="ListParagraph"/>
        <w:numPr>
          <w:ilvl w:val="0"/>
          <w:numId w:val="36"/>
        </w:numPr>
        <w:tabs>
          <w:tab w:val="left" w:pos="0"/>
          <w:tab w:val="left" w:pos="3240"/>
        </w:tabs>
        <w:spacing w:line="276" w:lineRule="auto"/>
        <w:ind w:left="0"/>
        <w:rPr>
          <w:rFonts w:ascii="Cambria" w:hAnsi="Cambria" w:cs="Arial"/>
          <w:bCs/>
          <w:szCs w:val="22"/>
        </w:rPr>
      </w:pPr>
      <w:r>
        <w:rPr>
          <w:rFonts w:ascii="Cambria" w:hAnsi="Cambria" w:cs="Arial"/>
          <w:bCs/>
          <w:szCs w:val="22"/>
        </w:rPr>
        <w:t>Review contractors’</w:t>
      </w:r>
      <w:r w:rsidR="0065405E" w:rsidRPr="0065405E">
        <w:rPr>
          <w:rFonts w:ascii="Cambria" w:hAnsi="Cambria" w:cs="Arial"/>
          <w:bCs/>
          <w:szCs w:val="22"/>
        </w:rPr>
        <w:t xml:space="preserve"> inspection procedur</w:t>
      </w:r>
      <w:r>
        <w:rPr>
          <w:rFonts w:ascii="Cambria" w:hAnsi="Cambria" w:cs="Arial"/>
          <w:bCs/>
          <w:szCs w:val="22"/>
        </w:rPr>
        <w:t>es and personnel qualifications.</w:t>
      </w:r>
    </w:p>
    <w:p w:rsidR="0065405E" w:rsidRPr="004F352C" w:rsidRDefault="004F352C" w:rsidP="007C3299">
      <w:pPr>
        <w:pStyle w:val="ListParagraph"/>
        <w:numPr>
          <w:ilvl w:val="0"/>
          <w:numId w:val="36"/>
        </w:numPr>
        <w:tabs>
          <w:tab w:val="left" w:pos="0"/>
          <w:tab w:val="left" w:pos="3240"/>
        </w:tabs>
        <w:spacing w:line="276" w:lineRule="auto"/>
        <w:ind w:left="0"/>
        <w:rPr>
          <w:rFonts w:ascii="Cambria" w:hAnsi="Cambria" w:cs="Arial"/>
          <w:bCs/>
          <w:szCs w:val="22"/>
        </w:rPr>
      </w:pPr>
      <w:r w:rsidRPr="004F352C">
        <w:rPr>
          <w:rFonts w:ascii="Cambria" w:hAnsi="Cambria" w:cs="Arial"/>
          <w:bCs/>
          <w:szCs w:val="22"/>
        </w:rPr>
        <w:t xml:space="preserve">Review </w:t>
      </w:r>
      <w:r w:rsidR="0065405E" w:rsidRPr="004F352C">
        <w:rPr>
          <w:rFonts w:ascii="Cambria" w:hAnsi="Cambria" w:cs="Arial"/>
          <w:bCs/>
          <w:szCs w:val="22"/>
        </w:rPr>
        <w:t>vendor quality approvals</w:t>
      </w:r>
      <w:r w:rsidRPr="004F352C">
        <w:rPr>
          <w:rFonts w:ascii="Cambria" w:hAnsi="Cambria" w:cs="Arial"/>
          <w:bCs/>
          <w:szCs w:val="22"/>
        </w:rPr>
        <w:t xml:space="preserve"> document</w:t>
      </w:r>
      <w:r w:rsidR="0065405E" w:rsidRPr="004F352C">
        <w:rPr>
          <w:rFonts w:ascii="Cambria" w:hAnsi="Cambria" w:cs="Arial"/>
          <w:bCs/>
          <w:szCs w:val="22"/>
        </w:rPr>
        <w:t xml:space="preserve"> </w:t>
      </w:r>
      <w:r w:rsidRPr="004F352C">
        <w:rPr>
          <w:rFonts w:ascii="Cambria" w:hAnsi="Cambria" w:cs="Arial"/>
          <w:bCs/>
          <w:szCs w:val="22"/>
        </w:rPr>
        <w:t>for client approval.</w:t>
      </w:r>
    </w:p>
    <w:p w:rsidR="00B17514" w:rsidRDefault="00EE0E6E" w:rsidP="002A7072">
      <w:pPr>
        <w:numPr>
          <w:ilvl w:val="0"/>
          <w:numId w:val="36"/>
        </w:numPr>
        <w:tabs>
          <w:tab w:val="left" w:pos="0"/>
          <w:tab w:val="left" w:pos="3240"/>
        </w:tabs>
        <w:spacing w:line="276" w:lineRule="auto"/>
        <w:ind w:left="0"/>
        <w:jc w:val="both"/>
        <w:rPr>
          <w:rFonts w:ascii="Cambria" w:hAnsi="Cambria" w:cs="Arial"/>
          <w:bCs/>
          <w:sz w:val="22"/>
          <w:szCs w:val="22"/>
        </w:rPr>
      </w:pPr>
      <w:r>
        <w:rPr>
          <w:rFonts w:ascii="Cambria" w:hAnsi="Cambria" w:cs="Arial"/>
          <w:bCs/>
          <w:sz w:val="22"/>
          <w:szCs w:val="22"/>
        </w:rPr>
        <w:t>Assessing</w:t>
      </w:r>
      <w:r w:rsidR="00B17514">
        <w:rPr>
          <w:rFonts w:ascii="Cambria" w:hAnsi="Cambria" w:cs="Arial"/>
          <w:bCs/>
          <w:sz w:val="22"/>
          <w:szCs w:val="22"/>
        </w:rPr>
        <w:t xml:space="preserve"> the RCA (Root cause Analysis), </w:t>
      </w:r>
      <w:r w:rsidR="00EF6093">
        <w:rPr>
          <w:rFonts w:ascii="Cambria" w:hAnsi="Cambria" w:cs="Arial"/>
          <w:bCs/>
          <w:sz w:val="22"/>
          <w:szCs w:val="22"/>
        </w:rPr>
        <w:t>Inc</w:t>
      </w:r>
      <w:r w:rsidR="001D358A">
        <w:rPr>
          <w:rFonts w:ascii="Cambria" w:hAnsi="Cambria" w:cs="Arial"/>
          <w:bCs/>
          <w:sz w:val="22"/>
          <w:szCs w:val="22"/>
        </w:rPr>
        <w:t>ident report, Technical queries and Method</w:t>
      </w:r>
      <w:r w:rsidR="00B17514">
        <w:rPr>
          <w:rFonts w:ascii="Cambria" w:hAnsi="Cambria" w:cs="Arial"/>
          <w:bCs/>
          <w:sz w:val="22"/>
          <w:szCs w:val="22"/>
        </w:rPr>
        <w:t xml:space="preserve"> statement</w:t>
      </w:r>
      <w:r>
        <w:rPr>
          <w:rFonts w:ascii="Cambria" w:hAnsi="Cambria" w:cs="Arial"/>
          <w:bCs/>
          <w:sz w:val="22"/>
          <w:szCs w:val="22"/>
        </w:rPr>
        <w:t>s</w:t>
      </w:r>
      <w:r w:rsidR="00EF6093">
        <w:rPr>
          <w:rFonts w:ascii="Cambria" w:hAnsi="Cambria" w:cs="Arial"/>
          <w:bCs/>
          <w:sz w:val="22"/>
          <w:szCs w:val="22"/>
        </w:rPr>
        <w:t xml:space="preserve"> </w:t>
      </w:r>
      <w:r w:rsidR="001D358A">
        <w:rPr>
          <w:rFonts w:ascii="Cambria" w:hAnsi="Cambria" w:cs="Arial"/>
          <w:bCs/>
          <w:sz w:val="22"/>
          <w:szCs w:val="22"/>
        </w:rPr>
        <w:t>submitted to</w:t>
      </w:r>
      <w:r w:rsidR="00B17514">
        <w:rPr>
          <w:rFonts w:ascii="Cambria" w:hAnsi="Cambria" w:cs="Arial"/>
          <w:bCs/>
          <w:sz w:val="22"/>
          <w:szCs w:val="22"/>
        </w:rPr>
        <w:t xml:space="preserve"> the </w:t>
      </w:r>
      <w:r w:rsidR="001D358A">
        <w:rPr>
          <w:rFonts w:ascii="Cambria" w:hAnsi="Cambria" w:cs="Arial"/>
          <w:bCs/>
          <w:sz w:val="22"/>
          <w:szCs w:val="22"/>
        </w:rPr>
        <w:t xml:space="preserve">client </w:t>
      </w:r>
      <w:r w:rsidR="00B17514">
        <w:rPr>
          <w:rFonts w:ascii="Cambria" w:hAnsi="Cambria" w:cs="Arial"/>
          <w:bCs/>
          <w:sz w:val="22"/>
          <w:szCs w:val="22"/>
        </w:rPr>
        <w:t>approval.</w:t>
      </w:r>
    </w:p>
    <w:p w:rsidR="00B17514" w:rsidRDefault="00731D94" w:rsidP="002A7072">
      <w:pPr>
        <w:numPr>
          <w:ilvl w:val="0"/>
          <w:numId w:val="36"/>
        </w:numPr>
        <w:tabs>
          <w:tab w:val="left" w:pos="0"/>
          <w:tab w:val="left" w:pos="3240"/>
        </w:tabs>
        <w:spacing w:line="276" w:lineRule="auto"/>
        <w:ind w:left="0"/>
        <w:jc w:val="both"/>
        <w:rPr>
          <w:rFonts w:ascii="Cambria" w:hAnsi="Cambria" w:cs="Arial"/>
          <w:bCs/>
          <w:sz w:val="22"/>
          <w:szCs w:val="22"/>
        </w:rPr>
      </w:pPr>
      <w:r>
        <w:rPr>
          <w:rFonts w:ascii="Cambria" w:hAnsi="Cambria" w:cs="Arial"/>
          <w:bCs/>
          <w:sz w:val="22"/>
          <w:szCs w:val="22"/>
        </w:rPr>
        <w:t>Controlling and Monitoring the O&amp;M Logs and</w:t>
      </w:r>
      <w:r w:rsidR="00EF6093">
        <w:rPr>
          <w:rFonts w:ascii="Cambria" w:hAnsi="Cambria" w:cs="Arial"/>
          <w:bCs/>
          <w:sz w:val="22"/>
          <w:szCs w:val="22"/>
        </w:rPr>
        <w:t xml:space="preserve"> </w:t>
      </w:r>
      <w:r w:rsidR="00F26149">
        <w:rPr>
          <w:rFonts w:ascii="Cambria" w:hAnsi="Cambria" w:cs="Arial"/>
          <w:bCs/>
          <w:sz w:val="22"/>
          <w:szCs w:val="22"/>
        </w:rPr>
        <w:t xml:space="preserve">Nesma Internal </w:t>
      </w:r>
      <w:r w:rsidR="00EF6093">
        <w:rPr>
          <w:rFonts w:ascii="Cambria" w:hAnsi="Cambria" w:cs="Arial"/>
          <w:bCs/>
          <w:sz w:val="22"/>
          <w:szCs w:val="22"/>
        </w:rPr>
        <w:t>Quality</w:t>
      </w:r>
      <w:r>
        <w:rPr>
          <w:rFonts w:ascii="Cambria" w:hAnsi="Cambria" w:cs="Arial"/>
          <w:bCs/>
          <w:sz w:val="22"/>
          <w:szCs w:val="22"/>
        </w:rPr>
        <w:t xml:space="preserve"> </w:t>
      </w:r>
      <w:r w:rsidR="00EF6093">
        <w:rPr>
          <w:rFonts w:ascii="Cambria" w:hAnsi="Cambria" w:cs="Arial"/>
          <w:bCs/>
          <w:sz w:val="22"/>
          <w:szCs w:val="22"/>
        </w:rPr>
        <w:t>procedure</w:t>
      </w:r>
      <w:r w:rsidR="00F26149">
        <w:rPr>
          <w:rFonts w:ascii="Cambria" w:hAnsi="Cambria" w:cs="Arial"/>
          <w:bCs/>
          <w:sz w:val="22"/>
          <w:szCs w:val="22"/>
        </w:rPr>
        <w:t>s</w:t>
      </w:r>
      <w:r>
        <w:rPr>
          <w:rFonts w:ascii="Cambria" w:hAnsi="Cambria" w:cs="Arial"/>
          <w:bCs/>
          <w:sz w:val="22"/>
          <w:szCs w:val="22"/>
        </w:rPr>
        <w:t>.</w:t>
      </w:r>
    </w:p>
    <w:p w:rsidR="00A82352" w:rsidRPr="00F26149" w:rsidRDefault="00731D94" w:rsidP="00F00082">
      <w:pPr>
        <w:numPr>
          <w:ilvl w:val="0"/>
          <w:numId w:val="36"/>
        </w:numPr>
        <w:tabs>
          <w:tab w:val="left" w:pos="0"/>
          <w:tab w:val="left" w:pos="3240"/>
        </w:tabs>
        <w:spacing w:line="276" w:lineRule="auto"/>
        <w:ind w:left="0"/>
        <w:jc w:val="both"/>
        <w:rPr>
          <w:rFonts w:ascii="Cambria" w:hAnsi="Cambria" w:cs="Arial"/>
          <w:bCs/>
          <w:sz w:val="22"/>
          <w:szCs w:val="22"/>
        </w:rPr>
      </w:pPr>
      <w:r w:rsidRPr="00F26149">
        <w:rPr>
          <w:rFonts w:ascii="Cambria" w:hAnsi="Cambria" w:cs="Arial"/>
          <w:bCs/>
          <w:sz w:val="22"/>
          <w:szCs w:val="22"/>
        </w:rPr>
        <w:t xml:space="preserve">Conducting </w:t>
      </w:r>
      <w:r w:rsidR="00F26149" w:rsidRPr="00F26149">
        <w:rPr>
          <w:rFonts w:ascii="Cambria" w:hAnsi="Cambria" w:cs="Arial"/>
          <w:bCs/>
          <w:sz w:val="22"/>
          <w:szCs w:val="22"/>
        </w:rPr>
        <w:t xml:space="preserve">Quarterly </w:t>
      </w:r>
      <w:r w:rsidRPr="00F26149">
        <w:rPr>
          <w:rFonts w:ascii="Cambria" w:hAnsi="Cambria" w:cs="Arial"/>
          <w:bCs/>
          <w:sz w:val="22"/>
          <w:szCs w:val="22"/>
        </w:rPr>
        <w:t xml:space="preserve">Quality </w:t>
      </w:r>
      <w:r w:rsidR="00F26149" w:rsidRPr="00F26149">
        <w:rPr>
          <w:rFonts w:ascii="Cambria" w:hAnsi="Cambria" w:cs="Arial"/>
          <w:bCs/>
          <w:sz w:val="22"/>
          <w:szCs w:val="22"/>
        </w:rPr>
        <w:t xml:space="preserve">Management </w:t>
      </w:r>
      <w:r w:rsidRPr="00F26149">
        <w:rPr>
          <w:rFonts w:ascii="Cambria" w:hAnsi="Cambria" w:cs="Arial"/>
          <w:bCs/>
          <w:sz w:val="22"/>
          <w:szCs w:val="22"/>
        </w:rPr>
        <w:t xml:space="preserve">meeting for </w:t>
      </w:r>
      <w:r w:rsidR="004F352C" w:rsidRPr="0065405E">
        <w:rPr>
          <w:rFonts w:ascii="Cambria" w:hAnsi="Cambria" w:cs="Arial"/>
          <w:bCs/>
          <w:sz w:val="22"/>
          <w:szCs w:val="22"/>
        </w:rPr>
        <w:t>quality improvements</w:t>
      </w:r>
      <w:r w:rsidR="004F352C">
        <w:rPr>
          <w:rFonts w:ascii="Cambria" w:hAnsi="Cambria" w:cs="Arial"/>
          <w:bCs/>
          <w:szCs w:val="22"/>
        </w:rPr>
        <w:t xml:space="preserve"> </w:t>
      </w:r>
      <w:r w:rsidR="00F26149" w:rsidRPr="00F26149">
        <w:rPr>
          <w:rFonts w:ascii="Cambria" w:hAnsi="Cambria" w:cs="Arial"/>
          <w:bCs/>
          <w:sz w:val="22"/>
          <w:szCs w:val="22"/>
        </w:rPr>
        <w:t xml:space="preserve">and </w:t>
      </w:r>
      <w:r w:rsidR="00F26149" w:rsidRPr="00F00082">
        <w:rPr>
          <w:rFonts w:ascii="Cambria" w:hAnsi="Cambria" w:cs="Arial"/>
          <w:bCs/>
          <w:sz w:val="22"/>
          <w:szCs w:val="22"/>
        </w:rPr>
        <w:t>controlling </w:t>
      </w:r>
      <w:r w:rsidR="00F8447C">
        <w:rPr>
          <w:rFonts w:ascii="Cambria" w:hAnsi="Cambria" w:cs="Arial"/>
          <w:bCs/>
          <w:sz w:val="22"/>
          <w:szCs w:val="22"/>
        </w:rPr>
        <w:t xml:space="preserve">of </w:t>
      </w:r>
      <w:r w:rsidR="00F26149" w:rsidRPr="00F00082">
        <w:rPr>
          <w:rFonts w:ascii="Cambria" w:hAnsi="Cambria" w:cs="Arial"/>
          <w:bCs/>
          <w:sz w:val="22"/>
          <w:szCs w:val="22"/>
        </w:rPr>
        <w:t>nonconformity</w:t>
      </w:r>
      <w:r w:rsidR="00F00082">
        <w:rPr>
          <w:rFonts w:ascii="Cambria" w:hAnsi="Cambria" w:cs="Arial"/>
          <w:bCs/>
          <w:sz w:val="22"/>
          <w:szCs w:val="22"/>
        </w:rPr>
        <w:t>.</w:t>
      </w:r>
    </w:p>
    <w:p w:rsidR="00A82352" w:rsidRDefault="00A82352" w:rsidP="0026740F">
      <w:pPr>
        <w:tabs>
          <w:tab w:val="left" w:pos="1276"/>
          <w:tab w:val="left" w:pos="3240"/>
        </w:tabs>
        <w:ind w:left="-426"/>
        <w:rPr>
          <w:rFonts w:ascii="Cambria" w:hAnsi="Cambria" w:cs="Arial"/>
          <w:bCs/>
          <w:sz w:val="22"/>
          <w:szCs w:val="22"/>
        </w:rPr>
      </w:pPr>
    </w:p>
    <w:p w:rsidR="00A82352" w:rsidRDefault="00A82352" w:rsidP="0026740F">
      <w:pPr>
        <w:tabs>
          <w:tab w:val="left" w:pos="1276"/>
          <w:tab w:val="left" w:pos="3240"/>
        </w:tabs>
        <w:ind w:left="-426"/>
        <w:rPr>
          <w:rFonts w:ascii="Cambria" w:hAnsi="Cambria" w:cs="Arial"/>
          <w:bCs/>
          <w:sz w:val="22"/>
          <w:szCs w:val="22"/>
        </w:rPr>
      </w:pPr>
    </w:p>
    <w:p w:rsidR="006D332E" w:rsidRPr="008B2AE2" w:rsidRDefault="006D332E" w:rsidP="00A07C61">
      <w:pPr>
        <w:tabs>
          <w:tab w:val="left" w:pos="1276"/>
          <w:tab w:val="left" w:pos="1620"/>
        </w:tabs>
        <w:spacing w:line="276" w:lineRule="auto"/>
        <w:ind w:left="-426"/>
        <w:rPr>
          <w:rFonts w:ascii="Cambria" w:hAnsi="Cambria"/>
          <w:bCs/>
          <w:sz w:val="22"/>
          <w:szCs w:val="22"/>
        </w:rPr>
      </w:pPr>
      <w:r w:rsidRPr="008B2AE2">
        <w:rPr>
          <w:rFonts w:ascii="Cambria" w:hAnsi="Cambria" w:cs="Arial"/>
          <w:bCs/>
          <w:sz w:val="22"/>
          <w:szCs w:val="22"/>
        </w:rPr>
        <w:t>Company Name</w:t>
      </w:r>
      <w:r w:rsidRPr="008B2AE2">
        <w:rPr>
          <w:rFonts w:ascii="Cambria" w:hAnsi="Cambria" w:cs="Arial"/>
          <w:bCs/>
          <w:sz w:val="22"/>
          <w:szCs w:val="22"/>
        </w:rPr>
        <w:tab/>
      </w:r>
      <w:r w:rsidRPr="004E3C14">
        <w:rPr>
          <w:rFonts w:ascii="Cambria" w:hAnsi="Cambria" w:cs="Arial"/>
          <w:bCs/>
          <w:sz w:val="22"/>
          <w:szCs w:val="22"/>
        </w:rPr>
        <w:t>:</w:t>
      </w:r>
      <w:r w:rsidR="00A07C61">
        <w:rPr>
          <w:rFonts w:ascii="Cambria" w:hAnsi="Cambria" w:cs="Arial"/>
          <w:bCs/>
          <w:sz w:val="22"/>
          <w:szCs w:val="22"/>
        </w:rPr>
        <w:tab/>
      </w:r>
      <w:r w:rsidRPr="004E3C14">
        <w:rPr>
          <w:rFonts w:ascii="Cambria" w:hAnsi="Cambria" w:cs="Arial"/>
          <w:bCs/>
          <w:sz w:val="22"/>
          <w:szCs w:val="22"/>
        </w:rPr>
        <w:t xml:space="preserve"> </w:t>
      </w:r>
      <w:r w:rsidRPr="00884AC4">
        <w:rPr>
          <w:rFonts w:ascii="Cambria" w:hAnsi="Cambria" w:cs="Arial"/>
          <w:bCs/>
          <w:sz w:val="22"/>
          <w:szCs w:val="22"/>
          <w:u w:val="single"/>
        </w:rPr>
        <w:t>Nesma Trading Company LTD</w:t>
      </w:r>
      <w:r>
        <w:rPr>
          <w:rFonts w:ascii="Cambria" w:hAnsi="Cambria"/>
          <w:bCs/>
          <w:sz w:val="22"/>
          <w:szCs w:val="22"/>
        </w:rPr>
        <w:t>.</w:t>
      </w:r>
    </w:p>
    <w:p w:rsidR="006D332E" w:rsidRPr="008B2AE2" w:rsidRDefault="006D332E" w:rsidP="00A07C61">
      <w:pPr>
        <w:tabs>
          <w:tab w:val="left" w:pos="1276"/>
          <w:tab w:val="left" w:pos="1620"/>
        </w:tabs>
        <w:spacing w:line="276" w:lineRule="auto"/>
        <w:ind w:left="-426"/>
        <w:rPr>
          <w:rFonts w:ascii="Cambria" w:hAnsi="Cambria" w:cs="Arial"/>
          <w:bCs/>
          <w:sz w:val="22"/>
          <w:szCs w:val="22"/>
        </w:rPr>
      </w:pPr>
      <w:r w:rsidRPr="008B2AE2">
        <w:rPr>
          <w:rFonts w:ascii="Cambria" w:hAnsi="Cambria" w:cs="Arial"/>
          <w:bCs/>
          <w:sz w:val="22"/>
          <w:szCs w:val="22"/>
        </w:rPr>
        <w:t xml:space="preserve">Project           </w:t>
      </w:r>
      <w:r w:rsidRPr="008B2AE2">
        <w:rPr>
          <w:rFonts w:ascii="Cambria" w:hAnsi="Cambria" w:cs="Arial"/>
          <w:bCs/>
          <w:sz w:val="22"/>
          <w:szCs w:val="22"/>
        </w:rPr>
        <w:tab/>
        <w:t>:</w:t>
      </w:r>
      <w:r w:rsidR="00A07C61">
        <w:rPr>
          <w:rFonts w:ascii="Cambria" w:hAnsi="Cambria" w:cs="Arial"/>
          <w:bCs/>
          <w:sz w:val="22"/>
          <w:szCs w:val="22"/>
        </w:rPr>
        <w:tab/>
      </w:r>
      <w:r w:rsidRPr="00884AC4">
        <w:rPr>
          <w:rFonts w:ascii="Cambria" w:hAnsi="Cambria" w:cs="Arial"/>
          <w:bCs/>
          <w:sz w:val="22"/>
          <w:szCs w:val="22"/>
          <w:u w:val="single"/>
        </w:rPr>
        <w:t>SAPMT Residential camp and site office-</w:t>
      </w:r>
      <w:proofErr w:type="spellStart"/>
      <w:r w:rsidRPr="00884AC4">
        <w:rPr>
          <w:rFonts w:ascii="Cambria" w:hAnsi="Cambria" w:cs="Arial"/>
          <w:bCs/>
          <w:sz w:val="22"/>
          <w:szCs w:val="22"/>
          <w:u w:val="single"/>
        </w:rPr>
        <w:t>Jezan</w:t>
      </w:r>
      <w:proofErr w:type="spellEnd"/>
      <w:r w:rsidRPr="00884AC4">
        <w:rPr>
          <w:rFonts w:ascii="Cambria" w:hAnsi="Cambria" w:cs="Arial"/>
          <w:bCs/>
          <w:sz w:val="22"/>
          <w:szCs w:val="22"/>
          <w:u w:val="single"/>
        </w:rPr>
        <w:t>,</w:t>
      </w:r>
    </w:p>
    <w:p w:rsidR="006D332E" w:rsidRPr="008B2AE2" w:rsidRDefault="006D332E" w:rsidP="00A07C61">
      <w:pPr>
        <w:tabs>
          <w:tab w:val="left" w:pos="1260"/>
          <w:tab w:val="left" w:pos="1620"/>
          <w:tab w:val="left" w:pos="3240"/>
        </w:tabs>
        <w:spacing w:line="276" w:lineRule="auto"/>
        <w:ind w:left="-426"/>
        <w:rPr>
          <w:rFonts w:ascii="Cambria" w:hAnsi="Cambria" w:cs="Arial"/>
          <w:bCs/>
          <w:sz w:val="22"/>
          <w:szCs w:val="22"/>
        </w:rPr>
      </w:pPr>
      <w:r w:rsidRPr="008B2AE2">
        <w:rPr>
          <w:rFonts w:ascii="Cambria" w:hAnsi="Cambria" w:cs="Arial"/>
          <w:bCs/>
          <w:sz w:val="22"/>
          <w:szCs w:val="22"/>
        </w:rPr>
        <w:t xml:space="preserve">Designation      </w:t>
      </w:r>
      <w:r w:rsidRPr="008B2AE2">
        <w:rPr>
          <w:rFonts w:ascii="Cambria" w:hAnsi="Cambria" w:cs="Arial"/>
          <w:bCs/>
          <w:sz w:val="22"/>
          <w:szCs w:val="22"/>
        </w:rPr>
        <w:tab/>
        <w:t>:</w:t>
      </w:r>
      <w:r w:rsidR="00A07C61">
        <w:rPr>
          <w:rFonts w:ascii="Cambria" w:hAnsi="Cambria" w:cs="Arial"/>
          <w:bCs/>
          <w:sz w:val="22"/>
          <w:szCs w:val="22"/>
        </w:rPr>
        <w:tab/>
      </w:r>
      <w:r w:rsidR="00884AC4">
        <w:rPr>
          <w:rFonts w:ascii="Cambria" w:hAnsi="Cambria" w:cs="Arial"/>
          <w:bCs/>
          <w:sz w:val="22"/>
          <w:szCs w:val="22"/>
          <w:u w:val="single"/>
        </w:rPr>
        <w:t>QA/QC Manager</w:t>
      </w:r>
    </w:p>
    <w:p w:rsidR="006D332E" w:rsidRDefault="006D332E" w:rsidP="0026740F">
      <w:pPr>
        <w:tabs>
          <w:tab w:val="left" w:pos="1276"/>
          <w:tab w:val="left" w:pos="3240"/>
        </w:tabs>
        <w:ind w:left="-426"/>
        <w:rPr>
          <w:rFonts w:ascii="Cambria" w:hAnsi="Cambria" w:cs="Arial"/>
          <w:bCs/>
          <w:sz w:val="22"/>
          <w:szCs w:val="22"/>
        </w:rPr>
      </w:pPr>
    </w:p>
    <w:p w:rsidR="006D332E" w:rsidRPr="008B2AE2" w:rsidRDefault="006D332E" w:rsidP="006D332E">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rPr>
          <w:rFonts w:ascii="Cambria" w:hAnsi="Cambria"/>
          <w:sz w:val="22"/>
          <w:szCs w:val="22"/>
        </w:rPr>
      </w:pPr>
      <w:r w:rsidRPr="008B2AE2">
        <w:rPr>
          <w:rFonts w:ascii="Cambria" w:hAnsi="Cambria"/>
          <w:sz w:val="22"/>
          <w:szCs w:val="22"/>
        </w:rPr>
        <w:t>Work Description</w:t>
      </w:r>
    </w:p>
    <w:p w:rsidR="00884AC4" w:rsidRPr="00884AC4" w:rsidRDefault="00884AC4" w:rsidP="00884AC4">
      <w:pPr>
        <w:numPr>
          <w:ilvl w:val="0"/>
          <w:numId w:val="36"/>
        </w:numPr>
        <w:tabs>
          <w:tab w:val="left" w:pos="0"/>
          <w:tab w:val="left" w:pos="3240"/>
        </w:tabs>
        <w:spacing w:line="276" w:lineRule="auto"/>
        <w:ind w:left="0"/>
        <w:jc w:val="both"/>
        <w:rPr>
          <w:rFonts w:ascii="Cambria" w:hAnsi="Cambria"/>
          <w:sz w:val="22"/>
          <w:szCs w:val="22"/>
        </w:rPr>
      </w:pPr>
      <w:r w:rsidRPr="00884AC4">
        <w:rPr>
          <w:rFonts w:ascii="Cambria" w:hAnsi="Cambria"/>
          <w:sz w:val="22"/>
          <w:szCs w:val="22"/>
        </w:rPr>
        <w:t>Res</w:t>
      </w:r>
      <w:r w:rsidR="00843694">
        <w:rPr>
          <w:rFonts w:ascii="Cambria" w:hAnsi="Cambria"/>
          <w:sz w:val="22"/>
          <w:szCs w:val="22"/>
        </w:rPr>
        <w:t xml:space="preserve">ponsible for the Implementation </w:t>
      </w:r>
      <w:r w:rsidRPr="00884AC4">
        <w:rPr>
          <w:rFonts w:ascii="Cambria" w:hAnsi="Cambria"/>
          <w:sz w:val="22"/>
          <w:szCs w:val="22"/>
        </w:rPr>
        <w:t xml:space="preserve">and facilitation </w:t>
      </w:r>
      <w:r w:rsidR="00660717">
        <w:rPr>
          <w:rFonts w:ascii="Cambria" w:hAnsi="Cambria"/>
          <w:sz w:val="22"/>
          <w:szCs w:val="22"/>
        </w:rPr>
        <w:t>of Project QA/QC activities at the site</w:t>
      </w:r>
      <w:r w:rsidRPr="00884AC4">
        <w:rPr>
          <w:rFonts w:ascii="Cambria" w:hAnsi="Cambria"/>
          <w:sz w:val="22"/>
          <w:szCs w:val="22"/>
        </w:rPr>
        <w:t xml:space="preserve"> and </w:t>
      </w:r>
      <w:r w:rsidR="00660717">
        <w:rPr>
          <w:rFonts w:ascii="Cambria" w:hAnsi="Cambria"/>
          <w:sz w:val="22"/>
          <w:szCs w:val="22"/>
        </w:rPr>
        <w:t>ISO</w:t>
      </w:r>
      <w:r w:rsidR="00936031">
        <w:rPr>
          <w:rFonts w:ascii="Cambria" w:hAnsi="Cambria"/>
          <w:sz w:val="22"/>
          <w:szCs w:val="22"/>
        </w:rPr>
        <w:t xml:space="preserve"> implementation.</w:t>
      </w:r>
    </w:p>
    <w:p w:rsidR="00884AC4" w:rsidRPr="00884AC4" w:rsidRDefault="004E628C" w:rsidP="004E628C">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t xml:space="preserve">Prepare and </w:t>
      </w:r>
      <w:r w:rsidR="00936031">
        <w:rPr>
          <w:rFonts w:ascii="Cambria" w:hAnsi="Cambria"/>
          <w:sz w:val="22"/>
          <w:szCs w:val="22"/>
        </w:rPr>
        <w:t>R</w:t>
      </w:r>
      <w:r w:rsidR="00884AC4" w:rsidRPr="00884AC4">
        <w:rPr>
          <w:rFonts w:ascii="Cambria" w:hAnsi="Cambria"/>
          <w:sz w:val="22"/>
          <w:szCs w:val="22"/>
        </w:rPr>
        <w:t>e</w:t>
      </w:r>
      <w:r>
        <w:rPr>
          <w:rFonts w:ascii="Cambria" w:hAnsi="Cambria"/>
          <w:sz w:val="22"/>
          <w:szCs w:val="22"/>
        </w:rPr>
        <w:t>view</w:t>
      </w:r>
      <w:r w:rsidR="00884AC4" w:rsidRPr="00884AC4">
        <w:rPr>
          <w:rFonts w:ascii="Cambria" w:hAnsi="Cambria"/>
          <w:sz w:val="22"/>
          <w:szCs w:val="22"/>
        </w:rPr>
        <w:t xml:space="preserve"> the </w:t>
      </w:r>
      <w:r w:rsidR="00A300E5">
        <w:rPr>
          <w:rFonts w:ascii="Cambria" w:hAnsi="Cambria"/>
          <w:sz w:val="22"/>
          <w:szCs w:val="22"/>
        </w:rPr>
        <w:t xml:space="preserve">all </w:t>
      </w:r>
      <w:r w:rsidR="00884AC4" w:rsidRPr="00884AC4">
        <w:rPr>
          <w:rFonts w:ascii="Cambria" w:hAnsi="Cambria"/>
          <w:sz w:val="22"/>
          <w:szCs w:val="22"/>
        </w:rPr>
        <w:t xml:space="preserve">quality deliverables such as </w:t>
      </w:r>
      <w:r w:rsidR="006D7C65">
        <w:rPr>
          <w:rFonts w:ascii="Cambria" w:hAnsi="Cambria"/>
          <w:sz w:val="22"/>
          <w:szCs w:val="22"/>
        </w:rPr>
        <w:t xml:space="preserve">Construction /Procurement </w:t>
      </w:r>
      <w:r w:rsidR="00884AC4" w:rsidRPr="00884AC4">
        <w:rPr>
          <w:rFonts w:ascii="Cambria" w:hAnsi="Cambria"/>
          <w:sz w:val="22"/>
          <w:szCs w:val="22"/>
        </w:rPr>
        <w:t xml:space="preserve">Quality Plan, Inspection &amp; Test Plan, QA </w:t>
      </w:r>
      <w:r w:rsidR="00A82352" w:rsidRPr="00884AC4">
        <w:rPr>
          <w:rFonts w:ascii="Cambria" w:hAnsi="Cambria"/>
          <w:sz w:val="22"/>
          <w:szCs w:val="22"/>
        </w:rPr>
        <w:t>Procedures, Two</w:t>
      </w:r>
      <w:r w:rsidR="00A82352">
        <w:rPr>
          <w:rFonts w:ascii="Cambria" w:hAnsi="Cambria"/>
          <w:sz w:val="22"/>
          <w:szCs w:val="22"/>
        </w:rPr>
        <w:t>-week</w:t>
      </w:r>
      <w:r w:rsidR="007173D4">
        <w:rPr>
          <w:rFonts w:ascii="Cambria" w:hAnsi="Cambria"/>
          <w:sz w:val="22"/>
          <w:szCs w:val="22"/>
        </w:rPr>
        <w:t xml:space="preserve"> head for Constriction / Procurement </w:t>
      </w:r>
      <w:r w:rsidR="00884AC4" w:rsidRPr="00884AC4">
        <w:rPr>
          <w:rFonts w:ascii="Cambria" w:hAnsi="Cambria"/>
          <w:sz w:val="22"/>
          <w:szCs w:val="22"/>
        </w:rPr>
        <w:t>&amp; Quality Management Reports, etc. as per Schedule ‘Q’ Attachment V and SAEP-1154.</w:t>
      </w:r>
    </w:p>
    <w:p w:rsidR="00884AC4" w:rsidRPr="00884AC4" w:rsidRDefault="000C5D5F" w:rsidP="00884AC4">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t>Provide training on QMIS to</w:t>
      </w:r>
      <w:r w:rsidR="00884AC4" w:rsidRPr="00884AC4">
        <w:rPr>
          <w:rFonts w:ascii="Cambria" w:hAnsi="Cambria"/>
          <w:sz w:val="22"/>
          <w:szCs w:val="22"/>
        </w:rPr>
        <w:t xml:space="preserve"> build awareness among </w:t>
      </w:r>
      <w:r w:rsidR="00A300E5">
        <w:rPr>
          <w:rFonts w:ascii="Cambria" w:hAnsi="Cambria"/>
          <w:sz w:val="22"/>
          <w:szCs w:val="22"/>
        </w:rPr>
        <w:t xml:space="preserve">quality </w:t>
      </w:r>
      <w:r w:rsidR="00884AC4" w:rsidRPr="00884AC4">
        <w:rPr>
          <w:rFonts w:ascii="Cambria" w:hAnsi="Cambria"/>
          <w:sz w:val="22"/>
          <w:szCs w:val="22"/>
        </w:rPr>
        <w:t xml:space="preserve">team members regarding specific project needs, codes, </w:t>
      </w:r>
      <w:r>
        <w:rPr>
          <w:rFonts w:ascii="Cambria" w:hAnsi="Cambria"/>
          <w:sz w:val="22"/>
          <w:szCs w:val="22"/>
        </w:rPr>
        <w:t>Q</w:t>
      </w:r>
      <w:r w:rsidR="00884AC4" w:rsidRPr="00884AC4">
        <w:rPr>
          <w:rFonts w:ascii="Cambria" w:hAnsi="Cambria"/>
          <w:sz w:val="22"/>
          <w:szCs w:val="22"/>
        </w:rPr>
        <w:t xml:space="preserve">uality </w:t>
      </w:r>
      <w:r>
        <w:rPr>
          <w:rFonts w:ascii="Cambria" w:hAnsi="Cambria"/>
          <w:sz w:val="22"/>
          <w:szCs w:val="22"/>
        </w:rPr>
        <w:t>document deliverables</w:t>
      </w:r>
      <w:r w:rsidR="00936031">
        <w:rPr>
          <w:rFonts w:ascii="Cambria" w:hAnsi="Cambria"/>
          <w:sz w:val="22"/>
          <w:szCs w:val="22"/>
        </w:rPr>
        <w:t xml:space="preserve">, PQI </w:t>
      </w:r>
      <w:r w:rsidR="00884AC4" w:rsidRPr="00884AC4">
        <w:rPr>
          <w:rFonts w:ascii="Cambria" w:hAnsi="Cambria"/>
          <w:sz w:val="22"/>
          <w:szCs w:val="22"/>
        </w:rPr>
        <w:t>and standards to be followed etc.</w:t>
      </w:r>
    </w:p>
    <w:p w:rsidR="00884AC4" w:rsidRPr="006920F1" w:rsidRDefault="00936031" w:rsidP="006920F1">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lastRenderedPageBreak/>
        <w:t>Co-ordination with construction fo</w:t>
      </w:r>
      <w:r w:rsidR="00A300E5">
        <w:rPr>
          <w:rFonts w:ascii="Cambria" w:hAnsi="Cambria"/>
          <w:sz w:val="22"/>
          <w:szCs w:val="22"/>
        </w:rPr>
        <w:t>r arranging the t</w:t>
      </w:r>
      <w:r>
        <w:rPr>
          <w:rFonts w:ascii="Cambria" w:hAnsi="Cambria"/>
          <w:sz w:val="22"/>
          <w:szCs w:val="22"/>
        </w:rPr>
        <w:t>esting</w:t>
      </w:r>
      <w:r w:rsidR="00660717">
        <w:rPr>
          <w:rFonts w:ascii="Cambria" w:hAnsi="Cambria"/>
          <w:sz w:val="22"/>
          <w:szCs w:val="22"/>
        </w:rPr>
        <w:t xml:space="preserve"> </w:t>
      </w:r>
      <w:r w:rsidR="00EB5D1F">
        <w:rPr>
          <w:rFonts w:ascii="Cambria" w:hAnsi="Cambria"/>
          <w:sz w:val="22"/>
          <w:szCs w:val="22"/>
        </w:rPr>
        <w:t>Third</w:t>
      </w:r>
      <w:r w:rsidR="00884AC4" w:rsidRPr="00884AC4">
        <w:rPr>
          <w:rFonts w:ascii="Cambria" w:hAnsi="Cambria"/>
          <w:sz w:val="22"/>
          <w:szCs w:val="22"/>
        </w:rPr>
        <w:t xml:space="preserve"> </w:t>
      </w:r>
      <w:r w:rsidR="000D77A5">
        <w:rPr>
          <w:rFonts w:ascii="Cambria" w:hAnsi="Cambria"/>
          <w:sz w:val="22"/>
          <w:szCs w:val="22"/>
        </w:rPr>
        <w:t>Party</w:t>
      </w:r>
      <w:r w:rsidR="00884AC4" w:rsidRPr="00884AC4">
        <w:rPr>
          <w:rFonts w:ascii="Cambria" w:hAnsi="Cambria"/>
          <w:sz w:val="22"/>
          <w:szCs w:val="22"/>
        </w:rPr>
        <w:t xml:space="preserve"> Agencies</w:t>
      </w:r>
      <w:r w:rsidR="006920F1">
        <w:rPr>
          <w:rFonts w:ascii="Cambria" w:hAnsi="Cambria"/>
          <w:sz w:val="22"/>
          <w:szCs w:val="22"/>
        </w:rPr>
        <w:t xml:space="preserve"> approvals</w:t>
      </w:r>
      <w:r w:rsidR="00EB5D1F">
        <w:rPr>
          <w:rFonts w:ascii="Cambria" w:hAnsi="Cambria"/>
          <w:sz w:val="22"/>
          <w:szCs w:val="22"/>
        </w:rPr>
        <w:t xml:space="preserve"> </w:t>
      </w:r>
      <w:r>
        <w:rPr>
          <w:rFonts w:ascii="Cambria" w:hAnsi="Cambria"/>
          <w:sz w:val="22"/>
          <w:szCs w:val="22"/>
        </w:rPr>
        <w:t>and</w:t>
      </w:r>
      <w:r w:rsidR="00EB5D1F">
        <w:rPr>
          <w:rFonts w:ascii="Cambria" w:hAnsi="Cambria"/>
          <w:sz w:val="22"/>
          <w:szCs w:val="22"/>
        </w:rPr>
        <w:t xml:space="preserve"> Quality Implementation in</w:t>
      </w:r>
      <w:r>
        <w:rPr>
          <w:rFonts w:ascii="Cambria" w:hAnsi="Cambria"/>
          <w:sz w:val="22"/>
          <w:szCs w:val="22"/>
        </w:rPr>
        <w:t xml:space="preserve"> </w:t>
      </w:r>
      <w:r w:rsidR="00B04964">
        <w:rPr>
          <w:rFonts w:ascii="Cambria" w:hAnsi="Cambria"/>
          <w:sz w:val="22"/>
          <w:szCs w:val="22"/>
        </w:rPr>
        <w:t>Field-testing</w:t>
      </w:r>
      <w:r w:rsidR="006920F1">
        <w:rPr>
          <w:rFonts w:ascii="Cambria" w:hAnsi="Cambria"/>
          <w:sz w:val="22"/>
          <w:szCs w:val="22"/>
        </w:rPr>
        <w:t xml:space="preserve">, </w:t>
      </w:r>
      <w:r w:rsidR="00EB5D1F">
        <w:rPr>
          <w:rFonts w:ascii="Cambria" w:hAnsi="Cambria"/>
          <w:sz w:val="22"/>
          <w:szCs w:val="22"/>
        </w:rPr>
        <w:t>laboratory testing.</w:t>
      </w:r>
    </w:p>
    <w:p w:rsidR="00884AC4" w:rsidRPr="00884AC4" w:rsidRDefault="00EC7BE8" w:rsidP="00884AC4">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t>Manages the</w:t>
      </w:r>
      <w:r w:rsidR="00884AC4" w:rsidRPr="00884AC4">
        <w:rPr>
          <w:rFonts w:ascii="Cambria" w:hAnsi="Cambria"/>
          <w:sz w:val="22"/>
          <w:szCs w:val="22"/>
        </w:rPr>
        <w:t xml:space="preserve"> </w:t>
      </w:r>
      <w:r w:rsidR="00EB5D1F" w:rsidRPr="00884AC4">
        <w:rPr>
          <w:rFonts w:ascii="Cambria" w:hAnsi="Cambria"/>
          <w:sz w:val="22"/>
          <w:szCs w:val="22"/>
        </w:rPr>
        <w:t>document</w:t>
      </w:r>
      <w:r w:rsidR="00EB5D1F">
        <w:rPr>
          <w:rFonts w:ascii="Cambria" w:hAnsi="Cambria"/>
          <w:sz w:val="22"/>
          <w:szCs w:val="22"/>
        </w:rPr>
        <w:t>ations</w:t>
      </w:r>
      <w:r>
        <w:rPr>
          <w:rFonts w:ascii="Cambria" w:hAnsi="Cambria"/>
          <w:sz w:val="22"/>
          <w:szCs w:val="22"/>
        </w:rPr>
        <w:t xml:space="preserve"> </w:t>
      </w:r>
      <w:r w:rsidR="000D77A5">
        <w:rPr>
          <w:rFonts w:ascii="Cambria" w:hAnsi="Cambria"/>
          <w:sz w:val="22"/>
          <w:szCs w:val="22"/>
        </w:rPr>
        <w:t>system,</w:t>
      </w:r>
      <w:r w:rsidR="00884AC4" w:rsidRPr="00884AC4">
        <w:rPr>
          <w:rFonts w:ascii="Cambria" w:hAnsi="Cambria"/>
          <w:sz w:val="22"/>
          <w:szCs w:val="22"/>
        </w:rPr>
        <w:t xml:space="preserve"> records retention and archives </w:t>
      </w:r>
      <w:r w:rsidR="006920F1">
        <w:rPr>
          <w:rFonts w:ascii="Cambria" w:hAnsi="Cambria"/>
          <w:sz w:val="22"/>
          <w:szCs w:val="22"/>
        </w:rPr>
        <w:t>as per ISO 9001:2008</w:t>
      </w:r>
    </w:p>
    <w:p w:rsidR="00884AC4" w:rsidRPr="00884AC4" w:rsidRDefault="00EB5D1F" w:rsidP="004E628C">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t>Supervises the site QA/QC team</w:t>
      </w:r>
      <w:r w:rsidR="00884AC4" w:rsidRPr="00884AC4">
        <w:rPr>
          <w:rFonts w:ascii="Cambria" w:hAnsi="Cambria"/>
          <w:sz w:val="22"/>
          <w:szCs w:val="22"/>
        </w:rPr>
        <w:t xml:space="preserve"> and </w:t>
      </w:r>
      <w:r w:rsidR="006D7C65">
        <w:rPr>
          <w:rFonts w:ascii="Cambria" w:hAnsi="Cambria"/>
          <w:sz w:val="22"/>
          <w:szCs w:val="22"/>
        </w:rPr>
        <w:t xml:space="preserve">Construction engineers to </w:t>
      </w:r>
      <w:r w:rsidR="00162B68" w:rsidRPr="00884AC4">
        <w:rPr>
          <w:rFonts w:ascii="Cambria" w:hAnsi="Cambria"/>
          <w:sz w:val="22"/>
          <w:szCs w:val="22"/>
        </w:rPr>
        <w:t>ensure</w:t>
      </w:r>
      <w:r w:rsidR="00884AC4" w:rsidRPr="00884AC4">
        <w:rPr>
          <w:rFonts w:ascii="Cambria" w:hAnsi="Cambria"/>
          <w:sz w:val="22"/>
          <w:szCs w:val="22"/>
        </w:rPr>
        <w:t xml:space="preserve"> that they are </w:t>
      </w:r>
      <w:r w:rsidR="00A300E5">
        <w:rPr>
          <w:rFonts w:ascii="Cambria" w:hAnsi="Cambria"/>
          <w:sz w:val="22"/>
          <w:szCs w:val="22"/>
        </w:rPr>
        <w:t>implementing</w:t>
      </w:r>
      <w:r w:rsidR="00884AC4" w:rsidRPr="00884AC4">
        <w:rPr>
          <w:rFonts w:ascii="Cambria" w:hAnsi="Cambria"/>
          <w:sz w:val="22"/>
          <w:szCs w:val="22"/>
        </w:rPr>
        <w:t xml:space="preserve"> the standards and procedures</w:t>
      </w:r>
      <w:r w:rsidR="00A300E5">
        <w:rPr>
          <w:rFonts w:ascii="Cambria" w:hAnsi="Cambria"/>
          <w:sz w:val="22"/>
          <w:szCs w:val="22"/>
        </w:rPr>
        <w:t xml:space="preserve"> requirements.</w:t>
      </w:r>
    </w:p>
    <w:p w:rsidR="00884AC4" w:rsidRPr="00884AC4" w:rsidRDefault="00884AC4" w:rsidP="004E628C">
      <w:pPr>
        <w:numPr>
          <w:ilvl w:val="0"/>
          <w:numId w:val="36"/>
        </w:numPr>
        <w:tabs>
          <w:tab w:val="left" w:pos="0"/>
          <w:tab w:val="left" w:pos="3240"/>
        </w:tabs>
        <w:spacing w:line="276" w:lineRule="auto"/>
        <w:ind w:left="0"/>
        <w:jc w:val="both"/>
        <w:rPr>
          <w:rFonts w:ascii="Cambria" w:hAnsi="Cambria"/>
          <w:sz w:val="22"/>
          <w:szCs w:val="22"/>
        </w:rPr>
      </w:pPr>
      <w:r w:rsidRPr="00884AC4">
        <w:rPr>
          <w:rFonts w:ascii="Cambria" w:hAnsi="Cambria"/>
          <w:sz w:val="22"/>
          <w:szCs w:val="22"/>
        </w:rPr>
        <w:t xml:space="preserve">Responsible for conducting </w:t>
      </w:r>
      <w:r w:rsidR="004E628C">
        <w:rPr>
          <w:rFonts w:ascii="Cambria" w:hAnsi="Cambria"/>
          <w:sz w:val="22"/>
          <w:szCs w:val="22"/>
        </w:rPr>
        <w:t>scheduled</w:t>
      </w:r>
      <w:r w:rsidRPr="00884AC4">
        <w:rPr>
          <w:rFonts w:ascii="Cambria" w:hAnsi="Cambria"/>
          <w:sz w:val="22"/>
          <w:szCs w:val="22"/>
        </w:rPr>
        <w:t xml:space="preserve"> audits activities </w:t>
      </w:r>
      <w:r w:rsidR="00EB5D1F">
        <w:rPr>
          <w:rFonts w:ascii="Cambria" w:hAnsi="Cambria"/>
          <w:sz w:val="22"/>
          <w:szCs w:val="22"/>
        </w:rPr>
        <w:t xml:space="preserve">as per </w:t>
      </w:r>
      <w:r w:rsidR="000C5D5F" w:rsidRPr="00884AC4">
        <w:rPr>
          <w:rFonts w:ascii="Cambria" w:hAnsi="Cambria"/>
          <w:sz w:val="22"/>
          <w:szCs w:val="22"/>
        </w:rPr>
        <w:t xml:space="preserve">as per Schedule ‘Q’ </w:t>
      </w:r>
      <w:r w:rsidR="000C5D5F">
        <w:rPr>
          <w:rFonts w:ascii="Cambria" w:hAnsi="Cambria"/>
          <w:sz w:val="22"/>
          <w:szCs w:val="22"/>
        </w:rPr>
        <w:t>and requirement and internal Audit as per company policy requirement</w:t>
      </w:r>
      <w:r w:rsidR="004E628C">
        <w:rPr>
          <w:rFonts w:ascii="Cambria" w:hAnsi="Cambria"/>
          <w:sz w:val="22"/>
          <w:szCs w:val="22"/>
        </w:rPr>
        <w:t>.</w:t>
      </w:r>
    </w:p>
    <w:p w:rsidR="00884AC4" w:rsidRDefault="00711877" w:rsidP="00884AC4">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t>C</w:t>
      </w:r>
      <w:r w:rsidRPr="00884AC4">
        <w:rPr>
          <w:rFonts w:ascii="Cambria" w:hAnsi="Cambria"/>
          <w:sz w:val="22"/>
          <w:szCs w:val="22"/>
        </w:rPr>
        <w:t>oordination</w:t>
      </w:r>
      <w:r w:rsidR="00884AC4" w:rsidRPr="00884AC4">
        <w:rPr>
          <w:rFonts w:ascii="Cambria" w:hAnsi="Cambria"/>
          <w:sz w:val="22"/>
          <w:szCs w:val="22"/>
        </w:rPr>
        <w:t xml:space="preserve"> with </w:t>
      </w:r>
      <w:r>
        <w:rPr>
          <w:rFonts w:ascii="Cambria" w:hAnsi="Cambria"/>
          <w:sz w:val="22"/>
          <w:szCs w:val="22"/>
        </w:rPr>
        <w:t>Construction manager, Project Manager</w:t>
      </w:r>
      <w:r w:rsidR="004E628C">
        <w:rPr>
          <w:rFonts w:ascii="Cambria" w:hAnsi="Cambria"/>
          <w:sz w:val="22"/>
          <w:szCs w:val="22"/>
        </w:rPr>
        <w:t>,</w:t>
      </w:r>
      <w:r w:rsidR="00EA46A0">
        <w:rPr>
          <w:rFonts w:ascii="Cambria" w:hAnsi="Cambria"/>
          <w:sz w:val="22"/>
          <w:szCs w:val="22"/>
        </w:rPr>
        <w:t xml:space="preserve"> </w:t>
      </w:r>
      <w:r w:rsidR="00884AC4" w:rsidRPr="00884AC4">
        <w:rPr>
          <w:rFonts w:ascii="Cambria" w:hAnsi="Cambria"/>
          <w:sz w:val="22"/>
          <w:szCs w:val="22"/>
        </w:rPr>
        <w:t>respective engineers</w:t>
      </w:r>
      <w:r w:rsidR="004E628C">
        <w:rPr>
          <w:rFonts w:ascii="Cambria" w:hAnsi="Cambria"/>
          <w:sz w:val="22"/>
          <w:szCs w:val="22"/>
        </w:rPr>
        <w:t xml:space="preserve"> and </w:t>
      </w:r>
      <w:r w:rsidR="00884AC4" w:rsidRPr="00884AC4">
        <w:rPr>
          <w:rFonts w:ascii="Cambria" w:hAnsi="Cambria"/>
          <w:sz w:val="22"/>
          <w:szCs w:val="22"/>
        </w:rPr>
        <w:t>staff</w:t>
      </w:r>
      <w:r w:rsidR="004E628C">
        <w:rPr>
          <w:rFonts w:ascii="Cambria" w:hAnsi="Cambria"/>
          <w:sz w:val="22"/>
          <w:szCs w:val="22"/>
        </w:rPr>
        <w:t>s</w:t>
      </w:r>
      <w:r w:rsidR="00884AC4" w:rsidRPr="00884AC4">
        <w:rPr>
          <w:rFonts w:ascii="Cambria" w:hAnsi="Cambria"/>
          <w:sz w:val="22"/>
          <w:szCs w:val="22"/>
        </w:rPr>
        <w:t xml:space="preserve"> during design, procurement &amp; construction stages.</w:t>
      </w:r>
    </w:p>
    <w:p w:rsidR="000C5D5F" w:rsidRDefault="00711877" w:rsidP="00884AC4">
      <w:pPr>
        <w:numPr>
          <w:ilvl w:val="0"/>
          <w:numId w:val="36"/>
        </w:numPr>
        <w:tabs>
          <w:tab w:val="left" w:pos="0"/>
          <w:tab w:val="left" w:pos="3240"/>
        </w:tabs>
        <w:spacing w:line="276" w:lineRule="auto"/>
        <w:ind w:left="0"/>
        <w:jc w:val="both"/>
        <w:rPr>
          <w:rFonts w:ascii="Cambria" w:hAnsi="Cambria"/>
          <w:sz w:val="22"/>
          <w:szCs w:val="22"/>
        </w:rPr>
      </w:pPr>
      <w:r w:rsidRPr="00884AC4">
        <w:rPr>
          <w:rFonts w:ascii="Cambria" w:hAnsi="Cambria"/>
          <w:sz w:val="22"/>
          <w:szCs w:val="22"/>
        </w:rPr>
        <w:t>Reviewing the inspection level and testing requirement for each material as specified in SAEP-1151</w:t>
      </w:r>
      <w:r w:rsidR="000C5D5F">
        <w:rPr>
          <w:rFonts w:ascii="Cambria" w:hAnsi="Cambria"/>
          <w:sz w:val="22"/>
          <w:szCs w:val="22"/>
        </w:rPr>
        <w:t>.</w:t>
      </w:r>
    </w:p>
    <w:p w:rsidR="00711877" w:rsidRDefault="006D7C65" w:rsidP="00884AC4">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t xml:space="preserve">Monitor QC procurement supervisor and </w:t>
      </w:r>
      <w:r w:rsidR="000C5D5F">
        <w:rPr>
          <w:rFonts w:ascii="Cambria" w:hAnsi="Cambria"/>
          <w:sz w:val="22"/>
          <w:szCs w:val="22"/>
        </w:rPr>
        <w:t>Review the procurement</w:t>
      </w:r>
      <w:r>
        <w:rPr>
          <w:rFonts w:ascii="Cambria" w:hAnsi="Cambria"/>
          <w:sz w:val="22"/>
          <w:szCs w:val="22"/>
        </w:rPr>
        <w:t xml:space="preserve"> Quality</w:t>
      </w:r>
      <w:r w:rsidR="000C5D5F">
        <w:rPr>
          <w:rFonts w:ascii="Cambria" w:hAnsi="Cambria"/>
          <w:sz w:val="22"/>
          <w:szCs w:val="22"/>
        </w:rPr>
        <w:t xml:space="preserve"> Document like </w:t>
      </w:r>
      <w:r w:rsidR="007173D4">
        <w:rPr>
          <w:rFonts w:ascii="Cambria" w:hAnsi="Cambria"/>
          <w:sz w:val="22"/>
          <w:szCs w:val="22"/>
        </w:rPr>
        <w:t xml:space="preserve">Procurement tracking </w:t>
      </w:r>
      <w:r w:rsidR="00F00082">
        <w:rPr>
          <w:rFonts w:ascii="Cambria" w:hAnsi="Cambria"/>
          <w:sz w:val="22"/>
          <w:szCs w:val="22"/>
        </w:rPr>
        <w:t>report, MR</w:t>
      </w:r>
      <w:r w:rsidR="000C5D5F">
        <w:rPr>
          <w:rFonts w:ascii="Cambria" w:hAnsi="Cambria"/>
          <w:sz w:val="22"/>
          <w:szCs w:val="22"/>
        </w:rPr>
        <w:t>,</w:t>
      </w:r>
      <w:r>
        <w:rPr>
          <w:rFonts w:ascii="Cambria" w:hAnsi="Cambria"/>
          <w:sz w:val="22"/>
          <w:szCs w:val="22"/>
        </w:rPr>
        <w:t xml:space="preserve"> RVL, PIM, IAP, SPDP </w:t>
      </w:r>
      <w:r w:rsidR="000C5D5F">
        <w:rPr>
          <w:rFonts w:ascii="Cambria" w:hAnsi="Cambria"/>
          <w:sz w:val="22"/>
          <w:szCs w:val="22"/>
        </w:rPr>
        <w:t xml:space="preserve">and </w:t>
      </w:r>
      <w:r>
        <w:rPr>
          <w:rFonts w:ascii="Cambria" w:hAnsi="Cambria"/>
          <w:sz w:val="22"/>
          <w:szCs w:val="22"/>
        </w:rPr>
        <w:t>IDR.</w:t>
      </w:r>
    </w:p>
    <w:p w:rsidR="00E9269A" w:rsidRPr="00884AC4" w:rsidRDefault="00E9269A" w:rsidP="00884AC4">
      <w:pPr>
        <w:numPr>
          <w:ilvl w:val="0"/>
          <w:numId w:val="36"/>
        </w:numPr>
        <w:tabs>
          <w:tab w:val="left" w:pos="0"/>
          <w:tab w:val="left" w:pos="3240"/>
        </w:tabs>
        <w:spacing w:line="276" w:lineRule="auto"/>
        <w:ind w:left="0"/>
        <w:jc w:val="both"/>
        <w:rPr>
          <w:rFonts w:ascii="Cambria" w:hAnsi="Cambria"/>
          <w:sz w:val="22"/>
          <w:szCs w:val="22"/>
        </w:rPr>
      </w:pPr>
      <w:r>
        <w:rPr>
          <w:rFonts w:ascii="Cambria" w:hAnsi="Cambria"/>
          <w:sz w:val="22"/>
          <w:szCs w:val="22"/>
        </w:rPr>
        <w:t xml:space="preserve">Monitoring sit Inspection </w:t>
      </w:r>
      <w:r w:rsidR="00146569">
        <w:rPr>
          <w:rFonts w:ascii="Cambria" w:hAnsi="Cambria"/>
          <w:sz w:val="22"/>
          <w:szCs w:val="22"/>
        </w:rPr>
        <w:t>Activities:</w:t>
      </w:r>
      <w:r>
        <w:rPr>
          <w:rFonts w:ascii="Cambria" w:hAnsi="Cambria"/>
          <w:sz w:val="22"/>
          <w:szCs w:val="22"/>
        </w:rPr>
        <w:t xml:space="preserve"> Soil compaction, concrete </w:t>
      </w:r>
      <w:r w:rsidR="00146569">
        <w:rPr>
          <w:rFonts w:ascii="Cambria" w:hAnsi="Cambria"/>
          <w:sz w:val="22"/>
          <w:szCs w:val="22"/>
        </w:rPr>
        <w:t>pouring, Asphalt</w:t>
      </w:r>
      <w:r>
        <w:rPr>
          <w:rFonts w:ascii="Cambria" w:hAnsi="Cambria"/>
          <w:sz w:val="22"/>
          <w:szCs w:val="22"/>
        </w:rPr>
        <w:t xml:space="preserve"> </w:t>
      </w:r>
      <w:r w:rsidR="00146569">
        <w:rPr>
          <w:rFonts w:ascii="Cambria" w:hAnsi="Cambria"/>
          <w:sz w:val="22"/>
          <w:szCs w:val="22"/>
        </w:rPr>
        <w:t xml:space="preserve">paving, Welding, NDT, hydro test, </w:t>
      </w:r>
      <w:r>
        <w:rPr>
          <w:rFonts w:ascii="Cambria" w:hAnsi="Cambria"/>
          <w:sz w:val="22"/>
          <w:szCs w:val="22"/>
        </w:rPr>
        <w:t xml:space="preserve">Pre-commissioning of </w:t>
      </w:r>
      <w:r w:rsidR="00146569">
        <w:rPr>
          <w:rFonts w:ascii="Cambria" w:hAnsi="Cambria"/>
          <w:sz w:val="22"/>
          <w:szCs w:val="22"/>
        </w:rPr>
        <w:t>Transformer, field instruments Loop check etc.</w:t>
      </w:r>
    </w:p>
    <w:p w:rsidR="00711877" w:rsidRDefault="00884AC4" w:rsidP="00884AC4">
      <w:pPr>
        <w:numPr>
          <w:ilvl w:val="0"/>
          <w:numId w:val="36"/>
        </w:numPr>
        <w:tabs>
          <w:tab w:val="left" w:pos="0"/>
          <w:tab w:val="left" w:pos="3240"/>
        </w:tabs>
        <w:spacing w:line="276" w:lineRule="auto"/>
        <w:ind w:left="0"/>
        <w:jc w:val="both"/>
        <w:rPr>
          <w:rFonts w:ascii="Cambria" w:hAnsi="Cambria"/>
          <w:sz w:val="22"/>
          <w:szCs w:val="22"/>
        </w:rPr>
      </w:pPr>
      <w:r w:rsidRPr="00711877">
        <w:rPr>
          <w:rFonts w:ascii="Cambria" w:hAnsi="Cambria"/>
          <w:sz w:val="22"/>
          <w:szCs w:val="22"/>
        </w:rPr>
        <w:t>Quality overseeing of FAT, SAT &amp; Pre-commissioning stages</w:t>
      </w:r>
      <w:r w:rsidR="00711877">
        <w:rPr>
          <w:rFonts w:ascii="Cambria" w:hAnsi="Cambria"/>
          <w:sz w:val="22"/>
          <w:szCs w:val="22"/>
        </w:rPr>
        <w:t>.</w:t>
      </w:r>
    </w:p>
    <w:p w:rsidR="00884AC4" w:rsidRPr="00711877" w:rsidRDefault="00884AC4" w:rsidP="00884AC4">
      <w:pPr>
        <w:numPr>
          <w:ilvl w:val="0"/>
          <w:numId w:val="36"/>
        </w:numPr>
        <w:tabs>
          <w:tab w:val="left" w:pos="0"/>
          <w:tab w:val="left" w:pos="3240"/>
        </w:tabs>
        <w:spacing w:line="276" w:lineRule="auto"/>
        <w:ind w:left="0"/>
        <w:jc w:val="both"/>
        <w:rPr>
          <w:rFonts w:ascii="Cambria" w:hAnsi="Cambria"/>
          <w:sz w:val="22"/>
          <w:szCs w:val="22"/>
        </w:rPr>
      </w:pPr>
      <w:r w:rsidRPr="00711877">
        <w:rPr>
          <w:rFonts w:ascii="Cambria" w:hAnsi="Cambria"/>
          <w:sz w:val="22"/>
          <w:szCs w:val="22"/>
        </w:rPr>
        <w:t>Conducting weekly Quality Meeting, Quality Tool Box Meet</w:t>
      </w:r>
      <w:r w:rsidR="004C1F49">
        <w:rPr>
          <w:rFonts w:ascii="Cambria" w:hAnsi="Cambria"/>
          <w:sz w:val="22"/>
          <w:szCs w:val="22"/>
        </w:rPr>
        <w:t>ing</w:t>
      </w:r>
      <w:r w:rsidR="00EA46A0">
        <w:rPr>
          <w:rFonts w:ascii="Cambria" w:hAnsi="Cambria"/>
          <w:sz w:val="22"/>
          <w:szCs w:val="22"/>
        </w:rPr>
        <w:t xml:space="preserve"> </w:t>
      </w:r>
      <w:r w:rsidR="00843694">
        <w:rPr>
          <w:rFonts w:ascii="Cambria" w:hAnsi="Cambria"/>
          <w:sz w:val="22"/>
          <w:szCs w:val="22"/>
        </w:rPr>
        <w:t>and Management</w:t>
      </w:r>
      <w:r w:rsidR="00E14564">
        <w:rPr>
          <w:rFonts w:ascii="Cambria" w:hAnsi="Cambria"/>
          <w:sz w:val="22"/>
          <w:szCs w:val="22"/>
        </w:rPr>
        <w:t xml:space="preserve"> Review Meeting </w:t>
      </w:r>
      <w:r w:rsidRPr="00711877">
        <w:rPr>
          <w:rFonts w:ascii="Cambria" w:hAnsi="Cambria"/>
          <w:sz w:val="22"/>
          <w:szCs w:val="22"/>
        </w:rPr>
        <w:t xml:space="preserve">etc. </w:t>
      </w:r>
    </w:p>
    <w:p w:rsidR="00884AC4" w:rsidRDefault="00884AC4" w:rsidP="00884AC4">
      <w:pPr>
        <w:tabs>
          <w:tab w:val="left" w:pos="0"/>
          <w:tab w:val="left" w:pos="3240"/>
        </w:tabs>
        <w:spacing w:line="276" w:lineRule="auto"/>
        <w:jc w:val="both"/>
        <w:rPr>
          <w:rFonts w:ascii="Cambria" w:hAnsi="Cambria"/>
          <w:sz w:val="22"/>
          <w:szCs w:val="22"/>
        </w:rPr>
      </w:pPr>
    </w:p>
    <w:p w:rsidR="00884AC4" w:rsidRPr="00884AC4" w:rsidRDefault="00884AC4" w:rsidP="00884AC4">
      <w:pPr>
        <w:tabs>
          <w:tab w:val="left" w:pos="0"/>
          <w:tab w:val="left" w:pos="3240"/>
        </w:tabs>
        <w:spacing w:line="276" w:lineRule="auto"/>
        <w:jc w:val="both"/>
        <w:rPr>
          <w:rFonts w:ascii="Cambria" w:hAnsi="Cambria"/>
          <w:sz w:val="22"/>
          <w:szCs w:val="22"/>
        </w:rPr>
      </w:pPr>
    </w:p>
    <w:p w:rsidR="0026740F" w:rsidRPr="008B2AE2" w:rsidRDefault="0026740F" w:rsidP="00A07C61">
      <w:pPr>
        <w:tabs>
          <w:tab w:val="left" w:pos="1276"/>
          <w:tab w:val="left" w:pos="1620"/>
        </w:tabs>
        <w:spacing w:line="276" w:lineRule="auto"/>
        <w:ind w:left="-426"/>
        <w:rPr>
          <w:rFonts w:ascii="Cambria" w:hAnsi="Cambria"/>
          <w:bCs/>
          <w:sz w:val="22"/>
          <w:szCs w:val="22"/>
        </w:rPr>
      </w:pPr>
      <w:r w:rsidRPr="008B2AE2">
        <w:rPr>
          <w:rFonts w:ascii="Cambria" w:hAnsi="Cambria" w:cs="Arial"/>
          <w:bCs/>
          <w:sz w:val="22"/>
          <w:szCs w:val="22"/>
        </w:rPr>
        <w:t>Company Name</w:t>
      </w:r>
      <w:r w:rsidRPr="008B2AE2">
        <w:rPr>
          <w:rFonts w:ascii="Cambria" w:hAnsi="Cambria" w:cs="Arial"/>
          <w:bCs/>
          <w:sz w:val="22"/>
          <w:szCs w:val="22"/>
        </w:rPr>
        <w:tab/>
      </w:r>
      <w:r w:rsidRPr="004E3C14">
        <w:rPr>
          <w:rFonts w:ascii="Cambria" w:hAnsi="Cambria" w:cs="Arial"/>
          <w:bCs/>
          <w:sz w:val="22"/>
          <w:szCs w:val="22"/>
        </w:rPr>
        <w:t xml:space="preserve">: </w:t>
      </w:r>
      <w:r w:rsidR="00A07C61">
        <w:rPr>
          <w:rFonts w:ascii="Cambria" w:hAnsi="Cambria" w:cs="Arial"/>
          <w:bCs/>
          <w:sz w:val="22"/>
          <w:szCs w:val="22"/>
        </w:rPr>
        <w:tab/>
      </w:r>
      <w:proofErr w:type="spellStart"/>
      <w:r w:rsidRPr="004E3C14">
        <w:rPr>
          <w:rFonts w:ascii="Cambria" w:hAnsi="Cambria"/>
          <w:bCs/>
          <w:sz w:val="22"/>
          <w:szCs w:val="22"/>
          <w:u w:val="single"/>
        </w:rPr>
        <w:t>Velosi</w:t>
      </w:r>
      <w:proofErr w:type="spellEnd"/>
      <w:r w:rsidR="00F00082">
        <w:rPr>
          <w:rFonts w:ascii="Cambria" w:hAnsi="Cambria"/>
          <w:bCs/>
          <w:sz w:val="22"/>
          <w:szCs w:val="22"/>
          <w:u w:val="single"/>
        </w:rPr>
        <w:t xml:space="preserve"> </w:t>
      </w:r>
      <w:r w:rsidR="00426B5D" w:rsidRPr="004E3C14">
        <w:rPr>
          <w:rFonts w:ascii="Cambria" w:hAnsi="Cambria"/>
          <w:bCs/>
          <w:sz w:val="22"/>
          <w:szCs w:val="22"/>
          <w:u w:val="single"/>
        </w:rPr>
        <w:t xml:space="preserve">Saudi Arabia </w:t>
      </w:r>
      <w:proofErr w:type="spellStart"/>
      <w:r w:rsidRPr="004E3C14">
        <w:rPr>
          <w:rFonts w:ascii="Cambria" w:hAnsi="Cambria"/>
          <w:bCs/>
          <w:sz w:val="22"/>
          <w:szCs w:val="22"/>
          <w:u w:val="single"/>
        </w:rPr>
        <w:t>Co.Ltd</w:t>
      </w:r>
      <w:proofErr w:type="spellEnd"/>
      <w:r w:rsidR="00426B5D">
        <w:rPr>
          <w:rFonts w:ascii="Cambria" w:hAnsi="Cambria"/>
          <w:bCs/>
          <w:sz w:val="22"/>
          <w:szCs w:val="22"/>
        </w:rPr>
        <w:t>.</w:t>
      </w:r>
    </w:p>
    <w:p w:rsidR="0026740F" w:rsidRPr="008B2AE2" w:rsidRDefault="0026740F" w:rsidP="00A07C61">
      <w:pPr>
        <w:tabs>
          <w:tab w:val="left" w:pos="1276"/>
          <w:tab w:val="left" w:pos="1620"/>
          <w:tab w:val="left" w:pos="3240"/>
        </w:tabs>
        <w:spacing w:line="276" w:lineRule="auto"/>
        <w:ind w:left="-426"/>
        <w:rPr>
          <w:rFonts w:ascii="Cambria" w:hAnsi="Cambria" w:cs="Arial"/>
          <w:bCs/>
          <w:sz w:val="22"/>
          <w:szCs w:val="22"/>
        </w:rPr>
      </w:pPr>
      <w:r w:rsidRPr="008B2AE2">
        <w:rPr>
          <w:rFonts w:ascii="Cambria" w:hAnsi="Cambria" w:cs="Arial"/>
          <w:bCs/>
          <w:sz w:val="22"/>
          <w:szCs w:val="22"/>
        </w:rPr>
        <w:t xml:space="preserve">Project           </w:t>
      </w:r>
      <w:r w:rsidRPr="008B2AE2">
        <w:rPr>
          <w:rFonts w:ascii="Cambria" w:hAnsi="Cambria" w:cs="Arial"/>
          <w:bCs/>
          <w:sz w:val="22"/>
          <w:szCs w:val="22"/>
        </w:rPr>
        <w:tab/>
        <w:t xml:space="preserve">: </w:t>
      </w:r>
      <w:r w:rsidR="00A07C61">
        <w:rPr>
          <w:rFonts w:ascii="Cambria" w:hAnsi="Cambria" w:cs="Arial"/>
          <w:bCs/>
          <w:sz w:val="22"/>
          <w:szCs w:val="22"/>
        </w:rPr>
        <w:tab/>
      </w:r>
      <w:proofErr w:type="spellStart"/>
      <w:r w:rsidR="009C5E86" w:rsidRPr="004E3C14">
        <w:rPr>
          <w:rFonts w:ascii="Cambria" w:hAnsi="Cambria" w:cs="Arial"/>
          <w:bCs/>
          <w:sz w:val="22"/>
          <w:szCs w:val="22"/>
          <w:u w:val="single"/>
        </w:rPr>
        <w:t>Uthmaniya</w:t>
      </w:r>
      <w:proofErr w:type="spellEnd"/>
      <w:r w:rsidR="009C5E86" w:rsidRPr="004E3C14">
        <w:rPr>
          <w:rFonts w:ascii="Cambria" w:hAnsi="Cambria" w:cs="Arial"/>
          <w:bCs/>
          <w:sz w:val="22"/>
          <w:szCs w:val="22"/>
          <w:u w:val="single"/>
        </w:rPr>
        <w:t xml:space="preserve"> Gas Plant &amp; Offshore</w:t>
      </w:r>
      <w:r w:rsidR="009C5E86">
        <w:rPr>
          <w:rFonts w:ascii="Cambria" w:hAnsi="Cambria" w:cs="Arial"/>
          <w:bCs/>
          <w:sz w:val="22"/>
          <w:szCs w:val="22"/>
        </w:rPr>
        <w:t>,</w:t>
      </w:r>
    </w:p>
    <w:p w:rsidR="0026740F" w:rsidRPr="008B2AE2" w:rsidRDefault="0026740F" w:rsidP="00A07C61">
      <w:pPr>
        <w:tabs>
          <w:tab w:val="left" w:pos="1260"/>
          <w:tab w:val="left" w:pos="1620"/>
          <w:tab w:val="left" w:pos="3240"/>
        </w:tabs>
        <w:spacing w:line="276" w:lineRule="auto"/>
        <w:ind w:left="-426"/>
        <w:rPr>
          <w:rFonts w:ascii="Cambria" w:hAnsi="Cambria" w:cs="Arial"/>
          <w:bCs/>
          <w:sz w:val="22"/>
          <w:szCs w:val="22"/>
        </w:rPr>
      </w:pPr>
      <w:r w:rsidRPr="008B2AE2">
        <w:rPr>
          <w:rFonts w:ascii="Cambria" w:hAnsi="Cambria" w:cs="Arial"/>
          <w:bCs/>
          <w:sz w:val="22"/>
          <w:szCs w:val="22"/>
        </w:rPr>
        <w:t xml:space="preserve">Designation      </w:t>
      </w:r>
      <w:r w:rsidRPr="008B2AE2">
        <w:rPr>
          <w:rFonts w:ascii="Cambria" w:hAnsi="Cambria" w:cs="Arial"/>
          <w:bCs/>
          <w:sz w:val="22"/>
          <w:szCs w:val="22"/>
        </w:rPr>
        <w:tab/>
        <w:t>:</w:t>
      </w:r>
      <w:r w:rsidR="00A07C61">
        <w:rPr>
          <w:rFonts w:ascii="Cambria" w:hAnsi="Cambria" w:cs="Arial"/>
          <w:bCs/>
          <w:sz w:val="22"/>
          <w:szCs w:val="22"/>
        </w:rPr>
        <w:tab/>
      </w:r>
      <w:r w:rsidR="00426B5D">
        <w:rPr>
          <w:rFonts w:ascii="Cambria" w:hAnsi="Cambria" w:cs="Arial"/>
          <w:bCs/>
          <w:sz w:val="22"/>
          <w:szCs w:val="22"/>
          <w:u w:val="single"/>
        </w:rPr>
        <w:t>NAPID &amp;</w:t>
      </w:r>
      <w:r w:rsidR="00F00082" w:rsidRPr="008B2AE2">
        <w:rPr>
          <w:rFonts w:ascii="Cambria" w:hAnsi="Cambria" w:cs="Arial"/>
          <w:bCs/>
          <w:sz w:val="22"/>
          <w:szCs w:val="22"/>
          <w:u w:val="single"/>
        </w:rPr>
        <w:t>SG</w:t>
      </w:r>
      <w:r w:rsidR="00F00082">
        <w:rPr>
          <w:rFonts w:ascii="Cambria" w:hAnsi="Cambria" w:cs="Arial"/>
          <w:bCs/>
          <w:sz w:val="22"/>
          <w:szCs w:val="22"/>
          <w:u w:val="single"/>
        </w:rPr>
        <w:t xml:space="preserve">PID </w:t>
      </w:r>
      <w:r w:rsidR="0043695B">
        <w:rPr>
          <w:rFonts w:ascii="Cambria" w:hAnsi="Cambria" w:cs="Arial"/>
          <w:bCs/>
          <w:sz w:val="22"/>
          <w:szCs w:val="22"/>
          <w:u w:val="single"/>
        </w:rPr>
        <w:t>–</w:t>
      </w:r>
      <w:r w:rsidR="00F00082">
        <w:rPr>
          <w:rFonts w:ascii="Cambria" w:hAnsi="Cambria" w:cs="Arial"/>
          <w:bCs/>
          <w:sz w:val="22"/>
          <w:szCs w:val="22"/>
          <w:u w:val="single"/>
        </w:rPr>
        <w:t xml:space="preserve"> SAPID</w:t>
      </w:r>
      <w:r w:rsidR="0043695B">
        <w:rPr>
          <w:rFonts w:ascii="Cambria" w:hAnsi="Cambria" w:cs="Arial"/>
          <w:bCs/>
          <w:sz w:val="22"/>
          <w:szCs w:val="22"/>
          <w:u w:val="single"/>
        </w:rPr>
        <w:t xml:space="preserve"> </w:t>
      </w:r>
      <w:r w:rsidR="00F00082">
        <w:rPr>
          <w:rFonts w:ascii="Cambria" w:hAnsi="Cambria" w:cs="Arial"/>
          <w:bCs/>
          <w:sz w:val="22"/>
          <w:szCs w:val="22"/>
          <w:u w:val="single"/>
        </w:rPr>
        <w:t>E</w:t>
      </w:r>
      <w:r w:rsidRPr="008B2AE2">
        <w:rPr>
          <w:rFonts w:ascii="Cambria" w:hAnsi="Cambria" w:cs="Arial"/>
          <w:bCs/>
          <w:sz w:val="22"/>
          <w:szCs w:val="22"/>
          <w:u w:val="single"/>
        </w:rPr>
        <w:t>&amp;I Inspector</w:t>
      </w:r>
    </w:p>
    <w:p w:rsidR="008775E0" w:rsidRPr="008B2AE2" w:rsidRDefault="008775E0" w:rsidP="0026740F">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rPr>
          <w:rFonts w:ascii="Cambria" w:hAnsi="Cambria"/>
          <w:sz w:val="22"/>
          <w:szCs w:val="22"/>
        </w:rPr>
      </w:pPr>
    </w:p>
    <w:p w:rsidR="0026740F" w:rsidRPr="008B2AE2" w:rsidRDefault="0026740F" w:rsidP="0026740F">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rPr>
          <w:rFonts w:ascii="Cambria" w:hAnsi="Cambria"/>
          <w:sz w:val="22"/>
          <w:szCs w:val="22"/>
        </w:rPr>
      </w:pPr>
      <w:r w:rsidRPr="008B2AE2">
        <w:rPr>
          <w:rFonts w:ascii="Cambria" w:hAnsi="Cambria"/>
          <w:sz w:val="22"/>
          <w:szCs w:val="22"/>
        </w:rPr>
        <w:t>Work Description</w:t>
      </w:r>
    </w:p>
    <w:p w:rsidR="00C175C9" w:rsidRPr="00C175C9" w:rsidRDefault="008551E9" w:rsidP="008551E9">
      <w:pPr>
        <w:numPr>
          <w:ilvl w:val="0"/>
          <w:numId w:val="36"/>
        </w:numPr>
        <w:tabs>
          <w:tab w:val="left" w:pos="0"/>
          <w:tab w:val="left" w:pos="3240"/>
        </w:tabs>
        <w:spacing w:line="276" w:lineRule="auto"/>
        <w:ind w:left="90" w:hanging="450"/>
        <w:jc w:val="both"/>
        <w:rPr>
          <w:rFonts w:ascii="Cambria" w:hAnsi="Cambria" w:cs="Arial"/>
          <w:bCs/>
          <w:sz w:val="22"/>
          <w:szCs w:val="22"/>
        </w:rPr>
      </w:pPr>
      <w:r>
        <w:rPr>
          <w:rFonts w:ascii="Cambria" w:hAnsi="Cambria" w:cs="Arial"/>
          <w:bCs/>
          <w:sz w:val="22"/>
          <w:szCs w:val="22"/>
        </w:rPr>
        <w:t>Ensue</w:t>
      </w:r>
      <w:r w:rsidR="00C175C9">
        <w:rPr>
          <w:rFonts w:ascii="Cambria" w:hAnsi="Cambria" w:cs="Arial"/>
          <w:bCs/>
          <w:sz w:val="22"/>
          <w:szCs w:val="22"/>
        </w:rPr>
        <w:t xml:space="preserve"> on Implementations of </w:t>
      </w:r>
      <w:r w:rsidR="004C1F49">
        <w:rPr>
          <w:rFonts w:ascii="Cambria" w:hAnsi="Cambria" w:cs="Arial"/>
          <w:bCs/>
          <w:sz w:val="22"/>
          <w:szCs w:val="22"/>
        </w:rPr>
        <w:t>ARAMCO Standards</w:t>
      </w:r>
      <w:r w:rsidR="00C175C9">
        <w:rPr>
          <w:rFonts w:ascii="Cambria" w:hAnsi="Cambria" w:cs="Arial"/>
          <w:bCs/>
          <w:sz w:val="22"/>
          <w:szCs w:val="22"/>
        </w:rPr>
        <w:t xml:space="preserve"> and quality plan</w:t>
      </w:r>
      <w:r>
        <w:rPr>
          <w:rFonts w:ascii="Cambria" w:hAnsi="Cambria" w:cs="Arial"/>
          <w:bCs/>
          <w:sz w:val="22"/>
          <w:szCs w:val="22"/>
        </w:rPr>
        <w:t xml:space="preserve"> followed by contractor</w:t>
      </w:r>
      <w:r w:rsidR="00C175C9">
        <w:rPr>
          <w:rFonts w:ascii="Cambria" w:hAnsi="Cambria" w:cs="Arial"/>
          <w:bCs/>
          <w:sz w:val="22"/>
          <w:szCs w:val="22"/>
        </w:rPr>
        <w:t xml:space="preserve">.  </w:t>
      </w:r>
    </w:p>
    <w:p w:rsidR="009A067C" w:rsidRPr="008B2AE2" w:rsidRDefault="009F635A" w:rsidP="00F35CF8">
      <w:pPr>
        <w:numPr>
          <w:ilvl w:val="0"/>
          <w:numId w:val="36"/>
        </w:numPr>
        <w:tabs>
          <w:tab w:val="left" w:pos="0"/>
          <w:tab w:val="left" w:pos="3240"/>
        </w:tabs>
        <w:spacing w:line="276" w:lineRule="auto"/>
        <w:ind w:left="0"/>
        <w:jc w:val="both"/>
        <w:rPr>
          <w:rFonts w:ascii="Cambria" w:hAnsi="Cambria" w:cs="Arial"/>
          <w:bCs/>
          <w:sz w:val="22"/>
          <w:szCs w:val="22"/>
        </w:rPr>
      </w:pPr>
      <w:r w:rsidRPr="008B2AE2">
        <w:rPr>
          <w:rFonts w:ascii="Cambria" w:hAnsi="Cambria" w:cs="Arial"/>
          <w:bCs/>
          <w:sz w:val="22"/>
          <w:szCs w:val="22"/>
        </w:rPr>
        <w:t xml:space="preserve">Uploading the Inspection comments on </w:t>
      </w:r>
      <w:r w:rsidR="00F00082" w:rsidRPr="008B2AE2">
        <w:rPr>
          <w:rFonts w:ascii="Cambria" w:hAnsi="Cambria" w:cs="Arial"/>
          <w:bCs/>
          <w:sz w:val="22"/>
          <w:szCs w:val="22"/>
        </w:rPr>
        <w:t>QMIS (</w:t>
      </w:r>
      <w:r w:rsidR="00D33EA3" w:rsidRPr="008B2AE2">
        <w:rPr>
          <w:rFonts w:ascii="Cambria" w:hAnsi="Cambria" w:cs="Arial"/>
          <w:bCs/>
          <w:sz w:val="22"/>
          <w:szCs w:val="22"/>
        </w:rPr>
        <w:t>Quality management information system)</w:t>
      </w:r>
      <w:r w:rsidRPr="008B2AE2">
        <w:rPr>
          <w:rFonts w:ascii="Cambria" w:hAnsi="Cambria" w:cs="Arial"/>
          <w:bCs/>
          <w:sz w:val="22"/>
          <w:szCs w:val="22"/>
        </w:rPr>
        <w:t xml:space="preserve"> with refer to A</w:t>
      </w:r>
      <w:r w:rsidR="00C14BBE">
        <w:rPr>
          <w:rFonts w:ascii="Cambria" w:hAnsi="Cambria" w:cs="Arial"/>
          <w:bCs/>
          <w:sz w:val="22"/>
          <w:szCs w:val="22"/>
        </w:rPr>
        <w:t>ramco</w:t>
      </w:r>
      <w:r w:rsidRPr="008B2AE2">
        <w:rPr>
          <w:rFonts w:ascii="Cambria" w:hAnsi="Cambria" w:cs="Arial"/>
          <w:bCs/>
          <w:sz w:val="22"/>
          <w:szCs w:val="22"/>
        </w:rPr>
        <w:t xml:space="preserve"> and Applicable </w:t>
      </w:r>
      <w:r w:rsidR="00C85624" w:rsidRPr="008B2AE2">
        <w:rPr>
          <w:rFonts w:ascii="Cambria" w:hAnsi="Cambria" w:cs="Arial"/>
          <w:bCs/>
          <w:sz w:val="22"/>
          <w:szCs w:val="22"/>
        </w:rPr>
        <w:t>I</w:t>
      </w:r>
      <w:r w:rsidRPr="008B2AE2">
        <w:rPr>
          <w:rFonts w:ascii="Cambria" w:hAnsi="Cambria" w:cs="Arial"/>
          <w:bCs/>
          <w:sz w:val="22"/>
          <w:szCs w:val="22"/>
        </w:rPr>
        <w:t>nternational standards.</w:t>
      </w:r>
    </w:p>
    <w:p w:rsidR="009F635A" w:rsidRDefault="009F635A" w:rsidP="004C1F49">
      <w:pPr>
        <w:numPr>
          <w:ilvl w:val="0"/>
          <w:numId w:val="36"/>
        </w:numPr>
        <w:tabs>
          <w:tab w:val="left" w:pos="0"/>
          <w:tab w:val="left" w:pos="3240"/>
        </w:tabs>
        <w:spacing w:line="276" w:lineRule="auto"/>
        <w:ind w:left="90" w:hanging="450"/>
        <w:jc w:val="both"/>
        <w:rPr>
          <w:rFonts w:ascii="Cambria" w:hAnsi="Cambria" w:cs="Arial"/>
          <w:bCs/>
          <w:sz w:val="22"/>
          <w:szCs w:val="22"/>
        </w:rPr>
      </w:pPr>
      <w:r w:rsidRPr="008B2AE2">
        <w:rPr>
          <w:rFonts w:ascii="Cambria" w:hAnsi="Cambria" w:cs="Arial"/>
          <w:bCs/>
          <w:sz w:val="22"/>
          <w:szCs w:val="22"/>
        </w:rPr>
        <w:t xml:space="preserve">Rising </w:t>
      </w:r>
      <w:r w:rsidR="004C1F49">
        <w:rPr>
          <w:rFonts w:ascii="Cambria" w:hAnsi="Cambria" w:cs="Arial"/>
          <w:bCs/>
          <w:sz w:val="22"/>
          <w:szCs w:val="22"/>
        </w:rPr>
        <w:t xml:space="preserve">proactive notification report </w:t>
      </w:r>
      <w:r w:rsidRPr="008B2AE2">
        <w:rPr>
          <w:rFonts w:ascii="Cambria" w:hAnsi="Cambria" w:cs="Arial"/>
          <w:bCs/>
          <w:sz w:val="22"/>
          <w:szCs w:val="22"/>
        </w:rPr>
        <w:t>to avoid the standard violation.</w:t>
      </w:r>
    </w:p>
    <w:p w:rsidR="004C1F49" w:rsidRPr="008B2AE2" w:rsidRDefault="004C1F49" w:rsidP="004C1F49">
      <w:pPr>
        <w:numPr>
          <w:ilvl w:val="0"/>
          <w:numId w:val="36"/>
        </w:numPr>
        <w:tabs>
          <w:tab w:val="left" w:pos="0"/>
          <w:tab w:val="left" w:pos="3240"/>
        </w:tabs>
        <w:spacing w:line="276" w:lineRule="auto"/>
        <w:ind w:left="90" w:hanging="450"/>
        <w:jc w:val="both"/>
        <w:rPr>
          <w:rFonts w:ascii="Cambria" w:hAnsi="Cambria" w:cs="Arial"/>
          <w:bCs/>
          <w:sz w:val="22"/>
          <w:szCs w:val="22"/>
        </w:rPr>
      </w:pPr>
      <w:r>
        <w:rPr>
          <w:rFonts w:ascii="Cambria" w:hAnsi="Cambria" w:cs="Arial"/>
          <w:bCs/>
          <w:sz w:val="22"/>
          <w:szCs w:val="22"/>
        </w:rPr>
        <w:t>Contribute in Design review and method statement review.</w:t>
      </w:r>
    </w:p>
    <w:p w:rsidR="009F635A" w:rsidRDefault="00C85624" w:rsidP="00F35CF8">
      <w:pPr>
        <w:numPr>
          <w:ilvl w:val="0"/>
          <w:numId w:val="36"/>
        </w:numPr>
        <w:tabs>
          <w:tab w:val="left" w:pos="0"/>
          <w:tab w:val="left" w:pos="3240"/>
        </w:tabs>
        <w:spacing w:line="276" w:lineRule="auto"/>
        <w:ind w:left="90" w:hanging="450"/>
        <w:jc w:val="both"/>
        <w:rPr>
          <w:rFonts w:ascii="Cambria" w:hAnsi="Cambria" w:cs="Arial"/>
          <w:bCs/>
          <w:sz w:val="22"/>
          <w:szCs w:val="22"/>
        </w:rPr>
      </w:pPr>
      <w:r w:rsidRPr="008B2AE2">
        <w:rPr>
          <w:rFonts w:ascii="Cambria" w:hAnsi="Cambria" w:cs="Arial"/>
          <w:bCs/>
          <w:sz w:val="22"/>
          <w:szCs w:val="22"/>
        </w:rPr>
        <w:t>Making</w:t>
      </w:r>
      <w:r w:rsidR="009F635A" w:rsidRPr="008B2AE2">
        <w:rPr>
          <w:rFonts w:ascii="Cambria" w:hAnsi="Cambria" w:cs="Arial"/>
          <w:bCs/>
          <w:sz w:val="22"/>
          <w:szCs w:val="22"/>
        </w:rPr>
        <w:t xml:space="preserve"> the Focus Assessment report </w:t>
      </w:r>
      <w:r w:rsidRPr="008B2AE2">
        <w:rPr>
          <w:rFonts w:ascii="Cambria" w:hAnsi="Cambria" w:cs="Arial"/>
          <w:bCs/>
          <w:sz w:val="22"/>
          <w:szCs w:val="22"/>
        </w:rPr>
        <w:t>on</w:t>
      </w:r>
      <w:r w:rsidR="009F635A" w:rsidRPr="008B2AE2">
        <w:rPr>
          <w:rFonts w:ascii="Cambria" w:hAnsi="Cambria" w:cs="Arial"/>
          <w:bCs/>
          <w:sz w:val="22"/>
          <w:szCs w:val="22"/>
        </w:rPr>
        <w:t xml:space="preserve"> standard </w:t>
      </w:r>
      <w:r w:rsidR="00D33EA3" w:rsidRPr="008B2AE2">
        <w:rPr>
          <w:rFonts w:ascii="Cambria" w:hAnsi="Cambria" w:cs="Arial"/>
          <w:bCs/>
          <w:sz w:val="22"/>
          <w:szCs w:val="22"/>
        </w:rPr>
        <w:t>violation.</w:t>
      </w:r>
    </w:p>
    <w:p w:rsidR="005F79BE" w:rsidRPr="00A145F4" w:rsidRDefault="005F79BE" w:rsidP="00F35CF8">
      <w:pPr>
        <w:numPr>
          <w:ilvl w:val="0"/>
          <w:numId w:val="36"/>
        </w:numPr>
        <w:tabs>
          <w:tab w:val="left" w:pos="0"/>
          <w:tab w:val="left" w:pos="3240"/>
        </w:tabs>
        <w:spacing w:line="276" w:lineRule="auto"/>
        <w:ind w:left="90" w:hanging="450"/>
        <w:jc w:val="both"/>
        <w:rPr>
          <w:rStyle w:val="apple-converted-space"/>
          <w:rFonts w:ascii="Cambria" w:hAnsi="Cambria" w:cs="Arial"/>
          <w:bCs/>
          <w:sz w:val="22"/>
          <w:szCs w:val="22"/>
        </w:rPr>
      </w:pPr>
      <w:r w:rsidRPr="005F79BE">
        <w:rPr>
          <w:rFonts w:ascii="Cambria" w:hAnsi="Cambria" w:cs="Arial"/>
          <w:bCs/>
          <w:sz w:val="22"/>
          <w:szCs w:val="22"/>
        </w:rPr>
        <w:t>Continually carry out surveillance inspections on the project recording and documenting</w:t>
      </w:r>
      <w:r>
        <w:rPr>
          <w:rStyle w:val="apple-converted-space"/>
          <w:rFonts w:ascii="Verdana" w:hAnsi="Verdana"/>
          <w:color w:val="696969"/>
          <w:sz w:val="18"/>
          <w:szCs w:val="18"/>
          <w:shd w:val="clear" w:color="auto" w:fill="FFFFFF"/>
        </w:rPr>
        <w:t>.</w:t>
      </w:r>
    </w:p>
    <w:p w:rsidR="00C14BBE" w:rsidRPr="008B2AE2" w:rsidRDefault="00C14BBE" w:rsidP="00F35CF8">
      <w:pPr>
        <w:numPr>
          <w:ilvl w:val="0"/>
          <w:numId w:val="36"/>
        </w:numPr>
        <w:tabs>
          <w:tab w:val="left" w:pos="0"/>
          <w:tab w:val="left" w:pos="3240"/>
        </w:tabs>
        <w:spacing w:line="276" w:lineRule="auto"/>
        <w:ind w:left="90" w:hanging="450"/>
        <w:jc w:val="both"/>
        <w:rPr>
          <w:rFonts w:ascii="Cambria" w:hAnsi="Cambria" w:cs="Arial"/>
          <w:bCs/>
          <w:sz w:val="22"/>
          <w:szCs w:val="22"/>
        </w:rPr>
      </w:pPr>
      <w:r>
        <w:rPr>
          <w:rFonts w:ascii="Cambria" w:hAnsi="Cambria" w:cs="Arial"/>
          <w:bCs/>
          <w:sz w:val="22"/>
          <w:szCs w:val="22"/>
        </w:rPr>
        <w:t xml:space="preserve">Witnessing the </w:t>
      </w:r>
      <w:r w:rsidR="00F00082">
        <w:rPr>
          <w:rFonts w:ascii="Cambria" w:hAnsi="Cambria" w:cs="Arial"/>
          <w:bCs/>
          <w:sz w:val="22"/>
          <w:szCs w:val="22"/>
        </w:rPr>
        <w:t>contractors’</w:t>
      </w:r>
      <w:r w:rsidR="00315675">
        <w:rPr>
          <w:rFonts w:ascii="Cambria" w:hAnsi="Cambria" w:cs="Arial"/>
          <w:bCs/>
          <w:sz w:val="22"/>
          <w:szCs w:val="22"/>
        </w:rPr>
        <w:t xml:space="preserve"> internal</w:t>
      </w:r>
      <w:r>
        <w:rPr>
          <w:rFonts w:ascii="Cambria" w:hAnsi="Cambria" w:cs="Arial"/>
          <w:bCs/>
          <w:sz w:val="22"/>
          <w:szCs w:val="22"/>
        </w:rPr>
        <w:t xml:space="preserve"> audit</w:t>
      </w:r>
      <w:r w:rsidR="004C1F49">
        <w:rPr>
          <w:rFonts w:ascii="Cambria" w:hAnsi="Cambria" w:cs="Arial"/>
          <w:bCs/>
          <w:sz w:val="22"/>
          <w:szCs w:val="22"/>
        </w:rPr>
        <w:t>s</w:t>
      </w:r>
      <w:r w:rsidR="00315675">
        <w:rPr>
          <w:rFonts w:ascii="Cambria" w:hAnsi="Cambria" w:cs="Arial"/>
          <w:bCs/>
          <w:sz w:val="22"/>
          <w:szCs w:val="22"/>
        </w:rPr>
        <w:t xml:space="preserve"> and </w:t>
      </w:r>
      <w:r w:rsidR="004C1F49">
        <w:rPr>
          <w:rFonts w:ascii="Cambria" w:hAnsi="Cambria" w:cs="Arial"/>
          <w:bCs/>
          <w:sz w:val="22"/>
          <w:szCs w:val="22"/>
        </w:rPr>
        <w:t>authenticates</w:t>
      </w:r>
      <w:r w:rsidR="00315675">
        <w:rPr>
          <w:rFonts w:ascii="Cambria" w:hAnsi="Cambria" w:cs="Arial"/>
          <w:bCs/>
          <w:sz w:val="22"/>
          <w:szCs w:val="22"/>
        </w:rPr>
        <w:t xml:space="preserve"> audit report</w:t>
      </w:r>
      <w:r w:rsidR="004C1F49">
        <w:rPr>
          <w:rFonts w:ascii="Cambria" w:hAnsi="Cambria" w:cs="Arial"/>
          <w:bCs/>
          <w:sz w:val="22"/>
          <w:szCs w:val="22"/>
        </w:rPr>
        <w:t>s</w:t>
      </w:r>
      <w:r w:rsidR="00315675">
        <w:rPr>
          <w:rFonts w:ascii="Cambria" w:hAnsi="Cambria" w:cs="Arial"/>
          <w:bCs/>
          <w:sz w:val="22"/>
          <w:szCs w:val="22"/>
        </w:rPr>
        <w:t>.</w:t>
      </w:r>
    </w:p>
    <w:p w:rsidR="009F635A" w:rsidRDefault="00C14BBE" w:rsidP="00F35CF8">
      <w:pPr>
        <w:numPr>
          <w:ilvl w:val="0"/>
          <w:numId w:val="36"/>
        </w:numPr>
        <w:tabs>
          <w:tab w:val="left" w:pos="0"/>
          <w:tab w:val="left" w:pos="3240"/>
        </w:tabs>
        <w:spacing w:line="276" w:lineRule="auto"/>
        <w:ind w:left="0"/>
        <w:jc w:val="both"/>
        <w:rPr>
          <w:rFonts w:ascii="Cambria" w:hAnsi="Cambria" w:cs="Arial"/>
          <w:bCs/>
          <w:sz w:val="22"/>
          <w:szCs w:val="22"/>
        </w:rPr>
      </w:pPr>
      <w:r w:rsidRPr="008B2AE2">
        <w:rPr>
          <w:rFonts w:ascii="Cambria" w:hAnsi="Cambria" w:cs="Arial"/>
          <w:bCs/>
          <w:sz w:val="22"/>
          <w:szCs w:val="22"/>
        </w:rPr>
        <w:t>P</w:t>
      </w:r>
      <w:r>
        <w:rPr>
          <w:rFonts w:ascii="Cambria" w:hAnsi="Cambria" w:cs="Arial"/>
          <w:bCs/>
          <w:sz w:val="22"/>
          <w:szCs w:val="22"/>
        </w:rPr>
        <w:t xml:space="preserve">erforming the </w:t>
      </w:r>
      <w:r w:rsidRPr="008B2AE2">
        <w:rPr>
          <w:rFonts w:ascii="Cambria" w:hAnsi="Cambria" w:cs="Arial"/>
          <w:bCs/>
          <w:sz w:val="22"/>
          <w:szCs w:val="22"/>
        </w:rPr>
        <w:t>walk</w:t>
      </w:r>
      <w:r w:rsidR="004B7201">
        <w:rPr>
          <w:rFonts w:ascii="Cambria" w:hAnsi="Cambria" w:cs="Arial"/>
          <w:bCs/>
          <w:sz w:val="22"/>
          <w:szCs w:val="22"/>
        </w:rPr>
        <w:t xml:space="preserve"> </w:t>
      </w:r>
      <w:r w:rsidRPr="008B2AE2">
        <w:rPr>
          <w:rFonts w:ascii="Cambria" w:hAnsi="Cambria" w:cs="Arial"/>
          <w:bCs/>
          <w:sz w:val="22"/>
          <w:szCs w:val="22"/>
        </w:rPr>
        <w:t>through</w:t>
      </w:r>
      <w:r w:rsidR="00C85624" w:rsidRPr="008B2AE2">
        <w:rPr>
          <w:rFonts w:ascii="Cambria" w:hAnsi="Cambria" w:cs="Arial"/>
          <w:bCs/>
          <w:sz w:val="22"/>
          <w:szCs w:val="22"/>
        </w:rPr>
        <w:t xml:space="preserve"> for</w:t>
      </w:r>
      <w:r w:rsidR="00D33EA3" w:rsidRPr="008B2AE2">
        <w:rPr>
          <w:rFonts w:ascii="Cambria" w:hAnsi="Cambria" w:cs="Arial"/>
          <w:bCs/>
          <w:sz w:val="22"/>
          <w:szCs w:val="22"/>
        </w:rPr>
        <w:t xml:space="preserve"> rising the EIL</w:t>
      </w:r>
      <w:r w:rsidR="009F635A" w:rsidRPr="008B2AE2">
        <w:rPr>
          <w:rFonts w:ascii="Cambria" w:hAnsi="Cambria" w:cs="Arial"/>
          <w:bCs/>
          <w:sz w:val="22"/>
          <w:szCs w:val="22"/>
        </w:rPr>
        <w:t xml:space="preserve"> items</w:t>
      </w:r>
      <w:r>
        <w:rPr>
          <w:rFonts w:ascii="Cambria" w:hAnsi="Cambria" w:cs="Arial"/>
          <w:bCs/>
          <w:sz w:val="22"/>
          <w:szCs w:val="22"/>
        </w:rPr>
        <w:t xml:space="preserve"> with respect to scope of work </w:t>
      </w:r>
      <w:r w:rsidRPr="008B2AE2">
        <w:rPr>
          <w:rFonts w:ascii="Cambria" w:hAnsi="Cambria" w:cs="Arial"/>
          <w:bCs/>
          <w:sz w:val="22"/>
          <w:szCs w:val="22"/>
        </w:rPr>
        <w:t>and</w:t>
      </w:r>
      <w:r w:rsidR="00D33EA3" w:rsidRPr="008B2AE2">
        <w:rPr>
          <w:rFonts w:ascii="Cambria" w:hAnsi="Cambria" w:cs="Arial"/>
          <w:bCs/>
          <w:sz w:val="22"/>
          <w:szCs w:val="22"/>
        </w:rPr>
        <w:t xml:space="preserve"> closeout in MPCS (Mechanical performance and close out system). </w:t>
      </w:r>
    </w:p>
    <w:p w:rsidR="0026740F" w:rsidRDefault="0026740F" w:rsidP="00361FD2">
      <w:pPr>
        <w:tabs>
          <w:tab w:val="left" w:pos="1276"/>
          <w:tab w:val="left" w:pos="3240"/>
        </w:tabs>
        <w:ind w:left="-426"/>
        <w:rPr>
          <w:rFonts w:ascii="Cambria" w:hAnsi="Cambria" w:cs="Arial"/>
          <w:bCs/>
          <w:sz w:val="22"/>
          <w:szCs w:val="22"/>
        </w:rPr>
      </w:pPr>
    </w:p>
    <w:p w:rsidR="00B174DB" w:rsidRPr="008B2AE2" w:rsidRDefault="00B174DB" w:rsidP="00361FD2">
      <w:pPr>
        <w:tabs>
          <w:tab w:val="left" w:pos="1276"/>
          <w:tab w:val="left" w:pos="3240"/>
        </w:tabs>
        <w:ind w:left="-426"/>
        <w:rPr>
          <w:rFonts w:ascii="Cambria" w:hAnsi="Cambria" w:cs="Arial"/>
          <w:bCs/>
          <w:sz w:val="22"/>
          <w:szCs w:val="22"/>
        </w:rPr>
      </w:pPr>
    </w:p>
    <w:p w:rsidR="002579E9" w:rsidRPr="008B2AE2" w:rsidRDefault="006B6286" w:rsidP="00A07C61">
      <w:pPr>
        <w:tabs>
          <w:tab w:val="left" w:pos="1260"/>
          <w:tab w:val="left" w:pos="1620"/>
        </w:tabs>
        <w:ind w:left="-426"/>
        <w:rPr>
          <w:rFonts w:ascii="Cambria" w:hAnsi="Cambria"/>
          <w:bCs/>
          <w:sz w:val="22"/>
          <w:szCs w:val="22"/>
          <w:u w:val="single"/>
        </w:rPr>
      </w:pPr>
      <w:r w:rsidRPr="008B2AE2">
        <w:rPr>
          <w:rFonts w:ascii="Cambria" w:hAnsi="Cambria" w:cs="Arial"/>
          <w:bCs/>
          <w:sz w:val="22"/>
          <w:szCs w:val="22"/>
        </w:rPr>
        <w:t>Company Name</w:t>
      </w:r>
      <w:r w:rsidR="00C16A68" w:rsidRPr="008B2AE2">
        <w:rPr>
          <w:rFonts w:ascii="Cambria" w:hAnsi="Cambria" w:cs="Arial"/>
          <w:bCs/>
          <w:sz w:val="22"/>
          <w:szCs w:val="22"/>
        </w:rPr>
        <w:tab/>
        <w:t xml:space="preserve">: </w:t>
      </w:r>
      <w:r w:rsidR="00A07C61">
        <w:rPr>
          <w:rFonts w:ascii="Cambria" w:hAnsi="Cambria" w:cs="Arial"/>
          <w:bCs/>
          <w:sz w:val="22"/>
          <w:szCs w:val="22"/>
        </w:rPr>
        <w:tab/>
      </w:r>
      <w:r w:rsidR="002579E9" w:rsidRPr="008B2AE2">
        <w:rPr>
          <w:rFonts w:ascii="Cambria" w:hAnsi="Cambria"/>
          <w:bCs/>
          <w:sz w:val="22"/>
          <w:szCs w:val="22"/>
          <w:u w:val="single"/>
        </w:rPr>
        <w:t>Power</w:t>
      </w:r>
      <w:r w:rsidR="009C5E86">
        <w:rPr>
          <w:rFonts w:ascii="Cambria" w:hAnsi="Cambria"/>
          <w:bCs/>
          <w:sz w:val="22"/>
          <w:szCs w:val="22"/>
          <w:u w:val="single"/>
        </w:rPr>
        <w:t xml:space="preserve"> T</w:t>
      </w:r>
      <w:r w:rsidR="002579E9" w:rsidRPr="008B2AE2">
        <w:rPr>
          <w:rFonts w:ascii="Cambria" w:hAnsi="Cambria"/>
          <w:bCs/>
          <w:sz w:val="22"/>
          <w:szCs w:val="22"/>
          <w:u w:val="single"/>
        </w:rPr>
        <w:t>ech Engineering LLC-Oman</w:t>
      </w:r>
    </w:p>
    <w:p w:rsidR="007C6E4C" w:rsidRPr="008B2AE2" w:rsidRDefault="006B6286" w:rsidP="00A07C61">
      <w:pPr>
        <w:tabs>
          <w:tab w:val="left" w:pos="1276"/>
          <w:tab w:val="left" w:pos="1620"/>
          <w:tab w:val="left" w:pos="1710"/>
        </w:tabs>
        <w:ind w:left="-426"/>
        <w:rPr>
          <w:rFonts w:ascii="Cambria" w:hAnsi="Cambria" w:cs="Arial"/>
          <w:bCs/>
          <w:sz w:val="22"/>
          <w:szCs w:val="22"/>
        </w:rPr>
      </w:pPr>
      <w:r w:rsidRPr="008B2AE2">
        <w:rPr>
          <w:rFonts w:ascii="Cambria" w:hAnsi="Cambria" w:cs="Arial"/>
          <w:bCs/>
          <w:sz w:val="22"/>
          <w:szCs w:val="22"/>
        </w:rPr>
        <w:t xml:space="preserve">Project        </w:t>
      </w:r>
      <w:r w:rsidR="00C16A68" w:rsidRPr="008B2AE2">
        <w:rPr>
          <w:rFonts w:ascii="Cambria" w:hAnsi="Cambria" w:cs="Arial"/>
          <w:bCs/>
          <w:sz w:val="22"/>
          <w:szCs w:val="22"/>
        </w:rPr>
        <w:tab/>
        <w:t>:</w:t>
      </w:r>
      <w:r w:rsidR="00A07C61">
        <w:rPr>
          <w:rFonts w:ascii="Cambria" w:hAnsi="Cambria" w:cs="Arial"/>
          <w:bCs/>
          <w:sz w:val="22"/>
          <w:szCs w:val="22"/>
        </w:rPr>
        <w:tab/>
      </w:r>
      <w:proofErr w:type="spellStart"/>
      <w:r w:rsidR="002579E9" w:rsidRPr="008B2AE2">
        <w:rPr>
          <w:rFonts w:ascii="Cambria" w:hAnsi="Cambria"/>
          <w:bCs/>
          <w:sz w:val="22"/>
          <w:szCs w:val="22"/>
          <w:u w:val="single"/>
        </w:rPr>
        <w:t>Qarn</w:t>
      </w:r>
      <w:proofErr w:type="spellEnd"/>
      <w:r w:rsidR="00F00082">
        <w:rPr>
          <w:rFonts w:ascii="Cambria" w:hAnsi="Cambria"/>
          <w:bCs/>
          <w:sz w:val="22"/>
          <w:szCs w:val="22"/>
          <w:u w:val="single"/>
        </w:rPr>
        <w:t xml:space="preserve"> </w:t>
      </w:r>
      <w:r w:rsidR="002579E9" w:rsidRPr="008B2AE2">
        <w:rPr>
          <w:rFonts w:ascii="Cambria" w:hAnsi="Cambria"/>
          <w:bCs/>
          <w:sz w:val="22"/>
          <w:szCs w:val="22"/>
          <w:u w:val="single"/>
        </w:rPr>
        <w:t>Alam Steam Project-132 KV Bay Expansion</w:t>
      </w:r>
    </w:p>
    <w:p w:rsidR="00C16A68" w:rsidRPr="008B2AE2" w:rsidRDefault="006B6286" w:rsidP="00A07C61">
      <w:pPr>
        <w:tabs>
          <w:tab w:val="left" w:pos="1260"/>
          <w:tab w:val="left" w:pos="1620"/>
        </w:tabs>
        <w:spacing w:line="360" w:lineRule="auto"/>
        <w:ind w:left="-426"/>
        <w:rPr>
          <w:rFonts w:ascii="Cambria" w:hAnsi="Cambria" w:cs="Arial"/>
          <w:bCs/>
          <w:sz w:val="22"/>
          <w:szCs w:val="22"/>
        </w:rPr>
      </w:pPr>
      <w:r w:rsidRPr="008B2AE2">
        <w:rPr>
          <w:rFonts w:ascii="Cambria" w:hAnsi="Cambria" w:cs="Arial"/>
          <w:bCs/>
          <w:sz w:val="22"/>
          <w:szCs w:val="22"/>
        </w:rPr>
        <w:t xml:space="preserve">Designation      </w:t>
      </w:r>
      <w:r w:rsidR="00C16A68" w:rsidRPr="008B2AE2">
        <w:rPr>
          <w:rFonts w:ascii="Cambria" w:hAnsi="Cambria" w:cs="Arial"/>
          <w:bCs/>
          <w:sz w:val="22"/>
          <w:szCs w:val="22"/>
        </w:rPr>
        <w:tab/>
        <w:t>:</w:t>
      </w:r>
      <w:r w:rsidR="00A07C61">
        <w:rPr>
          <w:rFonts w:ascii="Cambria" w:hAnsi="Cambria" w:cs="Arial"/>
          <w:bCs/>
          <w:sz w:val="22"/>
          <w:szCs w:val="22"/>
        </w:rPr>
        <w:tab/>
      </w:r>
      <w:r w:rsidR="002579E9" w:rsidRPr="008B2AE2">
        <w:rPr>
          <w:rFonts w:ascii="Cambria" w:hAnsi="Cambria"/>
          <w:bCs/>
          <w:sz w:val="22"/>
          <w:szCs w:val="22"/>
          <w:u w:val="single"/>
        </w:rPr>
        <w:t>QC Engineer</w:t>
      </w:r>
    </w:p>
    <w:p w:rsidR="008775E0" w:rsidRPr="008B2AE2" w:rsidRDefault="008775E0" w:rsidP="00A47E94">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rPr>
          <w:rFonts w:ascii="Cambria" w:hAnsi="Cambria"/>
          <w:sz w:val="22"/>
          <w:szCs w:val="22"/>
        </w:rPr>
      </w:pPr>
    </w:p>
    <w:p w:rsidR="002579E9" w:rsidRPr="008B2AE2" w:rsidRDefault="002579E9" w:rsidP="00A47E94">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rPr>
          <w:rFonts w:ascii="Cambria" w:hAnsi="Cambria"/>
          <w:sz w:val="22"/>
          <w:szCs w:val="22"/>
        </w:rPr>
      </w:pPr>
      <w:r w:rsidRPr="008B2AE2">
        <w:rPr>
          <w:rFonts w:ascii="Cambria" w:hAnsi="Cambria"/>
          <w:sz w:val="22"/>
          <w:szCs w:val="22"/>
        </w:rPr>
        <w:t>Work Description</w:t>
      </w:r>
    </w:p>
    <w:p w:rsidR="00361FD2" w:rsidRPr="008B2AE2" w:rsidRDefault="00361FD2" w:rsidP="00013D9D">
      <w:pPr>
        <w:pStyle w:val="BodyText2"/>
        <w:numPr>
          <w:ilvl w:val="0"/>
          <w:numId w:val="38"/>
        </w:numPr>
        <w:spacing w:after="0" w:line="276" w:lineRule="auto"/>
        <w:ind w:left="0" w:right="72"/>
        <w:rPr>
          <w:rFonts w:ascii="Cambria" w:hAnsi="Cambria"/>
          <w:bCs/>
          <w:szCs w:val="22"/>
        </w:rPr>
      </w:pPr>
      <w:r w:rsidRPr="008B2AE2">
        <w:rPr>
          <w:rFonts w:ascii="Cambria" w:hAnsi="Cambria"/>
          <w:bCs/>
          <w:szCs w:val="22"/>
        </w:rPr>
        <w:t>Preparation of QCP, ITP and Methods Statement according to PDO Standards and Specification.</w:t>
      </w:r>
    </w:p>
    <w:p w:rsidR="00361FD2" w:rsidRPr="008B2AE2" w:rsidRDefault="00361FD2" w:rsidP="00013D9D">
      <w:pPr>
        <w:pStyle w:val="BodyText2"/>
        <w:numPr>
          <w:ilvl w:val="0"/>
          <w:numId w:val="33"/>
        </w:numPr>
        <w:tabs>
          <w:tab w:val="clear" w:pos="360"/>
          <w:tab w:val="num" w:pos="0"/>
        </w:tabs>
        <w:spacing w:after="0" w:line="276" w:lineRule="auto"/>
        <w:ind w:left="-426" w:right="72" w:firstLine="0"/>
        <w:rPr>
          <w:rFonts w:ascii="Cambria" w:hAnsi="Cambria"/>
          <w:bCs/>
          <w:szCs w:val="22"/>
        </w:rPr>
      </w:pPr>
      <w:r w:rsidRPr="008B2AE2">
        <w:rPr>
          <w:rFonts w:ascii="Cambria" w:hAnsi="Cambria"/>
          <w:bCs/>
          <w:szCs w:val="22"/>
        </w:rPr>
        <w:t>Planning and Scheduling of Project QC activities.</w:t>
      </w:r>
    </w:p>
    <w:p w:rsidR="00361FD2" w:rsidRPr="008B2AE2" w:rsidRDefault="00361FD2" w:rsidP="00013D9D">
      <w:pPr>
        <w:pStyle w:val="BodyText2"/>
        <w:numPr>
          <w:ilvl w:val="0"/>
          <w:numId w:val="33"/>
        </w:numPr>
        <w:tabs>
          <w:tab w:val="clear" w:pos="360"/>
          <w:tab w:val="num" w:pos="0"/>
        </w:tabs>
        <w:spacing w:after="0" w:line="276" w:lineRule="auto"/>
        <w:ind w:left="-426" w:right="72" w:firstLine="0"/>
        <w:rPr>
          <w:rFonts w:ascii="Cambria" w:hAnsi="Cambria"/>
          <w:bCs/>
          <w:szCs w:val="22"/>
        </w:rPr>
      </w:pPr>
      <w:r w:rsidRPr="008B2AE2">
        <w:rPr>
          <w:rFonts w:ascii="Cambria" w:hAnsi="Cambria"/>
          <w:bCs/>
          <w:szCs w:val="22"/>
        </w:rPr>
        <w:t>Materials Inspection and Verification with respect to project Specification.</w:t>
      </w:r>
    </w:p>
    <w:p w:rsidR="00361FD2" w:rsidRPr="008B2AE2" w:rsidRDefault="009F182C" w:rsidP="009F182C">
      <w:pPr>
        <w:pStyle w:val="BodyText2"/>
        <w:numPr>
          <w:ilvl w:val="0"/>
          <w:numId w:val="33"/>
        </w:numPr>
        <w:tabs>
          <w:tab w:val="clear" w:pos="360"/>
          <w:tab w:val="num" w:pos="0"/>
        </w:tabs>
        <w:spacing w:after="0" w:line="276" w:lineRule="auto"/>
        <w:ind w:left="-426" w:right="72" w:firstLine="0"/>
        <w:rPr>
          <w:rFonts w:ascii="Cambria" w:hAnsi="Cambria"/>
          <w:bCs/>
          <w:szCs w:val="22"/>
        </w:rPr>
      </w:pPr>
      <w:r>
        <w:rPr>
          <w:rFonts w:ascii="Cambria" w:hAnsi="Cambria"/>
          <w:bCs/>
          <w:szCs w:val="22"/>
        </w:rPr>
        <w:t>Inspection for</w:t>
      </w:r>
      <w:r w:rsidR="000C0C00">
        <w:rPr>
          <w:rFonts w:ascii="Cambria" w:hAnsi="Cambria"/>
          <w:bCs/>
          <w:szCs w:val="22"/>
        </w:rPr>
        <w:t xml:space="preserve"> Installation and Commission of</w:t>
      </w:r>
    </w:p>
    <w:p w:rsidR="00361FD2" w:rsidRPr="008B2AE2" w:rsidRDefault="00361FD2" w:rsidP="00013D9D">
      <w:pPr>
        <w:pStyle w:val="BodyText2"/>
        <w:numPr>
          <w:ilvl w:val="0"/>
          <w:numId w:val="34"/>
        </w:numPr>
        <w:tabs>
          <w:tab w:val="left" w:pos="426"/>
        </w:tabs>
        <w:spacing w:after="0" w:line="276" w:lineRule="auto"/>
        <w:ind w:left="0" w:right="72" w:firstLine="0"/>
        <w:rPr>
          <w:rFonts w:ascii="Cambria" w:hAnsi="Cambria"/>
          <w:bCs/>
          <w:szCs w:val="22"/>
        </w:rPr>
      </w:pPr>
      <w:r w:rsidRPr="008B2AE2">
        <w:rPr>
          <w:rFonts w:ascii="Cambria" w:hAnsi="Cambria"/>
          <w:bCs/>
          <w:szCs w:val="22"/>
        </w:rPr>
        <w:lastRenderedPageBreak/>
        <w:t>132/33KV Transformers.</w:t>
      </w:r>
    </w:p>
    <w:p w:rsidR="00361FD2" w:rsidRPr="008B2AE2" w:rsidRDefault="00361FD2" w:rsidP="00013D9D">
      <w:pPr>
        <w:pStyle w:val="BodyText2"/>
        <w:numPr>
          <w:ilvl w:val="0"/>
          <w:numId w:val="34"/>
        </w:numPr>
        <w:tabs>
          <w:tab w:val="left" w:pos="426"/>
        </w:tabs>
        <w:spacing w:after="0" w:line="276" w:lineRule="auto"/>
        <w:ind w:left="0" w:right="72" w:firstLine="0"/>
        <w:rPr>
          <w:rFonts w:ascii="Cambria" w:hAnsi="Cambria"/>
          <w:bCs/>
          <w:szCs w:val="22"/>
        </w:rPr>
      </w:pPr>
      <w:r w:rsidRPr="008B2AE2">
        <w:rPr>
          <w:rFonts w:ascii="Cambria" w:hAnsi="Cambria"/>
          <w:bCs/>
          <w:szCs w:val="22"/>
        </w:rPr>
        <w:t xml:space="preserve">132KV Switchyard </w:t>
      </w:r>
      <w:r w:rsidR="004D5B44" w:rsidRPr="008B2AE2">
        <w:rPr>
          <w:rFonts w:ascii="Cambria" w:hAnsi="Cambria"/>
          <w:bCs/>
          <w:szCs w:val="22"/>
        </w:rPr>
        <w:t>Equipment</w:t>
      </w:r>
      <w:r w:rsidRPr="008B2AE2">
        <w:rPr>
          <w:rFonts w:ascii="Cambria" w:hAnsi="Cambria"/>
          <w:bCs/>
          <w:szCs w:val="22"/>
        </w:rPr>
        <w:t>.</w:t>
      </w:r>
    </w:p>
    <w:p w:rsidR="00361FD2" w:rsidRPr="008B2AE2" w:rsidRDefault="00361FD2" w:rsidP="00013D9D">
      <w:pPr>
        <w:pStyle w:val="BodyText2"/>
        <w:numPr>
          <w:ilvl w:val="0"/>
          <w:numId w:val="34"/>
        </w:numPr>
        <w:tabs>
          <w:tab w:val="left" w:pos="426"/>
        </w:tabs>
        <w:spacing w:after="0" w:line="276" w:lineRule="auto"/>
        <w:ind w:left="0" w:right="72" w:firstLine="0"/>
        <w:rPr>
          <w:rFonts w:ascii="Cambria" w:hAnsi="Cambria"/>
          <w:bCs/>
          <w:szCs w:val="22"/>
        </w:rPr>
      </w:pPr>
      <w:r w:rsidRPr="008B2AE2">
        <w:rPr>
          <w:rFonts w:ascii="Cambria" w:hAnsi="Cambria"/>
          <w:bCs/>
          <w:szCs w:val="22"/>
        </w:rPr>
        <w:t>NER &amp; Deep well Earthlings.</w:t>
      </w:r>
    </w:p>
    <w:p w:rsidR="00361FD2" w:rsidRPr="008B2AE2" w:rsidRDefault="00361FD2" w:rsidP="00013D9D">
      <w:pPr>
        <w:pStyle w:val="BodyText2"/>
        <w:numPr>
          <w:ilvl w:val="0"/>
          <w:numId w:val="34"/>
        </w:numPr>
        <w:tabs>
          <w:tab w:val="left" w:pos="426"/>
        </w:tabs>
        <w:spacing w:after="0" w:line="276" w:lineRule="auto"/>
        <w:ind w:left="0" w:right="72" w:firstLine="0"/>
        <w:rPr>
          <w:rFonts w:ascii="Cambria" w:hAnsi="Cambria"/>
          <w:bCs/>
          <w:szCs w:val="22"/>
        </w:rPr>
      </w:pPr>
      <w:r w:rsidRPr="008B2AE2">
        <w:rPr>
          <w:rFonts w:ascii="Cambria" w:hAnsi="Cambria"/>
          <w:bCs/>
          <w:szCs w:val="22"/>
        </w:rPr>
        <w:t>HV &amp; LV Motors.</w:t>
      </w:r>
    </w:p>
    <w:p w:rsidR="00361FD2" w:rsidRPr="008B2AE2" w:rsidRDefault="00361FD2" w:rsidP="00013D9D">
      <w:pPr>
        <w:pStyle w:val="BodyText2"/>
        <w:numPr>
          <w:ilvl w:val="0"/>
          <w:numId w:val="34"/>
        </w:numPr>
        <w:tabs>
          <w:tab w:val="left" w:pos="426"/>
        </w:tabs>
        <w:spacing w:after="0" w:line="276" w:lineRule="auto"/>
        <w:ind w:left="0" w:right="72" w:firstLine="0"/>
        <w:rPr>
          <w:rFonts w:ascii="Cambria" w:hAnsi="Cambria"/>
          <w:bCs/>
          <w:szCs w:val="22"/>
        </w:rPr>
      </w:pPr>
      <w:r w:rsidRPr="008B2AE2">
        <w:rPr>
          <w:rFonts w:ascii="Cambria" w:hAnsi="Cambria"/>
          <w:bCs/>
          <w:szCs w:val="22"/>
        </w:rPr>
        <w:t xml:space="preserve">GIS Substation Feeders &amp; protection Relays. </w:t>
      </w:r>
    </w:p>
    <w:p w:rsidR="00361FD2" w:rsidRPr="008B2AE2" w:rsidRDefault="00361FD2" w:rsidP="00013D9D">
      <w:pPr>
        <w:pStyle w:val="BodyText2"/>
        <w:numPr>
          <w:ilvl w:val="0"/>
          <w:numId w:val="34"/>
        </w:numPr>
        <w:tabs>
          <w:tab w:val="left" w:pos="426"/>
        </w:tabs>
        <w:spacing w:after="0" w:line="276" w:lineRule="auto"/>
        <w:ind w:left="0" w:right="72" w:firstLine="0"/>
        <w:rPr>
          <w:rFonts w:ascii="Cambria" w:hAnsi="Cambria"/>
          <w:bCs/>
          <w:szCs w:val="22"/>
        </w:rPr>
      </w:pPr>
      <w:r w:rsidRPr="008B2AE2">
        <w:rPr>
          <w:rFonts w:ascii="Cambria" w:hAnsi="Cambria"/>
          <w:bCs/>
          <w:szCs w:val="22"/>
        </w:rPr>
        <w:t>Cable Trays &amp; Cable laying.</w:t>
      </w:r>
    </w:p>
    <w:p w:rsidR="00361FD2" w:rsidRPr="008B2AE2" w:rsidRDefault="00361FD2" w:rsidP="00013D9D">
      <w:pPr>
        <w:pStyle w:val="BodyText2"/>
        <w:numPr>
          <w:ilvl w:val="0"/>
          <w:numId w:val="34"/>
        </w:numPr>
        <w:tabs>
          <w:tab w:val="left" w:pos="426"/>
        </w:tabs>
        <w:spacing w:after="0" w:line="276" w:lineRule="auto"/>
        <w:ind w:left="0" w:right="72" w:firstLine="0"/>
        <w:rPr>
          <w:rFonts w:ascii="Cambria" w:hAnsi="Cambria"/>
          <w:bCs/>
          <w:szCs w:val="22"/>
        </w:rPr>
      </w:pPr>
      <w:r w:rsidRPr="008B2AE2">
        <w:rPr>
          <w:rFonts w:ascii="Cambria" w:hAnsi="Cambria"/>
          <w:bCs/>
          <w:szCs w:val="22"/>
        </w:rPr>
        <w:t>HV cables Indoor and outdoor Termination.</w:t>
      </w:r>
    </w:p>
    <w:p w:rsidR="00361FD2" w:rsidRPr="008B2AE2" w:rsidRDefault="00361FD2" w:rsidP="00013D9D">
      <w:pPr>
        <w:pStyle w:val="BodyText2"/>
        <w:numPr>
          <w:ilvl w:val="0"/>
          <w:numId w:val="35"/>
        </w:numPr>
        <w:tabs>
          <w:tab w:val="left" w:pos="426"/>
        </w:tabs>
        <w:spacing w:after="0" w:line="276" w:lineRule="auto"/>
        <w:ind w:left="0" w:right="72" w:firstLine="0"/>
        <w:rPr>
          <w:rFonts w:ascii="Cambria" w:hAnsi="Cambria"/>
          <w:szCs w:val="22"/>
        </w:rPr>
      </w:pPr>
      <w:r w:rsidRPr="008B2AE2">
        <w:rPr>
          <w:rFonts w:ascii="Cambria" w:hAnsi="Cambria"/>
          <w:szCs w:val="22"/>
        </w:rPr>
        <w:t>Power Transformers, CT &amp; PT</w:t>
      </w:r>
      <w:r w:rsidR="00F976F7">
        <w:rPr>
          <w:rFonts w:ascii="Cambria" w:hAnsi="Cambria"/>
          <w:szCs w:val="22"/>
        </w:rPr>
        <w:t xml:space="preserve"> through primary injection.</w:t>
      </w:r>
    </w:p>
    <w:p w:rsidR="00361FD2" w:rsidRPr="008B2AE2" w:rsidRDefault="00361FD2" w:rsidP="00013D9D">
      <w:pPr>
        <w:pStyle w:val="BodyText2"/>
        <w:numPr>
          <w:ilvl w:val="0"/>
          <w:numId w:val="35"/>
        </w:numPr>
        <w:tabs>
          <w:tab w:val="left" w:pos="426"/>
        </w:tabs>
        <w:spacing w:after="0" w:line="276" w:lineRule="auto"/>
        <w:ind w:left="0" w:right="72" w:firstLine="0"/>
        <w:rPr>
          <w:rFonts w:ascii="Cambria" w:hAnsi="Cambria"/>
          <w:szCs w:val="22"/>
        </w:rPr>
      </w:pPr>
      <w:r w:rsidRPr="008B2AE2">
        <w:rPr>
          <w:rFonts w:ascii="Cambria" w:hAnsi="Cambria"/>
          <w:szCs w:val="22"/>
        </w:rPr>
        <w:t>Circuit Breakers, lighting arrester.</w:t>
      </w:r>
    </w:p>
    <w:p w:rsidR="00361FD2" w:rsidRPr="008B2AE2" w:rsidRDefault="00361FD2" w:rsidP="00013D9D">
      <w:pPr>
        <w:pStyle w:val="BodyText2"/>
        <w:numPr>
          <w:ilvl w:val="0"/>
          <w:numId w:val="35"/>
        </w:numPr>
        <w:tabs>
          <w:tab w:val="left" w:pos="426"/>
        </w:tabs>
        <w:spacing w:after="0" w:line="276" w:lineRule="auto"/>
        <w:ind w:left="0" w:right="72" w:firstLine="0"/>
        <w:rPr>
          <w:rFonts w:ascii="Cambria" w:hAnsi="Cambria"/>
          <w:szCs w:val="22"/>
        </w:rPr>
      </w:pPr>
      <w:r w:rsidRPr="008B2AE2">
        <w:rPr>
          <w:rFonts w:ascii="Cambria" w:hAnsi="Cambria"/>
          <w:szCs w:val="22"/>
        </w:rPr>
        <w:t>No Load &amp; load test f</w:t>
      </w:r>
      <w:r w:rsidR="00BC39CE">
        <w:rPr>
          <w:rFonts w:ascii="Cambria" w:hAnsi="Cambria"/>
          <w:szCs w:val="22"/>
        </w:rPr>
        <w:t>or</w:t>
      </w:r>
      <w:r w:rsidRPr="008B2AE2">
        <w:rPr>
          <w:rFonts w:ascii="Cambria" w:hAnsi="Cambria"/>
          <w:szCs w:val="22"/>
        </w:rPr>
        <w:t xml:space="preserve"> motors.</w:t>
      </w:r>
    </w:p>
    <w:p w:rsidR="00361FD2" w:rsidRPr="008B2AE2" w:rsidRDefault="00BC39CE" w:rsidP="00013D9D">
      <w:pPr>
        <w:pStyle w:val="BodyText2"/>
        <w:numPr>
          <w:ilvl w:val="0"/>
          <w:numId w:val="35"/>
        </w:numPr>
        <w:tabs>
          <w:tab w:val="left" w:pos="426"/>
        </w:tabs>
        <w:spacing w:after="0" w:line="276" w:lineRule="auto"/>
        <w:ind w:left="0" w:right="72" w:firstLine="0"/>
        <w:rPr>
          <w:rFonts w:ascii="Cambria" w:hAnsi="Cambria"/>
          <w:szCs w:val="22"/>
        </w:rPr>
      </w:pPr>
      <w:r>
        <w:rPr>
          <w:rFonts w:ascii="Cambria" w:hAnsi="Cambria"/>
          <w:szCs w:val="22"/>
        </w:rPr>
        <w:t xml:space="preserve">Protection </w:t>
      </w:r>
      <w:r w:rsidR="00361FD2" w:rsidRPr="008B2AE2">
        <w:rPr>
          <w:rFonts w:ascii="Cambria" w:hAnsi="Cambria"/>
          <w:szCs w:val="22"/>
        </w:rPr>
        <w:t xml:space="preserve">Relay testing by Secondary Injection kit. </w:t>
      </w:r>
    </w:p>
    <w:p w:rsidR="00361FD2" w:rsidRPr="008B2AE2" w:rsidRDefault="00361FD2" w:rsidP="00013D9D">
      <w:pPr>
        <w:pStyle w:val="BodyText2"/>
        <w:numPr>
          <w:ilvl w:val="0"/>
          <w:numId w:val="35"/>
        </w:numPr>
        <w:tabs>
          <w:tab w:val="left" w:pos="426"/>
        </w:tabs>
        <w:spacing w:after="0" w:line="276" w:lineRule="auto"/>
        <w:ind w:left="0" w:right="72" w:firstLine="0"/>
        <w:rPr>
          <w:rFonts w:ascii="Cambria" w:hAnsi="Cambria"/>
          <w:szCs w:val="22"/>
        </w:rPr>
      </w:pPr>
      <w:r w:rsidRPr="008B2AE2">
        <w:rPr>
          <w:rFonts w:ascii="Cambria" w:hAnsi="Cambria"/>
          <w:szCs w:val="22"/>
        </w:rPr>
        <w:t>Scheme check and function check for C&amp;</w:t>
      </w:r>
      <w:r w:rsidR="00F00082" w:rsidRPr="008B2AE2">
        <w:rPr>
          <w:rFonts w:ascii="Cambria" w:hAnsi="Cambria"/>
          <w:szCs w:val="22"/>
        </w:rPr>
        <w:t>R, RTCC, SCADA</w:t>
      </w:r>
      <w:r w:rsidRPr="008B2AE2">
        <w:rPr>
          <w:rFonts w:ascii="Cambria" w:hAnsi="Cambria"/>
          <w:szCs w:val="22"/>
        </w:rPr>
        <w:t xml:space="preserve"> and RTU </w:t>
      </w:r>
    </w:p>
    <w:p w:rsidR="00361FD2" w:rsidRPr="00013D9D" w:rsidRDefault="00361FD2" w:rsidP="00761017">
      <w:pPr>
        <w:pStyle w:val="BodyText2"/>
        <w:numPr>
          <w:ilvl w:val="0"/>
          <w:numId w:val="33"/>
        </w:numPr>
        <w:tabs>
          <w:tab w:val="left" w:pos="0"/>
        </w:tabs>
        <w:spacing w:after="0" w:line="276" w:lineRule="auto"/>
        <w:ind w:left="0" w:right="72" w:hanging="426"/>
        <w:rPr>
          <w:rFonts w:ascii="Cambria" w:hAnsi="Cambria"/>
          <w:bCs/>
          <w:szCs w:val="22"/>
        </w:rPr>
      </w:pPr>
      <w:r w:rsidRPr="008B2AE2">
        <w:rPr>
          <w:rFonts w:ascii="Cambria" w:hAnsi="Cambria"/>
          <w:szCs w:val="22"/>
        </w:rPr>
        <w:t>Prepare System Punch List prior to issuance of SMCC (System Mechanical Completion Certificate).</w:t>
      </w:r>
    </w:p>
    <w:p w:rsidR="00361FD2" w:rsidRPr="008B2AE2" w:rsidRDefault="00361FD2" w:rsidP="00761017">
      <w:pPr>
        <w:pStyle w:val="BodyText2"/>
        <w:numPr>
          <w:ilvl w:val="0"/>
          <w:numId w:val="33"/>
        </w:numPr>
        <w:tabs>
          <w:tab w:val="left" w:pos="0"/>
        </w:tabs>
        <w:spacing w:after="0" w:line="276" w:lineRule="auto"/>
        <w:ind w:left="0" w:right="72" w:hanging="426"/>
        <w:rPr>
          <w:rFonts w:ascii="Cambria" w:hAnsi="Cambria"/>
          <w:bCs/>
          <w:szCs w:val="22"/>
        </w:rPr>
      </w:pPr>
      <w:r w:rsidRPr="00761017">
        <w:rPr>
          <w:rFonts w:ascii="Cambria" w:hAnsi="Cambria"/>
          <w:szCs w:val="22"/>
        </w:rPr>
        <w:t>Witnessing</w:t>
      </w:r>
      <w:r w:rsidRPr="008B2AE2">
        <w:rPr>
          <w:rFonts w:ascii="Cambria" w:hAnsi="Cambria"/>
          <w:bCs/>
          <w:szCs w:val="22"/>
        </w:rPr>
        <w:t xml:space="preserve"> the pre commissioning &amp; commissioning activities.</w:t>
      </w:r>
    </w:p>
    <w:p w:rsidR="00361FD2" w:rsidRPr="00761017" w:rsidRDefault="00361FD2" w:rsidP="00761017">
      <w:pPr>
        <w:pStyle w:val="BodyText2"/>
        <w:numPr>
          <w:ilvl w:val="0"/>
          <w:numId w:val="33"/>
        </w:numPr>
        <w:tabs>
          <w:tab w:val="left" w:pos="0"/>
        </w:tabs>
        <w:spacing w:after="0" w:line="276" w:lineRule="auto"/>
        <w:ind w:left="0" w:right="72" w:hanging="426"/>
        <w:rPr>
          <w:rFonts w:ascii="Cambria" w:hAnsi="Cambria"/>
          <w:szCs w:val="22"/>
        </w:rPr>
      </w:pPr>
      <w:r w:rsidRPr="008B2AE2">
        <w:rPr>
          <w:rFonts w:ascii="Cambria" w:hAnsi="Cambria"/>
          <w:szCs w:val="22"/>
        </w:rPr>
        <w:t>Follow-up and checking sign-off completion dossiers and Inspection Test Records (ITRs).</w:t>
      </w:r>
    </w:p>
    <w:p w:rsidR="00361FD2" w:rsidRPr="008B2AE2" w:rsidRDefault="00361FD2" w:rsidP="00761017">
      <w:pPr>
        <w:pStyle w:val="BodyText2"/>
        <w:numPr>
          <w:ilvl w:val="0"/>
          <w:numId w:val="33"/>
        </w:numPr>
        <w:tabs>
          <w:tab w:val="left" w:pos="0"/>
        </w:tabs>
        <w:spacing w:after="0" w:line="276" w:lineRule="auto"/>
        <w:ind w:left="0" w:right="72" w:hanging="426"/>
        <w:rPr>
          <w:rFonts w:ascii="Cambria" w:hAnsi="Cambria"/>
          <w:bCs/>
          <w:szCs w:val="22"/>
        </w:rPr>
      </w:pPr>
      <w:r w:rsidRPr="00761017">
        <w:rPr>
          <w:rFonts w:ascii="Cambria" w:hAnsi="Cambria"/>
          <w:szCs w:val="22"/>
        </w:rPr>
        <w:t>Providing necessary</w:t>
      </w:r>
      <w:r w:rsidRPr="008B2AE2">
        <w:rPr>
          <w:rFonts w:ascii="Cambria" w:hAnsi="Cambria"/>
          <w:bCs/>
          <w:szCs w:val="22"/>
        </w:rPr>
        <w:t xml:space="preserve"> guidance to QC Personnel for Fulfilling Site Inspection requirements.</w:t>
      </w:r>
    </w:p>
    <w:p w:rsidR="00B174DB" w:rsidRPr="008B2AE2" w:rsidRDefault="00B174DB" w:rsidP="00B174DB">
      <w:pPr>
        <w:pStyle w:val="BodyText2"/>
        <w:tabs>
          <w:tab w:val="left" w:pos="0"/>
        </w:tabs>
        <w:spacing w:after="0" w:line="276" w:lineRule="auto"/>
        <w:ind w:right="72"/>
        <w:rPr>
          <w:rFonts w:ascii="Cambria" w:hAnsi="Cambria"/>
          <w:bCs/>
          <w:szCs w:val="22"/>
        </w:rPr>
      </w:pPr>
    </w:p>
    <w:p w:rsidR="00480BDA" w:rsidRPr="008B2AE2" w:rsidRDefault="00480BDA" w:rsidP="00013D9D">
      <w:pPr>
        <w:pStyle w:val="BodyText2"/>
        <w:spacing w:after="0" w:line="276" w:lineRule="auto"/>
        <w:ind w:right="72"/>
        <w:rPr>
          <w:rFonts w:ascii="Cambria" w:hAnsi="Cambria"/>
          <w:bCs/>
          <w:szCs w:val="22"/>
        </w:rPr>
      </w:pPr>
    </w:p>
    <w:p w:rsidR="00711F18" w:rsidRPr="008B2AE2" w:rsidRDefault="00711F18" w:rsidP="00711F18">
      <w:p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ind w:left="142"/>
        <w:jc w:val="both"/>
        <w:rPr>
          <w:rFonts w:ascii="Cambria" w:hAnsi="Cambria" w:cs="Arial"/>
          <w:b/>
          <w:bCs/>
          <w:sz w:val="22"/>
          <w:szCs w:val="22"/>
        </w:rPr>
      </w:pPr>
    </w:p>
    <w:p w:rsidR="00A40735" w:rsidRPr="00A07C61" w:rsidRDefault="006B6286" w:rsidP="00A07C61">
      <w:pPr>
        <w:tabs>
          <w:tab w:val="left" w:pos="1260"/>
          <w:tab w:val="left" w:pos="1620"/>
        </w:tabs>
        <w:ind w:left="-426"/>
        <w:rPr>
          <w:rFonts w:ascii="Cambria" w:hAnsi="Cambria" w:cs="Arial"/>
          <w:bCs/>
          <w:sz w:val="22"/>
          <w:szCs w:val="22"/>
        </w:rPr>
      </w:pPr>
      <w:r w:rsidRPr="008B2AE2">
        <w:rPr>
          <w:rFonts w:ascii="Cambria" w:hAnsi="Cambria" w:cs="Arial"/>
          <w:bCs/>
          <w:sz w:val="22"/>
          <w:szCs w:val="22"/>
        </w:rPr>
        <w:t>Company Name</w:t>
      </w:r>
      <w:r w:rsidR="002A1854" w:rsidRPr="008B2AE2">
        <w:rPr>
          <w:rFonts w:ascii="Cambria" w:hAnsi="Cambria" w:cs="Arial"/>
          <w:bCs/>
          <w:sz w:val="22"/>
          <w:szCs w:val="22"/>
        </w:rPr>
        <w:tab/>
      </w:r>
      <w:r w:rsidR="00A40735" w:rsidRPr="008B2AE2">
        <w:rPr>
          <w:rFonts w:ascii="Cambria" w:hAnsi="Cambria" w:cs="Arial"/>
          <w:bCs/>
          <w:sz w:val="22"/>
          <w:szCs w:val="22"/>
        </w:rPr>
        <w:t xml:space="preserve">: </w:t>
      </w:r>
      <w:r w:rsidR="00A07C61">
        <w:rPr>
          <w:rFonts w:ascii="Cambria" w:hAnsi="Cambria" w:cs="Arial"/>
          <w:bCs/>
          <w:sz w:val="22"/>
          <w:szCs w:val="22"/>
        </w:rPr>
        <w:tab/>
      </w:r>
      <w:r w:rsidR="00A40735" w:rsidRPr="00A07C61">
        <w:rPr>
          <w:rFonts w:ascii="Cambria" w:hAnsi="Cambria" w:cs="Arial"/>
          <w:bCs/>
          <w:sz w:val="22"/>
          <w:szCs w:val="22"/>
        </w:rPr>
        <w:t xml:space="preserve">BLACK </w:t>
      </w:r>
      <w:r w:rsidR="006370DD" w:rsidRPr="00A07C61">
        <w:rPr>
          <w:rFonts w:ascii="Cambria" w:hAnsi="Cambria" w:cs="Arial"/>
          <w:bCs/>
          <w:sz w:val="22"/>
          <w:szCs w:val="22"/>
        </w:rPr>
        <w:t>CAT E</w:t>
      </w:r>
      <w:r w:rsidR="00A40735" w:rsidRPr="00A07C61">
        <w:rPr>
          <w:rFonts w:ascii="Cambria" w:hAnsi="Cambria" w:cs="Arial"/>
          <w:bCs/>
          <w:sz w:val="22"/>
          <w:szCs w:val="22"/>
        </w:rPr>
        <w:t>&amp;</w:t>
      </w:r>
      <w:r w:rsidR="0094700E" w:rsidRPr="00A07C61">
        <w:rPr>
          <w:rFonts w:ascii="Cambria" w:hAnsi="Cambria" w:cs="Arial"/>
          <w:bCs/>
          <w:sz w:val="22"/>
          <w:szCs w:val="22"/>
        </w:rPr>
        <w:t>C</w:t>
      </w:r>
      <w:r w:rsidR="00A40735" w:rsidRPr="00A07C61">
        <w:rPr>
          <w:rFonts w:ascii="Cambria" w:hAnsi="Cambria" w:cs="Arial"/>
          <w:bCs/>
          <w:sz w:val="22"/>
          <w:szCs w:val="22"/>
        </w:rPr>
        <w:t xml:space="preserve"> WLL</w:t>
      </w:r>
    </w:p>
    <w:p w:rsidR="00A40735" w:rsidRPr="008B2AE2" w:rsidRDefault="006B6286" w:rsidP="000C604F">
      <w:pPr>
        <w:tabs>
          <w:tab w:val="left" w:pos="1260"/>
          <w:tab w:val="left" w:pos="1620"/>
        </w:tabs>
        <w:ind w:left="1254" w:hanging="1680"/>
        <w:rPr>
          <w:rFonts w:ascii="Cambria" w:hAnsi="Cambria" w:cs="Arial"/>
          <w:bCs/>
          <w:sz w:val="22"/>
          <w:szCs w:val="22"/>
        </w:rPr>
      </w:pPr>
      <w:r w:rsidRPr="008B2AE2">
        <w:rPr>
          <w:rFonts w:ascii="Cambria" w:hAnsi="Cambria" w:cs="Arial"/>
          <w:bCs/>
          <w:sz w:val="22"/>
          <w:szCs w:val="22"/>
        </w:rPr>
        <w:t>Project</w:t>
      </w:r>
      <w:r w:rsidR="002A1854" w:rsidRPr="008B2AE2">
        <w:rPr>
          <w:rFonts w:ascii="Cambria" w:hAnsi="Cambria" w:cs="Arial"/>
          <w:bCs/>
          <w:sz w:val="22"/>
          <w:szCs w:val="22"/>
        </w:rPr>
        <w:tab/>
      </w:r>
      <w:r w:rsidR="000C604F">
        <w:rPr>
          <w:rFonts w:ascii="Cambria" w:hAnsi="Cambria" w:cs="Arial"/>
          <w:bCs/>
          <w:sz w:val="22"/>
          <w:szCs w:val="22"/>
        </w:rPr>
        <w:tab/>
      </w:r>
      <w:r w:rsidR="00A40735" w:rsidRPr="008B2AE2">
        <w:rPr>
          <w:rFonts w:ascii="Cambria" w:hAnsi="Cambria" w:cs="Arial"/>
          <w:bCs/>
          <w:sz w:val="22"/>
          <w:szCs w:val="22"/>
        </w:rPr>
        <w:t xml:space="preserve">: </w:t>
      </w:r>
      <w:r w:rsidR="00A07C61">
        <w:rPr>
          <w:rFonts w:ascii="Cambria" w:hAnsi="Cambria" w:cs="Arial"/>
          <w:bCs/>
          <w:sz w:val="22"/>
          <w:szCs w:val="22"/>
        </w:rPr>
        <w:tab/>
      </w:r>
      <w:r w:rsidR="004B7201">
        <w:rPr>
          <w:rFonts w:ascii="Cambria" w:hAnsi="Cambria" w:cs="Arial"/>
          <w:bCs/>
          <w:sz w:val="22"/>
          <w:szCs w:val="22"/>
        </w:rPr>
        <w:t>R</w:t>
      </w:r>
      <w:r w:rsidR="0056654A" w:rsidRPr="00A07C61">
        <w:rPr>
          <w:rFonts w:ascii="Cambria" w:hAnsi="Cambria" w:cs="Arial"/>
          <w:bCs/>
          <w:sz w:val="22"/>
          <w:szCs w:val="22"/>
        </w:rPr>
        <w:t xml:space="preserve">EPLACEMENT OF V-2003 &amp; INSTALLATION OF AIR </w:t>
      </w:r>
      <w:r w:rsidR="000C604F" w:rsidRPr="00A07C61">
        <w:rPr>
          <w:rFonts w:ascii="Cambria" w:hAnsi="Cambria" w:cs="Arial"/>
          <w:bCs/>
          <w:sz w:val="22"/>
          <w:szCs w:val="22"/>
        </w:rPr>
        <w:t>COOLERS.</w:t>
      </w:r>
    </w:p>
    <w:p w:rsidR="00A40735" w:rsidRPr="008B2AE2" w:rsidRDefault="006B6286" w:rsidP="00A07C61">
      <w:pPr>
        <w:tabs>
          <w:tab w:val="left" w:pos="1260"/>
          <w:tab w:val="left" w:pos="1620"/>
        </w:tabs>
        <w:ind w:left="-426"/>
        <w:rPr>
          <w:rFonts w:ascii="Cambria" w:hAnsi="Cambria" w:cs="Arial"/>
          <w:bCs/>
          <w:sz w:val="22"/>
          <w:szCs w:val="22"/>
        </w:rPr>
      </w:pPr>
      <w:r w:rsidRPr="008B2AE2">
        <w:rPr>
          <w:rFonts w:ascii="Cambria" w:hAnsi="Cambria" w:cs="Arial"/>
          <w:bCs/>
          <w:sz w:val="22"/>
          <w:szCs w:val="22"/>
        </w:rPr>
        <w:t>Designation</w:t>
      </w:r>
      <w:r w:rsidR="002A1854" w:rsidRPr="008B2AE2">
        <w:rPr>
          <w:rFonts w:ascii="Cambria" w:hAnsi="Cambria" w:cs="Arial"/>
          <w:bCs/>
          <w:sz w:val="22"/>
          <w:szCs w:val="22"/>
        </w:rPr>
        <w:tab/>
      </w:r>
      <w:r w:rsidR="00A40735" w:rsidRPr="008B2AE2">
        <w:rPr>
          <w:rFonts w:ascii="Cambria" w:hAnsi="Cambria" w:cs="Arial"/>
          <w:bCs/>
          <w:sz w:val="22"/>
          <w:szCs w:val="22"/>
        </w:rPr>
        <w:t>:</w:t>
      </w:r>
      <w:r w:rsidR="00A07C61">
        <w:rPr>
          <w:rFonts w:ascii="Cambria" w:hAnsi="Cambria" w:cs="Arial"/>
          <w:bCs/>
          <w:sz w:val="22"/>
          <w:szCs w:val="22"/>
        </w:rPr>
        <w:tab/>
      </w:r>
      <w:r w:rsidR="000C604F">
        <w:rPr>
          <w:rFonts w:ascii="Cambria" w:hAnsi="Cambria" w:cs="Arial"/>
          <w:bCs/>
          <w:sz w:val="22"/>
          <w:szCs w:val="22"/>
        </w:rPr>
        <w:t xml:space="preserve">QC </w:t>
      </w:r>
      <w:r w:rsidR="0043695B">
        <w:rPr>
          <w:rFonts w:ascii="Cambria" w:hAnsi="Cambria" w:cs="Arial"/>
          <w:bCs/>
          <w:sz w:val="22"/>
          <w:szCs w:val="22"/>
        </w:rPr>
        <w:t>Supervisor</w:t>
      </w:r>
    </w:p>
    <w:p w:rsidR="00A40735" w:rsidRPr="008B2AE2" w:rsidRDefault="000B22FB" w:rsidP="00020715">
      <w:pPr>
        <w:pStyle w:val="Heading1"/>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360" w:lineRule="auto"/>
        <w:ind w:left="142" w:hanging="568"/>
        <w:jc w:val="both"/>
        <w:rPr>
          <w:rFonts w:ascii="Cambria" w:hAnsi="Cambria"/>
          <w:sz w:val="22"/>
          <w:szCs w:val="22"/>
        </w:rPr>
      </w:pPr>
      <w:r w:rsidRPr="008B2AE2">
        <w:rPr>
          <w:rFonts w:ascii="Cambria" w:hAnsi="Cambria"/>
          <w:sz w:val="22"/>
          <w:szCs w:val="22"/>
        </w:rPr>
        <w:t>Work Description</w:t>
      </w:r>
    </w:p>
    <w:p w:rsidR="00DB4950" w:rsidRPr="008B2AE2" w:rsidRDefault="00DB4950" w:rsidP="00013D9D">
      <w:pPr>
        <w:numPr>
          <w:ilvl w:val="0"/>
          <w:numId w:val="14"/>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sz w:val="22"/>
          <w:szCs w:val="22"/>
        </w:rPr>
        <w:t xml:space="preserve">Preparation of Project Quality Inspection Test Plan (ITP) and Method of Statement </w:t>
      </w:r>
      <w:r w:rsidR="000D77A5" w:rsidRPr="008B2AE2">
        <w:rPr>
          <w:rFonts w:ascii="Cambria" w:hAnsi="Cambria"/>
          <w:sz w:val="22"/>
          <w:szCs w:val="22"/>
        </w:rPr>
        <w:t>with</w:t>
      </w:r>
      <w:r w:rsidRPr="008B2AE2">
        <w:rPr>
          <w:rFonts w:ascii="Cambria" w:hAnsi="Cambria"/>
          <w:sz w:val="22"/>
          <w:szCs w:val="22"/>
        </w:rPr>
        <w:t xml:space="preserve"> reference to </w:t>
      </w:r>
      <w:r w:rsidRPr="008B2AE2">
        <w:rPr>
          <w:rFonts w:ascii="Cambria" w:hAnsi="Cambria"/>
          <w:bCs/>
          <w:sz w:val="22"/>
          <w:szCs w:val="22"/>
        </w:rPr>
        <w:t>QP Standards.</w:t>
      </w:r>
    </w:p>
    <w:p w:rsidR="003246EC" w:rsidRDefault="000C604F" w:rsidP="00013D9D">
      <w:pPr>
        <w:numPr>
          <w:ilvl w:val="0"/>
          <w:numId w:val="14"/>
        </w:numPr>
        <w:tabs>
          <w:tab w:val="clear" w:pos="540"/>
          <w:tab w:val="left" w:pos="-426"/>
          <w:tab w:val="left"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Pr>
          <w:rFonts w:ascii="Cambria" w:hAnsi="Cambria"/>
          <w:bCs/>
          <w:sz w:val="22"/>
          <w:szCs w:val="22"/>
        </w:rPr>
        <w:t xml:space="preserve">Reviewing </w:t>
      </w:r>
      <w:r w:rsidR="00DB4950" w:rsidRPr="008B2AE2">
        <w:rPr>
          <w:rFonts w:ascii="Cambria" w:hAnsi="Cambria"/>
          <w:bCs/>
          <w:sz w:val="22"/>
          <w:szCs w:val="22"/>
        </w:rPr>
        <w:t xml:space="preserve">of Material Specification According to the </w:t>
      </w:r>
      <w:r w:rsidRPr="008B2AE2">
        <w:rPr>
          <w:rFonts w:ascii="Cambria" w:hAnsi="Cambria"/>
          <w:bCs/>
          <w:sz w:val="22"/>
          <w:szCs w:val="22"/>
        </w:rPr>
        <w:t>QP Specification</w:t>
      </w:r>
      <w:r w:rsidR="003246EC" w:rsidRPr="008B2AE2">
        <w:rPr>
          <w:rFonts w:ascii="Cambria" w:hAnsi="Cambria"/>
          <w:bCs/>
          <w:sz w:val="22"/>
          <w:szCs w:val="22"/>
        </w:rPr>
        <w:t>.</w:t>
      </w:r>
    </w:p>
    <w:p w:rsidR="00DB4950" w:rsidRPr="008B2AE2" w:rsidRDefault="003246EC" w:rsidP="00013D9D">
      <w:pPr>
        <w:numPr>
          <w:ilvl w:val="0"/>
          <w:numId w:val="14"/>
        </w:numPr>
        <w:tabs>
          <w:tab w:val="clear" w:pos="540"/>
          <w:tab w:val="left" w:pos="-426"/>
          <w:tab w:val="left"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Verify</w:t>
      </w:r>
      <w:r w:rsidR="00DB4950" w:rsidRPr="008B2AE2">
        <w:rPr>
          <w:rFonts w:ascii="Cambria" w:hAnsi="Cambria"/>
          <w:bCs/>
          <w:sz w:val="22"/>
          <w:szCs w:val="22"/>
        </w:rPr>
        <w:t xml:space="preserve"> the FAT &amp; SAT Procedure for Process Panels.</w:t>
      </w:r>
    </w:p>
    <w:p w:rsidR="00DB4950" w:rsidRPr="008B2AE2" w:rsidRDefault="000C604F" w:rsidP="00013D9D">
      <w:pPr>
        <w:numPr>
          <w:ilvl w:val="0"/>
          <w:numId w:val="14"/>
        </w:numPr>
        <w:tabs>
          <w:tab w:val="clear" w:pos="540"/>
          <w:tab w:val="left" w:pos="-426"/>
          <w:tab w:val="left"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firstLine="0"/>
        <w:jc w:val="both"/>
        <w:rPr>
          <w:rFonts w:ascii="Cambria" w:hAnsi="Cambria"/>
          <w:bCs/>
          <w:sz w:val="22"/>
          <w:szCs w:val="22"/>
        </w:rPr>
      </w:pPr>
      <w:r>
        <w:rPr>
          <w:rFonts w:ascii="Cambria" w:hAnsi="Cambria"/>
          <w:sz w:val="22"/>
          <w:szCs w:val="22"/>
        </w:rPr>
        <w:t>Monitor the site</w:t>
      </w:r>
      <w:r w:rsidR="00DB4950" w:rsidRPr="008B2AE2">
        <w:rPr>
          <w:rFonts w:ascii="Cambria" w:hAnsi="Cambria"/>
          <w:sz w:val="22"/>
          <w:szCs w:val="22"/>
        </w:rPr>
        <w:t xml:space="preserve"> Inspection </w:t>
      </w:r>
      <w:r>
        <w:rPr>
          <w:rFonts w:ascii="Cambria" w:hAnsi="Cambria"/>
          <w:sz w:val="22"/>
          <w:szCs w:val="22"/>
        </w:rPr>
        <w:t xml:space="preserve">activities </w:t>
      </w:r>
      <w:r w:rsidR="00DB4950" w:rsidRPr="008B2AE2">
        <w:rPr>
          <w:rFonts w:ascii="Cambria" w:hAnsi="Cambria"/>
          <w:sz w:val="22"/>
          <w:szCs w:val="22"/>
        </w:rPr>
        <w:t>according to ITP</w:t>
      </w:r>
      <w:r>
        <w:rPr>
          <w:rFonts w:ascii="Cambria" w:hAnsi="Cambria"/>
          <w:sz w:val="22"/>
          <w:szCs w:val="22"/>
        </w:rPr>
        <w:t>s and Quality plan</w:t>
      </w:r>
      <w:r w:rsidRPr="008B2AE2">
        <w:rPr>
          <w:rFonts w:ascii="Cambria" w:hAnsi="Cambria"/>
          <w:sz w:val="22"/>
          <w:szCs w:val="22"/>
        </w:rPr>
        <w:t xml:space="preserve">. </w:t>
      </w:r>
    </w:p>
    <w:p w:rsidR="00DB4950" w:rsidRPr="008B2AE2" w:rsidRDefault="00DB4950" w:rsidP="00013D9D">
      <w:pPr>
        <w:numPr>
          <w:ilvl w:val="0"/>
          <w:numId w:val="14"/>
        </w:numPr>
        <w:tabs>
          <w:tab w:val="left" w:pos="-426"/>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Coordinate with Engineering and Purchase Department for Obtaining Material Test Certificate and data sheets.</w:t>
      </w:r>
    </w:p>
    <w:p w:rsidR="00DB4950" w:rsidRPr="008B2AE2" w:rsidRDefault="00DB4950" w:rsidP="00013D9D">
      <w:pPr>
        <w:numPr>
          <w:ilvl w:val="0"/>
          <w:numId w:val="14"/>
        </w:numPr>
        <w:tabs>
          <w:tab w:val="clear" w:pos="540"/>
          <w:tab w:val="left" w:pos="-426"/>
          <w:tab w:val="left"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426" w:firstLine="0"/>
        <w:jc w:val="both"/>
        <w:rPr>
          <w:rFonts w:ascii="Cambria" w:hAnsi="Cambria"/>
          <w:bCs/>
          <w:sz w:val="22"/>
          <w:szCs w:val="22"/>
        </w:rPr>
      </w:pPr>
      <w:r w:rsidRPr="008B2AE2">
        <w:rPr>
          <w:rFonts w:ascii="Cambria" w:hAnsi="Cambria"/>
          <w:bCs/>
          <w:sz w:val="22"/>
          <w:szCs w:val="22"/>
        </w:rPr>
        <w:t>Assisted the vendors in Connection with Loop Checking and verify Cause &amp; Effect Chart.</w:t>
      </w:r>
    </w:p>
    <w:p w:rsidR="00DB4950" w:rsidRPr="008B2AE2" w:rsidRDefault="000C604F" w:rsidP="00013D9D">
      <w:pPr>
        <w:numPr>
          <w:ilvl w:val="0"/>
          <w:numId w:val="1"/>
        </w:numPr>
        <w:tabs>
          <w:tab w:val="left" w:pos="-426"/>
          <w:tab w:val="left"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sz w:val="22"/>
          <w:szCs w:val="22"/>
        </w:rPr>
      </w:pPr>
      <w:r>
        <w:rPr>
          <w:rFonts w:ascii="Cambria" w:hAnsi="Cambria"/>
          <w:sz w:val="22"/>
          <w:szCs w:val="22"/>
        </w:rPr>
        <w:t xml:space="preserve">Maintaining the Testing </w:t>
      </w:r>
      <w:r w:rsidR="00F00082">
        <w:rPr>
          <w:rFonts w:ascii="Cambria" w:hAnsi="Cambria"/>
          <w:sz w:val="22"/>
          <w:szCs w:val="22"/>
        </w:rPr>
        <w:t>Equipment</w:t>
      </w:r>
      <w:r>
        <w:rPr>
          <w:rFonts w:ascii="Cambria" w:hAnsi="Cambria"/>
          <w:sz w:val="22"/>
          <w:szCs w:val="22"/>
        </w:rPr>
        <w:t xml:space="preserve"> </w:t>
      </w:r>
      <w:r w:rsidR="00DB4950" w:rsidRPr="008B2AE2">
        <w:rPr>
          <w:rFonts w:ascii="Cambria" w:hAnsi="Cambria"/>
          <w:sz w:val="22"/>
          <w:szCs w:val="22"/>
        </w:rPr>
        <w:t>Calibration</w:t>
      </w:r>
      <w:r>
        <w:rPr>
          <w:rFonts w:ascii="Cambria" w:hAnsi="Cambria"/>
          <w:sz w:val="22"/>
          <w:szCs w:val="22"/>
        </w:rPr>
        <w:t xml:space="preserve"> log, IFC </w:t>
      </w:r>
      <w:r w:rsidRPr="008B2AE2">
        <w:rPr>
          <w:rFonts w:ascii="Cambria" w:hAnsi="Cambria"/>
          <w:sz w:val="22"/>
          <w:szCs w:val="22"/>
        </w:rPr>
        <w:t>master</w:t>
      </w:r>
      <w:r>
        <w:rPr>
          <w:rFonts w:ascii="Cambria" w:hAnsi="Cambria"/>
          <w:sz w:val="22"/>
          <w:szCs w:val="22"/>
        </w:rPr>
        <w:t xml:space="preserve"> list, Incoming and outgoing document submittals, updating the Organization Chart, Vacation plan</w:t>
      </w:r>
      <w:r w:rsidRPr="000C604F">
        <w:rPr>
          <w:rFonts w:ascii="Cambria" w:hAnsi="Cambria"/>
          <w:bCs/>
          <w:sz w:val="22"/>
          <w:szCs w:val="22"/>
        </w:rPr>
        <w:t xml:space="preserve"> </w:t>
      </w:r>
      <w:r w:rsidRPr="008B2AE2">
        <w:rPr>
          <w:rFonts w:ascii="Cambria" w:hAnsi="Cambria"/>
          <w:bCs/>
          <w:sz w:val="22"/>
          <w:szCs w:val="22"/>
        </w:rPr>
        <w:t>and Red Line Markup Drawings.</w:t>
      </w:r>
    </w:p>
    <w:p w:rsidR="00DB4950" w:rsidRDefault="00DB4950" w:rsidP="000C604F">
      <w:pPr>
        <w:numPr>
          <w:ilvl w:val="0"/>
          <w:numId w:val="14"/>
        </w:numPr>
        <w:tabs>
          <w:tab w:val="clear" w:pos="540"/>
          <w:tab w:val="left" w:pos="-426"/>
          <w:tab w:val="num"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jc w:val="both"/>
        <w:rPr>
          <w:rFonts w:ascii="Cambria" w:hAnsi="Cambria"/>
          <w:bCs/>
          <w:sz w:val="22"/>
          <w:szCs w:val="22"/>
        </w:rPr>
      </w:pPr>
      <w:r w:rsidRPr="008B2AE2">
        <w:rPr>
          <w:rFonts w:ascii="Cambria" w:hAnsi="Cambria"/>
          <w:bCs/>
          <w:sz w:val="22"/>
          <w:szCs w:val="22"/>
        </w:rPr>
        <w:t xml:space="preserve">Verifying the </w:t>
      </w:r>
      <w:r w:rsidR="000C604F">
        <w:rPr>
          <w:rFonts w:ascii="Cambria" w:hAnsi="Cambria"/>
          <w:bCs/>
          <w:sz w:val="22"/>
          <w:szCs w:val="22"/>
        </w:rPr>
        <w:t xml:space="preserve">instrument </w:t>
      </w:r>
      <w:r w:rsidRPr="008B2AE2">
        <w:rPr>
          <w:rFonts w:ascii="Cambria" w:hAnsi="Cambria"/>
          <w:bCs/>
          <w:sz w:val="22"/>
          <w:szCs w:val="22"/>
        </w:rPr>
        <w:t xml:space="preserve">Loop </w:t>
      </w:r>
      <w:r w:rsidR="000C604F" w:rsidRPr="008B2AE2">
        <w:rPr>
          <w:rFonts w:ascii="Cambria" w:hAnsi="Cambria"/>
          <w:bCs/>
          <w:sz w:val="22"/>
          <w:szCs w:val="22"/>
        </w:rPr>
        <w:t>folder,</w:t>
      </w:r>
      <w:r w:rsidR="000C604F">
        <w:rPr>
          <w:rFonts w:ascii="Cambria" w:hAnsi="Cambria"/>
          <w:bCs/>
          <w:sz w:val="22"/>
          <w:szCs w:val="22"/>
        </w:rPr>
        <w:t xml:space="preserve"> hydro test package, third party test reports- NDT and </w:t>
      </w:r>
      <w:r w:rsidR="000C604F" w:rsidRPr="000C604F">
        <w:rPr>
          <w:rFonts w:ascii="Cambria" w:hAnsi="Cambria"/>
          <w:bCs/>
          <w:sz w:val="22"/>
          <w:szCs w:val="22"/>
        </w:rPr>
        <w:t>concrete compression test lab report</w:t>
      </w:r>
      <w:r w:rsidRPr="008B2AE2">
        <w:rPr>
          <w:rFonts w:ascii="Cambria" w:hAnsi="Cambria"/>
          <w:bCs/>
          <w:sz w:val="22"/>
          <w:szCs w:val="22"/>
        </w:rPr>
        <w:t>.</w:t>
      </w:r>
    </w:p>
    <w:p w:rsidR="000C604F" w:rsidRDefault="000C604F" w:rsidP="000C604F">
      <w:pPr>
        <w:numPr>
          <w:ilvl w:val="0"/>
          <w:numId w:val="14"/>
        </w:numPr>
        <w:tabs>
          <w:tab w:val="clear" w:pos="540"/>
          <w:tab w:val="left" w:pos="-426"/>
          <w:tab w:val="num"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jc w:val="both"/>
        <w:rPr>
          <w:rFonts w:ascii="Cambria" w:hAnsi="Cambria"/>
          <w:bCs/>
          <w:sz w:val="22"/>
          <w:szCs w:val="22"/>
        </w:rPr>
      </w:pPr>
      <w:r>
        <w:rPr>
          <w:rFonts w:ascii="Cambria" w:hAnsi="Cambria"/>
          <w:bCs/>
          <w:sz w:val="22"/>
          <w:szCs w:val="22"/>
        </w:rPr>
        <w:t>Conduction weekly quality meeting with client and daily quality issue discussion.</w:t>
      </w:r>
    </w:p>
    <w:p w:rsidR="000C604F" w:rsidRPr="008B2AE2" w:rsidRDefault="000C604F" w:rsidP="000C604F">
      <w:pPr>
        <w:numPr>
          <w:ilvl w:val="0"/>
          <w:numId w:val="14"/>
        </w:numPr>
        <w:tabs>
          <w:tab w:val="clear" w:pos="540"/>
          <w:tab w:val="left" w:pos="-426"/>
          <w:tab w:val="num"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jc w:val="both"/>
        <w:rPr>
          <w:rFonts w:ascii="Cambria" w:hAnsi="Cambria"/>
          <w:bCs/>
          <w:sz w:val="22"/>
          <w:szCs w:val="22"/>
        </w:rPr>
      </w:pPr>
      <w:r>
        <w:rPr>
          <w:rFonts w:ascii="Cambria" w:hAnsi="Cambria"/>
          <w:bCs/>
          <w:sz w:val="22"/>
          <w:szCs w:val="22"/>
        </w:rPr>
        <w:t>Conducting Quality Tool box meeting with Construction and Inspection to clarify the project section, quality requirements and NCR Compliances.</w:t>
      </w:r>
    </w:p>
    <w:p w:rsidR="00884AC4" w:rsidRDefault="000C604F" w:rsidP="00884AC4">
      <w:pPr>
        <w:numPr>
          <w:ilvl w:val="0"/>
          <w:numId w:val="14"/>
        </w:numPr>
        <w:tabs>
          <w:tab w:val="clear" w:pos="540"/>
          <w:tab w:val="left" w:pos="-426"/>
          <w:tab w:val="left"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sz w:val="22"/>
          <w:szCs w:val="22"/>
        </w:rPr>
      </w:pPr>
      <w:r w:rsidRPr="000C604F">
        <w:rPr>
          <w:rFonts w:ascii="Cambria" w:hAnsi="Cambria"/>
          <w:sz w:val="22"/>
          <w:szCs w:val="22"/>
        </w:rPr>
        <w:t>Submitt</w:t>
      </w:r>
      <w:r>
        <w:rPr>
          <w:rFonts w:ascii="Cambria" w:hAnsi="Cambria"/>
          <w:sz w:val="22"/>
          <w:szCs w:val="22"/>
        </w:rPr>
        <w:t>ing Mechanical completion dossiers.</w:t>
      </w:r>
      <w:r w:rsidRPr="000C604F">
        <w:rPr>
          <w:rFonts w:ascii="Cambria" w:hAnsi="Cambria"/>
          <w:sz w:val="22"/>
          <w:szCs w:val="22"/>
        </w:rPr>
        <w:t xml:space="preserve"> </w:t>
      </w:r>
    </w:p>
    <w:p w:rsidR="000C604F" w:rsidRPr="000C604F" w:rsidRDefault="000C604F" w:rsidP="000C604F">
      <w:pPr>
        <w:tabs>
          <w:tab w:val="left" w:pos="-426"/>
          <w:tab w:val="left" w:pos="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jc w:val="both"/>
        <w:rPr>
          <w:rFonts w:ascii="Cambria" w:hAnsi="Cambria"/>
          <w:sz w:val="22"/>
          <w:szCs w:val="22"/>
        </w:rPr>
      </w:pPr>
    </w:p>
    <w:p w:rsidR="009E03CB" w:rsidRPr="00A07C61" w:rsidRDefault="006B6286" w:rsidP="00A07C61">
      <w:pPr>
        <w:tabs>
          <w:tab w:val="left" w:pos="1260"/>
          <w:tab w:val="left" w:pos="1620"/>
        </w:tabs>
        <w:ind w:left="-426"/>
        <w:rPr>
          <w:rFonts w:ascii="Cambria" w:hAnsi="Cambria" w:cs="Arial"/>
          <w:bCs/>
          <w:sz w:val="22"/>
          <w:szCs w:val="22"/>
        </w:rPr>
      </w:pPr>
      <w:r w:rsidRPr="008B2AE2">
        <w:rPr>
          <w:rFonts w:ascii="Cambria" w:hAnsi="Cambria" w:cs="Arial"/>
          <w:bCs/>
          <w:sz w:val="22"/>
          <w:szCs w:val="22"/>
        </w:rPr>
        <w:t>Company Name</w:t>
      </w:r>
      <w:r w:rsidR="002A1854" w:rsidRPr="008B2AE2">
        <w:rPr>
          <w:rFonts w:ascii="Cambria" w:hAnsi="Cambria" w:cs="Arial"/>
          <w:bCs/>
          <w:sz w:val="22"/>
          <w:szCs w:val="22"/>
        </w:rPr>
        <w:tab/>
      </w:r>
      <w:r w:rsidR="009E6128" w:rsidRPr="008B2AE2">
        <w:rPr>
          <w:rFonts w:ascii="Cambria" w:hAnsi="Cambria" w:cs="Arial"/>
          <w:bCs/>
          <w:sz w:val="22"/>
          <w:szCs w:val="22"/>
        </w:rPr>
        <w:t>:</w:t>
      </w:r>
      <w:r w:rsidR="00A07C61">
        <w:rPr>
          <w:rFonts w:ascii="Cambria" w:hAnsi="Cambria" w:cs="Arial"/>
          <w:bCs/>
          <w:sz w:val="22"/>
          <w:szCs w:val="22"/>
        </w:rPr>
        <w:tab/>
      </w:r>
      <w:proofErr w:type="spellStart"/>
      <w:r w:rsidR="004E3C14" w:rsidRPr="00A07C61">
        <w:rPr>
          <w:rFonts w:ascii="Cambria" w:hAnsi="Cambria" w:cs="Arial"/>
          <w:bCs/>
          <w:sz w:val="22"/>
          <w:szCs w:val="22"/>
        </w:rPr>
        <w:t>Snamprogatti</w:t>
      </w:r>
      <w:proofErr w:type="spellEnd"/>
    </w:p>
    <w:p w:rsidR="00075B30" w:rsidRPr="008B2AE2" w:rsidRDefault="006B6286" w:rsidP="00A07C61">
      <w:pPr>
        <w:tabs>
          <w:tab w:val="left" w:pos="1276"/>
          <w:tab w:val="left" w:pos="1620"/>
        </w:tabs>
        <w:ind w:left="-426"/>
        <w:rPr>
          <w:rFonts w:ascii="Cambria" w:hAnsi="Cambria" w:cs="Arial"/>
          <w:bCs/>
          <w:sz w:val="22"/>
          <w:szCs w:val="22"/>
        </w:rPr>
      </w:pPr>
      <w:r w:rsidRPr="008B2AE2">
        <w:rPr>
          <w:rFonts w:ascii="Cambria" w:hAnsi="Cambria" w:cs="Arial"/>
          <w:bCs/>
          <w:sz w:val="22"/>
          <w:szCs w:val="22"/>
        </w:rPr>
        <w:t>Project</w:t>
      </w:r>
      <w:r w:rsidR="002A1854" w:rsidRPr="008B2AE2">
        <w:rPr>
          <w:rFonts w:ascii="Cambria" w:hAnsi="Cambria" w:cs="Arial"/>
          <w:bCs/>
          <w:sz w:val="22"/>
          <w:szCs w:val="22"/>
        </w:rPr>
        <w:tab/>
      </w:r>
      <w:r w:rsidR="002F259A" w:rsidRPr="008B2AE2">
        <w:rPr>
          <w:rFonts w:ascii="Cambria" w:hAnsi="Cambria" w:cs="Arial"/>
          <w:bCs/>
          <w:sz w:val="22"/>
          <w:szCs w:val="22"/>
        </w:rPr>
        <w:t>:</w:t>
      </w:r>
      <w:r w:rsidR="00A07C61">
        <w:rPr>
          <w:rFonts w:ascii="Cambria" w:hAnsi="Cambria" w:cs="Arial"/>
          <w:bCs/>
          <w:sz w:val="22"/>
          <w:szCs w:val="22"/>
        </w:rPr>
        <w:tab/>
      </w:r>
      <w:proofErr w:type="spellStart"/>
      <w:r w:rsidR="002F259A" w:rsidRPr="00A07C61">
        <w:rPr>
          <w:rFonts w:ascii="Cambria" w:hAnsi="Cambria" w:cs="Arial"/>
          <w:bCs/>
          <w:sz w:val="22"/>
          <w:szCs w:val="22"/>
        </w:rPr>
        <w:t>K</w:t>
      </w:r>
      <w:r w:rsidR="00FC35DD" w:rsidRPr="00A07C61">
        <w:rPr>
          <w:rFonts w:ascii="Cambria" w:hAnsi="Cambria" w:cs="Arial"/>
          <w:bCs/>
          <w:sz w:val="22"/>
          <w:szCs w:val="22"/>
        </w:rPr>
        <w:t>hursaniyah</w:t>
      </w:r>
      <w:proofErr w:type="spellEnd"/>
      <w:r w:rsidR="00EF7C97">
        <w:rPr>
          <w:rFonts w:ascii="Cambria" w:hAnsi="Cambria" w:cs="Arial"/>
          <w:bCs/>
          <w:sz w:val="22"/>
          <w:szCs w:val="22"/>
        </w:rPr>
        <w:t xml:space="preserve"> </w:t>
      </w:r>
      <w:r w:rsidR="002F259A" w:rsidRPr="00A07C61">
        <w:rPr>
          <w:rFonts w:ascii="Cambria" w:hAnsi="Cambria" w:cs="Arial"/>
          <w:bCs/>
          <w:sz w:val="22"/>
          <w:szCs w:val="22"/>
        </w:rPr>
        <w:t>P</w:t>
      </w:r>
      <w:r w:rsidR="00FC35DD" w:rsidRPr="00A07C61">
        <w:rPr>
          <w:rFonts w:ascii="Cambria" w:hAnsi="Cambria" w:cs="Arial"/>
          <w:bCs/>
          <w:sz w:val="22"/>
          <w:szCs w:val="22"/>
        </w:rPr>
        <w:t xml:space="preserve">roducing </w:t>
      </w:r>
      <w:r w:rsidR="002F259A" w:rsidRPr="00A07C61">
        <w:rPr>
          <w:rFonts w:ascii="Cambria" w:hAnsi="Cambria" w:cs="Arial"/>
          <w:bCs/>
          <w:sz w:val="22"/>
          <w:szCs w:val="22"/>
        </w:rPr>
        <w:t>F</w:t>
      </w:r>
      <w:r w:rsidR="00FC35DD" w:rsidRPr="00A07C61">
        <w:rPr>
          <w:rFonts w:ascii="Cambria" w:hAnsi="Cambria" w:cs="Arial"/>
          <w:bCs/>
          <w:sz w:val="22"/>
          <w:szCs w:val="22"/>
        </w:rPr>
        <w:t>acilities</w:t>
      </w:r>
    </w:p>
    <w:p w:rsidR="009E03CB" w:rsidRPr="008B2AE2" w:rsidRDefault="006B6286" w:rsidP="00A07C61">
      <w:pPr>
        <w:tabs>
          <w:tab w:val="left" w:pos="1276"/>
          <w:tab w:val="left" w:pos="1620"/>
        </w:tabs>
        <w:ind w:left="-426"/>
        <w:rPr>
          <w:rFonts w:ascii="Cambria" w:hAnsi="Cambria" w:cs="Arial"/>
          <w:bCs/>
          <w:sz w:val="22"/>
          <w:szCs w:val="22"/>
        </w:rPr>
      </w:pPr>
      <w:r w:rsidRPr="008B2AE2">
        <w:rPr>
          <w:rFonts w:ascii="Cambria" w:hAnsi="Cambria" w:cs="Arial"/>
          <w:bCs/>
          <w:sz w:val="22"/>
          <w:szCs w:val="22"/>
        </w:rPr>
        <w:t>Designation</w:t>
      </w:r>
      <w:r w:rsidR="002A1854" w:rsidRPr="008B2AE2">
        <w:rPr>
          <w:rFonts w:ascii="Cambria" w:hAnsi="Cambria" w:cs="Arial"/>
          <w:bCs/>
          <w:sz w:val="22"/>
          <w:szCs w:val="22"/>
        </w:rPr>
        <w:tab/>
      </w:r>
      <w:r w:rsidR="006B6D74" w:rsidRPr="008B2AE2">
        <w:rPr>
          <w:rFonts w:ascii="Cambria" w:hAnsi="Cambria" w:cs="Arial"/>
          <w:bCs/>
          <w:sz w:val="22"/>
          <w:szCs w:val="22"/>
        </w:rPr>
        <w:t>:</w:t>
      </w:r>
      <w:r w:rsidR="00A07C61">
        <w:rPr>
          <w:rFonts w:ascii="Cambria" w:hAnsi="Cambria" w:cs="Arial"/>
          <w:bCs/>
          <w:sz w:val="22"/>
          <w:szCs w:val="22"/>
        </w:rPr>
        <w:tab/>
      </w:r>
      <w:r w:rsidRPr="00A07C61">
        <w:rPr>
          <w:rFonts w:ascii="Cambria" w:hAnsi="Cambria" w:cs="Arial"/>
          <w:bCs/>
          <w:sz w:val="22"/>
          <w:szCs w:val="22"/>
        </w:rPr>
        <w:t>Electrical QC Inspector</w:t>
      </w:r>
    </w:p>
    <w:p w:rsidR="000B22FB" w:rsidRPr="00A07C61" w:rsidRDefault="000B22FB" w:rsidP="00A07C61">
      <w:pPr>
        <w:tabs>
          <w:tab w:val="left" w:pos="1260"/>
          <w:tab w:val="left" w:pos="1620"/>
        </w:tabs>
        <w:ind w:left="-426"/>
        <w:rPr>
          <w:rFonts w:ascii="Cambria" w:hAnsi="Cambria" w:cs="Arial"/>
          <w:bCs/>
          <w:sz w:val="22"/>
          <w:szCs w:val="22"/>
        </w:rPr>
      </w:pPr>
    </w:p>
    <w:p w:rsidR="009E03CB" w:rsidRPr="008B2AE2" w:rsidRDefault="009E03CB" w:rsidP="009646EE">
      <w:pPr>
        <w:pStyle w:val="Heading1"/>
        <w:tabs>
          <w:tab w:val="left" w:pos="18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142" w:hanging="568"/>
        <w:jc w:val="both"/>
        <w:rPr>
          <w:rFonts w:ascii="Cambria" w:hAnsi="Cambria"/>
          <w:sz w:val="22"/>
          <w:szCs w:val="22"/>
        </w:rPr>
      </w:pPr>
      <w:r w:rsidRPr="008B2AE2">
        <w:rPr>
          <w:rFonts w:ascii="Cambria" w:hAnsi="Cambria"/>
          <w:sz w:val="22"/>
          <w:szCs w:val="22"/>
        </w:rPr>
        <w:t>Work Description</w:t>
      </w:r>
      <w:r w:rsidR="00830A09" w:rsidRPr="008B2AE2">
        <w:rPr>
          <w:rFonts w:ascii="Cambria" w:hAnsi="Cambria"/>
          <w:sz w:val="22"/>
          <w:szCs w:val="22"/>
        </w:rPr>
        <w:t>:</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Ensuring the Construction activities with Project Specification.</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lastRenderedPageBreak/>
        <w:t>Preparation of RFI with relevant required attached Documents for Inspection and Carry out Inspections in accordance to SAES, SAMSS, SAIC, SATR and NEC Standards.</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 xml:space="preserve">Inspection for Materials receiving and verification of cables, JBs, DBs, Transformers, Panels, Light accessories according to project specification and NEMA standards. </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 xml:space="preserve">Inspect the Installation of such as Raceways Installation, Grid grounding, equipment grounding, cable laying, Duct Bank, Motor Operated Valves, Motors, JBs, Receptacles, Local Control Station, DB, FACP, battery charger, Annunciate Panel, </w:t>
      </w:r>
      <w:r w:rsidR="00162B68" w:rsidRPr="008B2AE2">
        <w:rPr>
          <w:rFonts w:ascii="Cambria" w:hAnsi="Cambria"/>
          <w:bCs/>
          <w:sz w:val="22"/>
          <w:szCs w:val="22"/>
        </w:rPr>
        <w:t>Marshaling</w:t>
      </w:r>
      <w:r w:rsidRPr="008B2AE2">
        <w:rPr>
          <w:rFonts w:ascii="Cambria" w:hAnsi="Cambria"/>
          <w:bCs/>
          <w:sz w:val="22"/>
          <w:szCs w:val="22"/>
        </w:rPr>
        <w:t xml:space="preserve"> Cabinet, MCC Panel, RTCC Panel, Relay interposing panel and CR Panels.</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cs="Arial"/>
          <w:sz w:val="22"/>
          <w:szCs w:val="22"/>
        </w:rPr>
      </w:pPr>
      <w:r w:rsidRPr="008B2AE2">
        <w:rPr>
          <w:rFonts w:ascii="Cambria" w:hAnsi="Cambria" w:cs="Arial"/>
          <w:sz w:val="22"/>
          <w:szCs w:val="22"/>
        </w:rPr>
        <w:t>Inspection of Cathode Protection Cable laying, Installation Anodes, Reference electrode and Rectifier unit etc.</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cs="Arial"/>
          <w:sz w:val="22"/>
          <w:szCs w:val="22"/>
        </w:rPr>
      </w:pPr>
      <w:r w:rsidRPr="008B2AE2">
        <w:rPr>
          <w:rFonts w:ascii="Cambria" w:hAnsi="Cambria" w:cs="Arial"/>
          <w:sz w:val="22"/>
          <w:szCs w:val="22"/>
        </w:rPr>
        <w:t xml:space="preserve">Performing the Pre-Commissioning activities like continuity check, </w:t>
      </w:r>
      <w:proofErr w:type="spellStart"/>
      <w:r w:rsidRPr="008B2AE2">
        <w:rPr>
          <w:rFonts w:ascii="Cambria" w:hAnsi="Cambria" w:cs="Arial"/>
          <w:sz w:val="22"/>
          <w:szCs w:val="22"/>
        </w:rPr>
        <w:t>meggering</w:t>
      </w:r>
      <w:proofErr w:type="spellEnd"/>
      <w:r w:rsidRPr="008B2AE2">
        <w:rPr>
          <w:rFonts w:ascii="Cambria" w:hAnsi="Cambria" w:cs="Arial"/>
          <w:sz w:val="22"/>
          <w:szCs w:val="22"/>
        </w:rPr>
        <w:t>, HI-POT test, Ductor test, Earth test and Battery charge and discharge test.</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 xml:space="preserve">Coordinate with vendor in Substation for HV Transformer, Switchgears, 13.8 &amp; 4.16 KV MCC Panels and Protection Relay Tests &amp; Commissioning activities. </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Maintaining the QC Log Book, RFI Completion and Discrepancy Report Records.</w:t>
      </w:r>
    </w:p>
    <w:p w:rsidR="002D08EA" w:rsidRPr="008B2AE2" w:rsidRDefault="002D08EA" w:rsidP="002D08EA">
      <w:pPr>
        <w:numPr>
          <w:ilvl w:val="0"/>
          <w:numId w:val="1"/>
        </w:numPr>
        <w:tabs>
          <w:tab w:val="clear" w:pos="360"/>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Coordinate and Verify the Punch List Items and make sure that all the Concern Parties are informed and make necessary Documentation for Clearing the Punch List.</w:t>
      </w:r>
    </w:p>
    <w:p w:rsidR="00FC3234" w:rsidRDefault="00FC3234" w:rsidP="00480BDA">
      <w:pPr>
        <w:tabs>
          <w:tab w:val="left" w:pos="18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ind w:left="142" w:hanging="568"/>
        <w:jc w:val="both"/>
        <w:rPr>
          <w:rFonts w:ascii="Cambria" w:hAnsi="Cambria"/>
          <w:b/>
          <w:bCs/>
          <w:sz w:val="22"/>
          <w:szCs w:val="22"/>
        </w:rPr>
      </w:pPr>
    </w:p>
    <w:p w:rsidR="009E03CB" w:rsidRPr="00A07C61" w:rsidRDefault="009646EE" w:rsidP="00A07C61">
      <w:pPr>
        <w:tabs>
          <w:tab w:val="left" w:pos="1276"/>
          <w:tab w:val="left" w:pos="1620"/>
        </w:tabs>
        <w:ind w:left="-426"/>
        <w:rPr>
          <w:rFonts w:ascii="Cambria" w:hAnsi="Cambria" w:cs="Arial"/>
          <w:bCs/>
          <w:sz w:val="22"/>
          <w:szCs w:val="22"/>
        </w:rPr>
      </w:pPr>
      <w:r w:rsidRPr="00A07C61">
        <w:rPr>
          <w:rFonts w:ascii="Cambria" w:hAnsi="Cambria" w:cs="Arial"/>
          <w:bCs/>
          <w:sz w:val="22"/>
          <w:szCs w:val="22"/>
        </w:rPr>
        <w:t>Company Name</w:t>
      </w:r>
      <w:r w:rsidR="00CF642D" w:rsidRPr="00A07C61">
        <w:rPr>
          <w:rFonts w:ascii="Cambria" w:hAnsi="Cambria" w:cs="Arial"/>
          <w:bCs/>
          <w:sz w:val="22"/>
          <w:szCs w:val="22"/>
        </w:rPr>
        <w:tab/>
      </w:r>
      <w:r w:rsidR="004862DA" w:rsidRPr="00A07C61">
        <w:rPr>
          <w:rFonts w:ascii="Cambria" w:hAnsi="Cambria" w:cs="Arial"/>
          <w:bCs/>
          <w:sz w:val="22"/>
          <w:szCs w:val="22"/>
        </w:rPr>
        <w:t>:</w:t>
      </w:r>
      <w:r w:rsidR="00A07C61">
        <w:rPr>
          <w:rFonts w:ascii="Cambria" w:hAnsi="Cambria" w:cs="Arial"/>
          <w:bCs/>
          <w:sz w:val="22"/>
          <w:szCs w:val="22"/>
        </w:rPr>
        <w:tab/>
      </w:r>
      <w:proofErr w:type="spellStart"/>
      <w:r w:rsidR="00FC35DD" w:rsidRPr="00A07C61">
        <w:rPr>
          <w:rFonts w:ascii="Cambria" w:hAnsi="Cambria" w:cs="Arial"/>
          <w:bCs/>
          <w:sz w:val="22"/>
          <w:szCs w:val="22"/>
        </w:rPr>
        <w:t>Fenner</w:t>
      </w:r>
      <w:proofErr w:type="spellEnd"/>
      <w:r w:rsidR="00FC35DD" w:rsidRPr="00A07C61">
        <w:rPr>
          <w:rFonts w:ascii="Cambria" w:hAnsi="Cambria" w:cs="Arial"/>
          <w:bCs/>
          <w:sz w:val="22"/>
          <w:szCs w:val="22"/>
        </w:rPr>
        <w:t xml:space="preserve"> (India) Ltd</w:t>
      </w:r>
    </w:p>
    <w:p w:rsidR="009E03CB" w:rsidRPr="00A07C61" w:rsidRDefault="009646EE" w:rsidP="00A07C61">
      <w:pPr>
        <w:tabs>
          <w:tab w:val="left" w:pos="1276"/>
          <w:tab w:val="left" w:pos="1620"/>
        </w:tabs>
        <w:ind w:left="-426"/>
        <w:rPr>
          <w:rFonts w:ascii="Cambria" w:hAnsi="Cambria" w:cs="Arial"/>
          <w:bCs/>
          <w:sz w:val="22"/>
          <w:szCs w:val="22"/>
        </w:rPr>
      </w:pPr>
      <w:r w:rsidRPr="00A07C61">
        <w:rPr>
          <w:rFonts w:ascii="Cambria" w:hAnsi="Cambria" w:cs="Arial"/>
          <w:bCs/>
          <w:sz w:val="22"/>
          <w:szCs w:val="22"/>
        </w:rPr>
        <w:t>Designation</w:t>
      </w:r>
      <w:r w:rsidRPr="00A07C61">
        <w:rPr>
          <w:rFonts w:ascii="Cambria" w:hAnsi="Cambria" w:cs="Arial"/>
          <w:bCs/>
          <w:sz w:val="22"/>
          <w:szCs w:val="22"/>
        </w:rPr>
        <w:tab/>
        <w:t>:</w:t>
      </w:r>
      <w:r w:rsidR="00A07C61">
        <w:rPr>
          <w:rFonts w:ascii="Cambria" w:hAnsi="Cambria" w:cs="Arial"/>
          <w:bCs/>
          <w:sz w:val="22"/>
          <w:szCs w:val="22"/>
        </w:rPr>
        <w:tab/>
      </w:r>
      <w:r w:rsidR="000C604F">
        <w:rPr>
          <w:rFonts w:ascii="Cambria" w:hAnsi="Cambria" w:cs="Arial"/>
          <w:bCs/>
          <w:sz w:val="22"/>
          <w:szCs w:val="22"/>
        </w:rPr>
        <w:t>Maintenance</w:t>
      </w:r>
      <w:r w:rsidRPr="00A07C61">
        <w:rPr>
          <w:rFonts w:ascii="Cambria" w:hAnsi="Cambria" w:cs="Arial"/>
          <w:bCs/>
          <w:sz w:val="22"/>
          <w:szCs w:val="22"/>
        </w:rPr>
        <w:t xml:space="preserve"> Electrical Engineer</w:t>
      </w:r>
    </w:p>
    <w:p w:rsidR="00830A09" w:rsidRPr="00A07C61" w:rsidRDefault="00830A09" w:rsidP="00A07C61">
      <w:pPr>
        <w:tabs>
          <w:tab w:val="left" w:pos="1260"/>
          <w:tab w:val="left" w:pos="1620"/>
        </w:tabs>
        <w:ind w:left="-426"/>
        <w:rPr>
          <w:rFonts w:ascii="Cambria" w:hAnsi="Cambria" w:cs="Arial"/>
          <w:bCs/>
          <w:sz w:val="22"/>
          <w:szCs w:val="22"/>
        </w:rPr>
      </w:pPr>
    </w:p>
    <w:p w:rsidR="009E03CB" w:rsidRPr="008B2AE2" w:rsidRDefault="009E03CB" w:rsidP="00480BDA">
      <w:pPr>
        <w:tabs>
          <w:tab w:val="left" w:pos="18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ind w:left="142" w:hanging="568"/>
        <w:rPr>
          <w:rFonts w:ascii="Cambria" w:hAnsi="Cambria"/>
          <w:sz w:val="22"/>
          <w:szCs w:val="22"/>
        </w:rPr>
      </w:pPr>
      <w:r w:rsidRPr="008B2AE2">
        <w:rPr>
          <w:rFonts w:ascii="Cambria" w:hAnsi="Cambria"/>
          <w:b/>
          <w:bCs/>
          <w:sz w:val="22"/>
          <w:szCs w:val="22"/>
        </w:rPr>
        <w:t>Work Description</w:t>
      </w:r>
    </w:p>
    <w:p w:rsidR="00E343E5" w:rsidRPr="008B2AE2" w:rsidRDefault="000C604F"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sz w:val="22"/>
          <w:szCs w:val="22"/>
        </w:rPr>
      </w:pPr>
      <w:r>
        <w:rPr>
          <w:rFonts w:ascii="Cambria" w:hAnsi="Cambria"/>
          <w:sz w:val="22"/>
          <w:szCs w:val="22"/>
        </w:rPr>
        <w:t xml:space="preserve">Involving in </w:t>
      </w:r>
      <w:r w:rsidR="00680152" w:rsidRPr="008B2AE2">
        <w:rPr>
          <w:rFonts w:ascii="Cambria" w:hAnsi="Cambria"/>
          <w:sz w:val="22"/>
          <w:szCs w:val="22"/>
        </w:rPr>
        <w:t>Erection and commi</w:t>
      </w:r>
      <w:r w:rsidR="007860A0" w:rsidRPr="008B2AE2">
        <w:rPr>
          <w:rFonts w:ascii="Cambria" w:hAnsi="Cambria"/>
          <w:sz w:val="22"/>
          <w:szCs w:val="22"/>
        </w:rPr>
        <w:t>ssioning of 33 KV</w:t>
      </w:r>
      <w:r w:rsidR="00162B68">
        <w:rPr>
          <w:rFonts w:ascii="Cambria" w:hAnsi="Cambria"/>
          <w:sz w:val="22"/>
          <w:szCs w:val="22"/>
        </w:rPr>
        <w:t xml:space="preserve"> </w:t>
      </w:r>
      <w:r w:rsidR="001949D4" w:rsidRPr="008B2AE2">
        <w:rPr>
          <w:rFonts w:ascii="Cambria" w:hAnsi="Cambria"/>
          <w:sz w:val="22"/>
          <w:szCs w:val="22"/>
        </w:rPr>
        <w:t>outdoor</w:t>
      </w:r>
      <w:r w:rsidR="00680152" w:rsidRPr="008B2AE2">
        <w:rPr>
          <w:rFonts w:ascii="Cambria" w:hAnsi="Cambria"/>
          <w:sz w:val="22"/>
          <w:szCs w:val="22"/>
        </w:rPr>
        <w:t xml:space="preserve"> </w:t>
      </w:r>
      <w:proofErr w:type="gramStart"/>
      <w:r w:rsidR="00680152" w:rsidRPr="008B2AE2">
        <w:rPr>
          <w:rFonts w:ascii="Cambria" w:hAnsi="Cambria"/>
          <w:sz w:val="22"/>
          <w:szCs w:val="22"/>
        </w:rPr>
        <w:t>switch yard</w:t>
      </w:r>
      <w:proofErr w:type="gramEnd"/>
      <w:r w:rsidR="00680152" w:rsidRPr="008B2AE2">
        <w:rPr>
          <w:rFonts w:ascii="Cambria" w:hAnsi="Cambria"/>
          <w:sz w:val="22"/>
          <w:szCs w:val="22"/>
        </w:rPr>
        <w:t xml:space="preserve">, </w:t>
      </w:r>
      <w:r w:rsidR="007860A0" w:rsidRPr="008B2AE2">
        <w:rPr>
          <w:rFonts w:ascii="Cambria" w:hAnsi="Cambria"/>
          <w:sz w:val="22"/>
          <w:szCs w:val="22"/>
        </w:rPr>
        <w:t>33/11</w:t>
      </w:r>
      <w:r w:rsidR="00691662">
        <w:rPr>
          <w:rFonts w:ascii="Cambria" w:hAnsi="Cambria"/>
          <w:sz w:val="22"/>
          <w:szCs w:val="22"/>
        </w:rPr>
        <w:t xml:space="preserve"> k</w:t>
      </w:r>
      <w:r w:rsidR="007860A0" w:rsidRPr="008B2AE2">
        <w:rPr>
          <w:rFonts w:ascii="Cambria" w:hAnsi="Cambria"/>
          <w:sz w:val="22"/>
          <w:szCs w:val="22"/>
        </w:rPr>
        <w:t xml:space="preserve">V </w:t>
      </w:r>
      <w:r w:rsidR="001949D4" w:rsidRPr="008B2AE2">
        <w:rPr>
          <w:rFonts w:ascii="Cambria" w:hAnsi="Cambria"/>
          <w:sz w:val="22"/>
          <w:szCs w:val="22"/>
        </w:rPr>
        <w:t>outdoor</w:t>
      </w:r>
      <w:r w:rsidR="00680152" w:rsidRPr="008B2AE2">
        <w:rPr>
          <w:rFonts w:ascii="Cambria" w:hAnsi="Cambria"/>
          <w:sz w:val="22"/>
          <w:szCs w:val="22"/>
        </w:rPr>
        <w:t xml:space="preserve"> transformer,</w:t>
      </w:r>
      <w:r w:rsidR="00E343E5" w:rsidRPr="008B2AE2">
        <w:rPr>
          <w:rFonts w:ascii="Cambria" w:hAnsi="Cambria"/>
          <w:sz w:val="22"/>
          <w:szCs w:val="22"/>
        </w:rPr>
        <w:t xml:space="preserve"> HV/LV </w:t>
      </w:r>
      <w:r w:rsidR="007860A0" w:rsidRPr="008B2AE2">
        <w:rPr>
          <w:rFonts w:ascii="Cambria" w:hAnsi="Cambria"/>
          <w:sz w:val="22"/>
          <w:szCs w:val="22"/>
        </w:rPr>
        <w:t xml:space="preserve">switch gears </w:t>
      </w:r>
      <w:r w:rsidR="0069314D" w:rsidRPr="008B2AE2">
        <w:rPr>
          <w:rFonts w:ascii="Cambria" w:hAnsi="Cambria"/>
          <w:sz w:val="22"/>
          <w:szCs w:val="22"/>
        </w:rPr>
        <w:t>and</w:t>
      </w:r>
      <w:r w:rsidR="00162B68">
        <w:rPr>
          <w:rFonts w:ascii="Cambria" w:hAnsi="Cambria"/>
          <w:sz w:val="22"/>
          <w:szCs w:val="22"/>
        </w:rPr>
        <w:t xml:space="preserve"> </w:t>
      </w:r>
      <w:r w:rsidR="00E343E5" w:rsidRPr="008B2AE2">
        <w:rPr>
          <w:rFonts w:ascii="Cambria" w:hAnsi="Cambria"/>
          <w:sz w:val="22"/>
          <w:szCs w:val="22"/>
        </w:rPr>
        <w:t>panels.</w:t>
      </w:r>
    </w:p>
    <w:p w:rsidR="00776740" w:rsidRPr="008B2AE2" w:rsidRDefault="00776740"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sz w:val="22"/>
          <w:szCs w:val="22"/>
        </w:rPr>
      </w:pPr>
      <w:r w:rsidRPr="008B2AE2">
        <w:rPr>
          <w:rFonts w:ascii="Cambria" w:hAnsi="Cambria"/>
          <w:sz w:val="22"/>
          <w:szCs w:val="22"/>
        </w:rPr>
        <w:t xml:space="preserve">Schedule maintenance of transformers and </w:t>
      </w:r>
      <w:r w:rsidR="0069314D" w:rsidRPr="008B2AE2">
        <w:rPr>
          <w:rFonts w:ascii="Cambria" w:hAnsi="Cambria"/>
          <w:sz w:val="22"/>
          <w:szCs w:val="22"/>
        </w:rPr>
        <w:t>generators of</w:t>
      </w:r>
      <w:r w:rsidR="00347536">
        <w:rPr>
          <w:rFonts w:ascii="Cambria" w:hAnsi="Cambria"/>
          <w:sz w:val="22"/>
          <w:szCs w:val="22"/>
        </w:rPr>
        <w:t xml:space="preserve"> </w:t>
      </w:r>
      <w:r w:rsidR="001949D4" w:rsidRPr="008B2AE2">
        <w:rPr>
          <w:rFonts w:ascii="Cambria" w:hAnsi="Cambria"/>
          <w:sz w:val="22"/>
          <w:szCs w:val="22"/>
        </w:rPr>
        <w:t>1500 KVA</w:t>
      </w:r>
      <w:r w:rsidRPr="008B2AE2">
        <w:rPr>
          <w:rFonts w:ascii="Cambria" w:hAnsi="Cambria"/>
          <w:sz w:val="22"/>
          <w:szCs w:val="22"/>
        </w:rPr>
        <w:t>.</w:t>
      </w:r>
    </w:p>
    <w:p w:rsidR="00776740" w:rsidRPr="008B2AE2" w:rsidRDefault="00322EB6"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sz w:val="22"/>
          <w:szCs w:val="22"/>
        </w:rPr>
      </w:pPr>
      <w:r w:rsidRPr="008B2AE2">
        <w:rPr>
          <w:rFonts w:ascii="Cambria" w:hAnsi="Cambria"/>
          <w:sz w:val="22"/>
          <w:szCs w:val="22"/>
        </w:rPr>
        <w:t>Check</w:t>
      </w:r>
      <w:r w:rsidR="00162B68">
        <w:rPr>
          <w:rFonts w:ascii="Cambria" w:hAnsi="Cambria"/>
          <w:sz w:val="22"/>
          <w:szCs w:val="22"/>
        </w:rPr>
        <w:t xml:space="preserve"> </w:t>
      </w:r>
      <w:r w:rsidRPr="008B2AE2">
        <w:rPr>
          <w:rFonts w:ascii="Cambria" w:hAnsi="Cambria"/>
          <w:sz w:val="22"/>
          <w:szCs w:val="22"/>
        </w:rPr>
        <w:t>and</w:t>
      </w:r>
      <w:r w:rsidR="00162B68">
        <w:rPr>
          <w:rFonts w:ascii="Cambria" w:hAnsi="Cambria"/>
          <w:sz w:val="22"/>
          <w:szCs w:val="22"/>
        </w:rPr>
        <w:t xml:space="preserve"> </w:t>
      </w:r>
      <w:r w:rsidR="00AB3C88">
        <w:rPr>
          <w:rFonts w:ascii="Cambria" w:hAnsi="Cambria"/>
          <w:sz w:val="22"/>
          <w:szCs w:val="22"/>
        </w:rPr>
        <w:t>verify</w:t>
      </w:r>
      <w:r w:rsidR="006A14FD" w:rsidRPr="008B2AE2">
        <w:rPr>
          <w:rFonts w:ascii="Cambria" w:hAnsi="Cambria"/>
          <w:sz w:val="22"/>
          <w:szCs w:val="22"/>
        </w:rPr>
        <w:t xml:space="preserve"> the</w:t>
      </w:r>
      <w:r w:rsidR="00776740" w:rsidRPr="008B2AE2">
        <w:rPr>
          <w:rFonts w:ascii="Cambria" w:hAnsi="Cambria"/>
          <w:sz w:val="22"/>
          <w:szCs w:val="22"/>
        </w:rPr>
        <w:t xml:space="preserve"> electrical </w:t>
      </w:r>
      <w:r w:rsidR="006A14FD" w:rsidRPr="008B2AE2">
        <w:rPr>
          <w:rFonts w:ascii="Cambria" w:hAnsi="Cambria"/>
          <w:sz w:val="22"/>
          <w:szCs w:val="22"/>
        </w:rPr>
        <w:t xml:space="preserve">testing </w:t>
      </w:r>
      <w:r w:rsidR="00347536" w:rsidRPr="008B2AE2">
        <w:rPr>
          <w:rFonts w:ascii="Cambria" w:hAnsi="Cambria"/>
          <w:sz w:val="22"/>
          <w:szCs w:val="22"/>
        </w:rPr>
        <w:t>equipment</w:t>
      </w:r>
      <w:r w:rsidR="00776740" w:rsidRPr="008B2AE2">
        <w:rPr>
          <w:rFonts w:ascii="Cambria" w:hAnsi="Cambria"/>
          <w:sz w:val="22"/>
          <w:szCs w:val="22"/>
        </w:rPr>
        <w:t>.</w:t>
      </w:r>
    </w:p>
    <w:p w:rsidR="00776740" w:rsidRPr="008B2AE2" w:rsidRDefault="00D60BAA"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Load calculation for maximum</w:t>
      </w:r>
      <w:r w:rsidR="00776740" w:rsidRPr="008B2AE2">
        <w:rPr>
          <w:rFonts w:ascii="Cambria" w:hAnsi="Cambria"/>
          <w:bCs/>
          <w:sz w:val="22"/>
          <w:szCs w:val="22"/>
        </w:rPr>
        <w:t xml:space="preserve"> demand required for the plant and </w:t>
      </w:r>
      <w:r w:rsidRPr="008B2AE2">
        <w:rPr>
          <w:rFonts w:ascii="Cambria" w:hAnsi="Cambria"/>
          <w:bCs/>
          <w:sz w:val="22"/>
          <w:szCs w:val="22"/>
        </w:rPr>
        <w:t>updating</w:t>
      </w:r>
      <w:r w:rsidR="00776740" w:rsidRPr="008B2AE2">
        <w:rPr>
          <w:rFonts w:ascii="Cambria" w:hAnsi="Cambria"/>
          <w:bCs/>
          <w:sz w:val="22"/>
          <w:szCs w:val="22"/>
        </w:rPr>
        <w:t xml:space="preserve"> the </w:t>
      </w:r>
      <w:r w:rsidRPr="008B2AE2">
        <w:rPr>
          <w:rFonts w:ascii="Cambria" w:hAnsi="Cambria"/>
          <w:bCs/>
          <w:sz w:val="22"/>
          <w:szCs w:val="22"/>
        </w:rPr>
        <w:t xml:space="preserve">single line </w:t>
      </w:r>
      <w:r w:rsidR="00776740" w:rsidRPr="008B2AE2">
        <w:rPr>
          <w:rFonts w:ascii="Cambria" w:hAnsi="Cambria"/>
          <w:bCs/>
          <w:sz w:val="22"/>
          <w:szCs w:val="22"/>
        </w:rPr>
        <w:t>drawing for power distribution.</w:t>
      </w:r>
    </w:p>
    <w:p w:rsidR="00776740" w:rsidRPr="008B2AE2" w:rsidRDefault="00776740"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 xml:space="preserve">Prepare material </w:t>
      </w:r>
      <w:r w:rsidR="000C604F">
        <w:rPr>
          <w:rFonts w:ascii="Cambria" w:hAnsi="Cambria"/>
          <w:bCs/>
          <w:sz w:val="22"/>
          <w:szCs w:val="22"/>
        </w:rPr>
        <w:t>purchase request,</w:t>
      </w:r>
      <w:r w:rsidR="006A14FD" w:rsidRPr="008B2AE2">
        <w:rPr>
          <w:rFonts w:ascii="Cambria" w:hAnsi="Cambria"/>
          <w:bCs/>
          <w:sz w:val="22"/>
          <w:szCs w:val="22"/>
        </w:rPr>
        <w:t xml:space="preserve"> </w:t>
      </w:r>
      <w:r w:rsidR="000C604F">
        <w:rPr>
          <w:rFonts w:ascii="Cambria" w:hAnsi="Cambria"/>
          <w:bCs/>
          <w:sz w:val="22"/>
          <w:szCs w:val="22"/>
        </w:rPr>
        <w:t xml:space="preserve">Material Demand request, </w:t>
      </w:r>
      <w:r w:rsidR="006A14FD" w:rsidRPr="008B2AE2">
        <w:rPr>
          <w:rFonts w:ascii="Cambria" w:hAnsi="Cambria"/>
          <w:bCs/>
          <w:sz w:val="22"/>
          <w:szCs w:val="22"/>
        </w:rPr>
        <w:t>technical</w:t>
      </w:r>
      <w:r w:rsidRPr="008B2AE2">
        <w:rPr>
          <w:rFonts w:ascii="Cambria" w:hAnsi="Cambria"/>
          <w:bCs/>
          <w:sz w:val="22"/>
          <w:szCs w:val="22"/>
        </w:rPr>
        <w:t xml:space="preserve"> evaluation and material inspection.</w:t>
      </w:r>
    </w:p>
    <w:p w:rsidR="00776740" w:rsidRPr="008B2AE2" w:rsidRDefault="00776740"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 xml:space="preserve">Carry out </w:t>
      </w:r>
      <w:r w:rsidR="000C604F">
        <w:rPr>
          <w:rFonts w:ascii="Cambria" w:hAnsi="Cambria"/>
          <w:bCs/>
          <w:sz w:val="22"/>
          <w:szCs w:val="22"/>
        </w:rPr>
        <w:t xml:space="preserve">periodic </w:t>
      </w:r>
      <w:r w:rsidRPr="008B2AE2">
        <w:rPr>
          <w:rFonts w:ascii="Cambria" w:hAnsi="Cambria"/>
          <w:bCs/>
          <w:sz w:val="22"/>
          <w:szCs w:val="22"/>
        </w:rPr>
        <w:t xml:space="preserve">preventive &amp; breakdown maintenance </w:t>
      </w:r>
      <w:r w:rsidR="00F35CF8" w:rsidRPr="008B2AE2">
        <w:rPr>
          <w:rFonts w:ascii="Cambria" w:hAnsi="Cambria"/>
          <w:bCs/>
          <w:sz w:val="22"/>
          <w:szCs w:val="22"/>
        </w:rPr>
        <w:t xml:space="preserve">of </w:t>
      </w:r>
      <w:r w:rsidR="00F35CF8">
        <w:rPr>
          <w:rFonts w:ascii="Cambria" w:hAnsi="Cambria"/>
          <w:bCs/>
          <w:sz w:val="22"/>
          <w:szCs w:val="22"/>
        </w:rPr>
        <w:t>switchgears</w:t>
      </w:r>
      <w:r w:rsidR="00322EB6">
        <w:rPr>
          <w:rFonts w:ascii="Cambria" w:hAnsi="Cambria"/>
          <w:bCs/>
          <w:sz w:val="22"/>
          <w:szCs w:val="22"/>
        </w:rPr>
        <w:t xml:space="preserve"> and</w:t>
      </w:r>
      <w:r w:rsidRPr="008B2AE2">
        <w:rPr>
          <w:rFonts w:ascii="Cambria" w:hAnsi="Cambria"/>
          <w:bCs/>
          <w:sz w:val="22"/>
          <w:szCs w:val="22"/>
        </w:rPr>
        <w:t xml:space="preserve"> electrical </w:t>
      </w:r>
      <w:r w:rsidR="000C604F" w:rsidRPr="008B2AE2">
        <w:rPr>
          <w:rFonts w:ascii="Cambria" w:hAnsi="Cambria"/>
          <w:bCs/>
          <w:sz w:val="22"/>
          <w:szCs w:val="22"/>
        </w:rPr>
        <w:t>equipment’s</w:t>
      </w:r>
      <w:r w:rsidR="000C604F">
        <w:rPr>
          <w:rFonts w:ascii="Cambria" w:hAnsi="Cambria"/>
          <w:bCs/>
          <w:sz w:val="22"/>
          <w:szCs w:val="22"/>
        </w:rPr>
        <w:t xml:space="preserve"> as per Manufacture recommendation.</w:t>
      </w:r>
    </w:p>
    <w:p w:rsidR="00776740" w:rsidRDefault="00F35CF8"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Pr>
          <w:rFonts w:ascii="Cambria" w:hAnsi="Cambria"/>
          <w:bCs/>
          <w:sz w:val="22"/>
          <w:szCs w:val="22"/>
        </w:rPr>
        <w:t xml:space="preserve">Trouble shoots on control circuits and Motor </w:t>
      </w:r>
      <w:r w:rsidRPr="008B2AE2">
        <w:rPr>
          <w:rFonts w:ascii="Cambria" w:hAnsi="Cambria"/>
          <w:bCs/>
          <w:sz w:val="22"/>
          <w:szCs w:val="22"/>
        </w:rPr>
        <w:t>maintenance.</w:t>
      </w:r>
    </w:p>
    <w:p w:rsidR="000C604F" w:rsidRPr="008B2AE2" w:rsidRDefault="000C604F"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Pr>
          <w:rFonts w:ascii="Cambria" w:hAnsi="Cambria"/>
          <w:bCs/>
          <w:sz w:val="22"/>
          <w:szCs w:val="22"/>
        </w:rPr>
        <w:t xml:space="preserve">Conducting Energy saving Audit </w:t>
      </w:r>
    </w:p>
    <w:p w:rsidR="00776740" w:rsidRPr="008B2AE2" w:rsidRDefault="006A14FD" w:rsidP="00F35CF8">
      <w:pPr>
        <w:numPr>
          <w:ilvl w:val="0"/>
          <w:numId w:val="8"/>
        </w:numPr>
        <w:tabs>
          <w:tab w:val="left" w:pos="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spacing w:line="276" w:lineRule="auto"/>
        <w:ind w:left="0" w:hanging="426"/>
        <w:jc w:val="both"/>
        <w:rPr>
          <w:rFonts w:ascii="Cambria" w:hAnsi="Cambria"/>
          <w:bCs/>
          <w:sz w:val="22"/>
          <w:szCs w:val="22"/>
        </w:rPr>
      </w:pPr>
      <w:r w:rsidRPr="008B2AE2">
        <w:rPr>
          <w:rFonts w:ascii="Cambria" w:hAnsi="Cambria"/>
          <w:bCs/>
          <w:sz w:val="22"/>
          <w:szCs w:val="22"/>
        </w:rPr>
        <w:t>P</w:t>
      </w:r>
      <w:r w:rsidR="00776740" w:rsidRPr="008B2AE2">
        <w:rPr>
          <w:rFonts w:ascii="Cambria" w:hAnsi="Cambria"/>
          <w:bCs/>
          <w:sz w:val="22"/>
          <w:szCs w:val="22"/>
        </w:rPr>
        <w:t xml:space="preserve">reparation of weekly report for </w:t>
      </w:r>
      <w:r w:rsidR="000C604F">
        <w:rPr>
          <w:rFonts w:ascii="Cambria" w:hAnsi="Cambria"/>
          <w:bCs/>
          <w:sz w:val="22"/>
          <w:szCs w:val="22"/>
        </w:rPr>
        <w:t>Electrical power consumption Cost</w:t>
      </w:r>
      <w:r w:rsidR="00776740" w:rsidRPr="008B2AE2">
        <w:rPr>
          <w:rFonts w:ascii="Cambria" w:hAnsi="Cambria"/>
          <w:bCs/>
          <w:sz w:val="22"/>
          <w:szCs w:val="22"/>
        </w:rPr>
        <w:t>/ DG Unit</w:t>
      </w:r>
      <w:r w:rsidR="000C604F">
        <w:rPr>
          <w:rFonts w:ascii="Cambria" w:hAnsi="Cambria"/>
          <w:bCs/>
          <w:sz w:val="22"/>
          <w:szCs w:val="22"/>
        </w:rPr>
        <w:t xml:space="preserve"> and Cost/EB Units.</w:t>
      </w:r>
    </w:p>
    <w:p w:rsidR="007860A0" w:rsidRPr="008B2AE2" w:rsidRDefault="007860A0" w:rsidP="00F35CF8">
      <w:pPr>
        <w:tabs>
          <w:tab w:val="left" w:pos="180"/>
          <w:tab w:val="left" w:pos="540"/>
          <w:tab w:val="left" w:pos="900"/>
          <w:tab w:val="left" w:pos="1080"/>
          <w:tab w:val="left" w:pos="1260"/>
          <w:tab w:val="left" w:pos="1440"/>
          <w:tab w:val="left" w:pos="1620"/>
          <w:tab w:val="left" w:pos="1800"/>
          <w:tab w:val="left" w:pos="1980"/>
          <w:tab w:val="left" w:pos="2340"/>
          <w:tab w:val="left" w:pos="2520"/>
          <w:tab w:val="left" w:pos="2700"/>
          <w:tab w:val="left" w:pos="3060"/>
          <w:tab w:val="left" w:pos="3240"/>
        </w:tabs>
        <w:ind w:left="-426" w:right="720" w:hanging="180"/>
        <w:jc w:val="both"/>
        <w:rPr>
          <w:rFonts w:ascii="Cambria" w:hAnsi="Cambria"/>
          <w:b/>
          <w:bCs/>
          <w:sz w:val="22"/>
          <w:szCs w:val="22"/>
        </w:rPr>
      </w:pPr>
    </w:p>
    <w:sectPr w:rsidR="007860A0" w:rsidRPr="008B2AE2" w:rsidSect="00C161FF">
      <w:headerReference w:type="even" r:id="rId11"/>
      <w:type w:val="continuous"/>
      <w:pgSz w:w="11906" w:h="16838" w:code="9"/>
      <w:pgMar w:top="735" w:right="1701" w:bottom="1417" w:left="1701" w:header="360"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AA" w:rsidRDefault="007B54AA">
      <w:r>
        <w:separator/>
      </w:r>
    </w:p>
    <w:p w:rsidR="007B54AA" w:rsidRDefault="007B54AA"/>
  </w:endnote>
  <w:endnote w:type="continuationSeparator" w:id="0">
    <w:p w:rsidR="007B54AA" w:rsidRDefault="007B54AA">
      <w:r>
        <w:continuationSeparator/>
      </w:r>
    </w:p>
    <w:p w:rsidR="007B54AA" w:rsidRDefault="007B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0E" w:rsidRDefault="00EC759F" w:rsidP="00EC3197">
    <w:pPr>
      <w:pStyle w:val="Footer"/>
      <w:framePr w:wrap="around" w:vAnchor="text" w:hAnchor="margin" w:xAlign="right" w:y="1"/>
      <w:rPr>
        <w:rStyle w:val="PageNumber"/>
      </w:rPr>
    </w:pPr>
    <w:r>
      <w:rPr>
        <w:rStyle w:val="PageNumber"/>
      </w:rPr>
      <w:fldChar w:fldCharType="begin"/>
    </w:r>
    <w:r w:rsidR="0094700E">
      <w:rPr>
        <w:rStyle w:val="PageNumber"/>
      </w:rPr>
      <w:instrText xml:space="preserve">PAGE  </w:instrText>
    </w:r>
    <w:r>
      <w:rPr>
        <w:rStyle w:val="PageNumber"/>
      </w:rPr>
      <w:fldChar w:fldCharType="end"/>
    </w:r>
  </w:p>
  <w:p w:rsidR="0094700E" w:rsidRDefault="0094700E" w:rsidP="006913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0E" w:rsidRDefault="00EC759F" w:rsidP="00691372">
    <w:pPr>
      <w:pStyle w:val="Footer"/>
      <w:ind w:right="360"/>
      <w:jc w:val="center"/>
    </w:pPr>
    <w:r>
      <w:rPr>
        <w:rStyle w:val="PageNumber"/>
      </w:rPr>
      <w:fldChar w:fldCharType="begin"/>
    </w:r>
    <w:r w:rsidR="0094700E">
      <w:rPr>
        <w:rStyle w:val="PageNumber"/>
      </w:rPr>
      <w:instrText xml:space="preserve"> PAGE </w:instrText>
    </w:r>
    <w:r>
      <w:rPr>
        <w:rStyle w:val="PageNumber"/>
      </w:rPr>
      <w:fldChar w:fldCharType="separate"/>
    </w:r>
    <w:r w:rsidR="0005418B">
      <w:rPr>
        <w:rStyle w:val="PageNumber"/>
        <w:noProof/>
      </w:rPr>
      <w:t>5</w:t>
    </w:r>
    <w:r>
      <w:rPr>
        <w:rStyle w:val="PageNumber"/>
      </w:rPr>
      <w:fldChar w:fldCharType="end"/>
    </w:r>
    <w:r w:rsidR="0094700E">
      <w:rPr>
        <w:rStyle w:val="PageNumber"/>
      </w:rPr>
      <w:t xml:space="preserve"> OF </w:t>
    </w:r>
    <w:r>
      <w:rPr>
        <w:rStyle w:val="PageNumber"/>
      </w:rPr>
      <w:fldChar w:fldCharType="begin"/>
    </w:r>
    <w:r w:rsidR="0094700E">
      <w:rPr>
        <w:rStyle w:val="PageNumber"/>
      </w:rPr>
      <w:instrText xml:space="preserve"> NUMPAGES </w:instrText>
    </w:r>
    <w:r>
      <w:rPr>
        <w:rStyle w:val="PageNumber"/>
      </w:rPr>
      <w:fldChar w:fldCharType="separate"/>
    </w:r>
    <w:r w:rsidR="0005418B">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AA" w:rsidRDefault="007B54AA">
      <w:r>
        <w:separator/>
      </w:r>
    </w:p>
    <w:p w:rsidR="007B54AA" w:rsidRDefault="007B54AA"/>
  </w:footnote>
  <w:footnote w:type="continuationSeparator" w:id="0">
    <w:p w:rsidR="007B54AA" w:rsidRDefault="007B54AA">
      <w:r>
        <w:continuationSeparator/>
      </w:r>
    </w:p>
    <w:p w:rsidR="007B54AA" w:rsidRDefault="007B54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0E" w:rsidRDefault="00947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62D3"/>
    <w:multiLevelType w:val="hybridMultilevel"/>
    <w:tmpl w:val="231E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6456E"/>
    <w:multiLevelType w:val="hybridMultilevel"/>
    <w:tmpl w:val="94F64F36"/>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A0E17"/>
    <w:multiLevelType w:val="multilevel"/>
    <w:tmpl w:val="44EEEDA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824782E"/>
    <w:multiLevelType w:val="hybridMultilevel"/>
    <w:tmpl w:val="824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516FF"/>
    <w:multiLevelType w:val="multilevel"/>
    <w:tmpl w:val="B714EEF2"/>
    <w:lvl w:ilvl="0">
      <w:start w:val="1"/>
      <w:numFmt w:val="bullet"/>
      <w:lvlText w:val=""/>
      <w:lvlJc w:val="left"/>
      <w:pPr>
        <w:ind w:left="3960" w:hanging="360"/>
      </w:pPr>
      <w:rPr>
        <w:rFonts w:ascii="Symbol" w:hAnsi="Symbol"/>
      </w:rPr>
    </w:lvl>
    <w:lvl w:ilvl="1">
      <w:start w:val="1"/>
      <w:numFmt w:val="bullet"/>
      <w:lvlText w:val="o"/>
      <w:lvlJc w:val="left"/>
      <w:pPr>
        <w:ind w:left="4680" w:hanging="360"/>
      </w:pPr>
      <w:rPr>
        <w:rFonts w:ascii="Courier New" w:hAnsi="Courier New" w:cs="Courier New"/>
      </w:rPr>
    </w:lvl>
    <w:lvl w:ilvl="2">
      <w:start w:val="1"/>
      <w:numFmt w:val="bullet"/>
      <w:lvlText w:val=""/>
      <w:lvlJc w:val="left"/>
      <w:pPr>
        <w:ind w:left="5400" w:hanging="360"/>
      </w:pPr>
      <w:rPr>
        <w:rFonts w:ascii="Wingdings" w:hAnsi="Wingdings"/>
      </w:rPr>
    </w:lvl>
    <w:lvl w:ilvl="3">
      <w:start w:val="1"/>
      <w:numFmt w:val="bullet"/>
      <w:lvlText w:val=""/>
      <w:lvlJc w:val="left"/>
      <w:pPr>
        <w:ind w:left="6120" w:hanging="360"/>
      </w:pPr>
      <w:rPr>
        <w:rFonts w:ascii="Symbol" w:hAnsi="Symbol"/>
      </w:rPr>
    </w:lvl>
    <w:lvl w:ilvl="4">
      <w:start w:val="1"/>
      <w:numFmt w:val="bullet"/>
      <w:lvlText w:val="o"/>
      <w:lvlJc w:val="left"/>
      <w:pPr>
        <w:ind w:left="6840" w:hanging="360"/>
      </w:pPr>
      <w:rPr>
        <w:rFonts w:ascii="Courier New" w:hAnsi="Courier New" w:cs="Courier New"/>
      </w:rPr>
    </w:lvl>
    <w:lvl w:ilvl="5">
      <w:start w:val="1"/>
      <w:numFmt w:val="bullet"/>
      <w:lvlText w:val=""/>
      <w:lvlJc w:val="left"/>
      <w:pPr>
        <w:ind w:left="7560" w:hanging="360"/>
      </w:pPr>
      <w:rPr>
        <w:rFonts w:ascii="Wingdings" w:hAnsi="Wingdings"/>
      </w:rPr>
    </w:lvl>
    <w:lvl w:ilvl="6">
      <w:start w:val="1"/>
      <w:numFmt w:val="bullet"/>
      <w:lvlText w:val=""/>
      <w:lvlJc w:val="left"/>
      <w:pPr>
        <w:ind w:left="8280" w:hanging="360"/>
      </w:pPr>
      <w:rPr>
        <w:rFonts w:ascii="Symbol" w:hAnsi="Symbol"/>
      </w:rPr>
    </w:lvl>
    <w:lvl w:ilvl="7">
      <w:start w:val="1"/>
      <w:numFmt w:val="bullet"/>
      <w:lvlText w:val="o"/>
      <w:lvlJc w:val="left"/>
      <w:pPr>
        <w:ind w:left="9000" w:hanging="360"/>
      </w:pPr>
      <w:rPr>
        <w:rFonts w:ascii="Courier New" w:hAnsi="Courier New" w:cs="Courier New"/>
      </w:rPr>
    </w:lvl>
    <w:lvl w:ilvl="8">
      <w:start w:val="1"/>
      <w:numFmt w:val="bullet"/>
      <w:lvlText w:val=""/>
      <w:lvlJc w:val="left"/>
      <w:pPr>
        <w:ind w:left="9720" w:hanging="360"/>
      </w:pPr>
      <w:rPr>
        <w:rFonts w:ascii="Wingdings" w:hAnsi="Wingdings"/>
      </w:rPr>
    </w:lvl>
  </w:abstractNum>
  <w:abstractNum w:abstractNumId="5" w15:restartNumberingAfterBreak="0">
    <w:nsid w:val="09BF1662"/>
    <w:multiLevelType w:val="hybridMultilevel"/>
    <w:tmpl w:val="E10C0826"/>
    <w:lvl w:ilvl="0" w:tplc="04090001">
      <w:start w:val="1"/>
      <w:numFmt w:val="bullet"/>
      <w:lvlText w:val=""/>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6" w15:restartNumberingAfterBreak="0">
    <w:nsid w:val="0E725DE1"/>
    <w:multiLevelType w:val="hybridMultilevel"/>
    <w:tmpl w:val="8A0EE58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F5DFE"/>
    <w:multiLevelType w:val="hybridMultilevel"/>
    <w:tmpl w:val="5B6E1200"/>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E66EC"/>
    <w:multiLevelType w:val="hybridMultilevel"/>
    <w:tmpl w:val="15525C48"/>
    <w:lvl w:ilvl="0" w:tplc="40090001">
      <w:start w:val="1"/>
      <w:numFmt w:val="bullet"/>
      <w:lvlText w:val=""/>
      <w:lvlJc w:val="left"/>
      <w:pPr>
        <w:tabs>
          <w:tab w:val="num" w:pos="540"/>
        </w:tabs>
        <w:ind w:left="54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18B1"/>
    <w:multiLevelType w:val="hybridMultilevel"/>
    <w:tmpl w:val="DE8C1B26"/>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 w15:restartNumberingAfterBreak="0">
    <w:nsid w:val="17A4250F"/>
    <w:multiLevelType w:val="hybridMultilevel"/>
    <w:tmpl w:val="C060DEAE"/>
    <w:lvl w:ilvl="0" w:tplc="04090001">
      <w:start w:val="1"/>
      <w:numFmt w:val="bullet"/>
      <w:lvlText w:val=""/>
      <w:lvlJc w:val="left"/>
      <w:pPr>
        <w:tabs>
          <w:tab w:val="num" w:pos="1250"/>
        </w:tabs>
        <w:ind w:left="1250" w:hanging="360"/>
      </w:pPr>
      <w:rPr>
        <w:rFonts w:ascii="Symbol" w:hAnsi="Symbol" w:hint="default"/>
      </w:rPr>
    </w:lvl>
    <w:lvl w:ilvl="1" w:tplc="04090003" w:tentative="1">
      <w:start w:val="1"/>
      <w:numFmt w:val="bullet"/>
      <w:lvlText w:val="o"/>
      <w:lvlJc w:val="left"/>
      <w:pPr>
        <w:tabs>
          <w:tab w:val="num" w:pos="1970"/>
        </w:tabs>
        <w:ind w:left="1970" w:hanging="360"/>
      </w:pPr>
      <w:rPr>
        <w:rFonts w:ascii="Courier New" w:hAnsi="Courier New" w:cs="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cs="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cs="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1" w15:restartNumberingAfterBreak="0">
    <w:nsid w:val="1C4F3E3F"/>
    <w:multiLevelType w:val="hybridMultilevel"/>
    <w:tmpl w:val="87821EE0"/>
    <w:lvl w:ilvl="0" w:tplc="04090001">
      <w:start w:val="1"/>
      <w:numFmt w:val="bullet"/>
      <w:lvlText w:val=""/>
      <w:lvlJc w:val="left"/>
      <w:pPr>
        <w:tabs>
          <w:tab w:val="num" w:pos="360"/>
        </w:tabs>
        <w:ind w:left="360" w:hanging="360"/>
      </w:pPr>
      <w:rPr>
        <w:rFonts w:ascii="Symbol" w:hAnsi="Symbol" w:hint="default"/>
      </w:rPr>
    </w:lvl>
    <w:lvl w:ilvl="1" w:tplc="27C05CC6">
      <w:start w:val="1"/>
      <w:numFmt w:val="bullet"/>
      <w:pStyle w:val="Sub-bullet"/>
      <w:lvlText w:val=""/>
      <w:legacy w:legacy="1" w:legacySpace="360" w:legacyIndent="283"/>
      <w:lvlJc w:val="left"/>
      <w:pPr>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54B66"/>
    <w:multiLevelType w:val="multilevel"/>
    <w:tmpl w:val="09CA0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04AC0"/>
    <w:multiLevelType w:val="hybridMultilevel"/>
    <w:tmpl w:val="C20CE05C"/>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7118C"/>
    <w:multiLevelType w:val="hybridMultilevel"/>
    <w:tmpl w:val="CD74544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32B056EC"/>
    <w:multiLevelType w:val="hybridMultilevel"/>
    <w:tmpl w:val="DBBEB024"/>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950BF"/>
    <w:multiLevelType w:val="hybridMultilevel"/>
    <w:tmpl w:val="4524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61211"/>
    <w:multiLevelType w:val="multilevel"/>
    <w:tmpl w:val="902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A87188"/>
    <w:multiLevelType w:val="multilevel"/>
    <w:tmpl w:val="68109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D60EE"/>
    <w:multiLevelType w:val="hybridMultilevel"/>
    <w:tmpl w:val="9628FE7C"/>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13FEA"/>
    <w:multiLevelType w:val="multilevel"/>
    <w:tmpl w:val="64C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A03B0F"/>
    <w:multiLevelType w:val="multilevel"/>
    <w:tmpl w:val="DC6EEA66"/>
    <w:lvl w:ilvl="0">
      <w:start w:val="4"/>
      <w:numFmt w:val="bullet"/>
      <w:lvlText w:val=""/>
      <w:lvlJc w:val="left"/>
      <w:pPr>
        <w:tabs>
          <w:tab w:val="num" w:pos="900"/>
        </w:tabs>
        <w:ind w:left="900" w:hanging="360"/>
      </w:pPr>
      <w:rPr>
        <w:rFonts w:ascii="Symbol" w:eastAsia="Times New Roman" w:hAnsi="Symbol" w:cs="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CCD32F1"/>
    <w:multiLevelType w:val="multilevel"/>
    <w:tmpl w:val="68109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63E71"/>
    <w:multiLevelType w:val="hybridMultilevel"/>
    <w:tmpl w:val="5B14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D62E9"/>
    <w:multiLevelType w:val="multilevel"/>
    <w:tmpl w:val="B4E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1D323B"/>
    <w:multiLevelType w:val="hybridMultilevel"/>
    <w:tmpl w:val="9918C9AC"/>
    <w:lvl w:ilvl="0" w:tplc="40090009">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15267C"/>
    <w:multiLevelType w:val="hybridMultilevel"/>
    <w:tmpl w:val="44EEEDA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628246A"/>
    <w:multiLevelType w:val="hybridMultilevel"/>
    <w:tmpl w:val="09CA0DE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7E2406"/>
    <w:multiLevelType w:val="hybridMultilevel"/>
    <w:tmpl w:val="4DFAE466"/>
    <w:lvl w:ilvl="0" w:tplc="40090009">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22E2A"/>
    <w:multiLevelType w:val="hybridMultilevel"/>
    <w:tmpl w:val="84FAD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07C3547"/>
    <w:multiLevelType w:val="multilevel"/>
    <w:tmpl w:val="68109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11FB8"/>
    <w:multiLevelType w:val="hybridMultilevel"/>
    <w:tmpl w:val="DC6EEA66"/>
    <w:lvl w:ilvl="0" w:tplc="04090001">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62C56B90"/>
    <w:multiLevelType w:val="multilevel"/>
    <w:tmpl w:val="09CA0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96B06"/>
    <w:multiLevelType w:val="multilevel"/>
    <w:tmpl w:val="68109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23C1C"/>
    <w:multiLevelType w:val="hybridMultilevel"/>
    <w:tmpl w:val="681096D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AE5375"/>
    <w:multiLevelType w:val="hybridMultilevel"/>
    <w:tmpl w:val="FB70B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CB1499"/>
    <w:multiLevelType w:val="multilevel"/>
    <w:tmpl w:val="44EEEDA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4AB098A"/>
    <w:multiLevelType w:val="hybridMultilevel"/>
    <w:tmpl w:val="249CE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0D1BF5"/>
    <w:multiLevelType w:val="hybridMultilevel"/>
    <w:tmpl w:val="9BEE93E8"/>
    <w:lvl w:ilvl="0" w:tplc="04090001">
      <w:start w:val="1"/>
      <w:numFmt w:val="bullet"/>
      <w:lvlText w:val=""/>
      <w:lvlJc w:val="left"/>
      <w:pPr>
        <w:tabs>
          <w:tab w:val="num" w:pos="1250"/>
        </w:tabs>
        <w:ind w:left="1250" w:hanging="360"/>
      </w:pPr>
      <w:rPr>
        <w:rFonts w:ascii="Symbol" w:hAnsi="Symbol" w:hint="default"/>
      </w:rPr>
    </w:lvl>
    <w:lvl w:ilvl="1" w:tplc="04090003" w:tentative="1">
      <w:start w:val="1"/>
      <w:numFmt w:val="bullet"/>
      <w:lvlText w:val="o"/>
      <w:lvlJc w:val="left"/>
      <w:pPr>
        <w:tabs>
          <w:tab w:val="num" w:pos="1970"/>
        </w:tabs>
        <w:ind w:left="1970" w:hanging="360"/>
      </w:pPr>
      <w:rPr>
        <w:rFonts w:ascii="Courier New" w:hAnsi="Courier New" w:cs="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cs="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cs="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39" w15:restartNumberingAfterBreak="0">
    <w:nsid w:val="7A6B2801"/>
    <w:multiLevelType w:val="hybridMultilevel"/>
    <w:tmpl w:val="D03AF37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0" w15:restartNumberingAfterBreak="0">
    <w:nsid w:val="7CDA7A6E"/>
    <w:multiLevelType w:val="hybridMultilevel"/>
    <w:tmpl w:val="422AC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CE140A"/>
    <w:multiLevelType w:val="hybridMultilevel"/>
    <w:tmpl w:val="EDCC2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861879"/>
    <w:multiLevelType w:val="multilevel"/>
    <w:tmpl w:val="68109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26"/>
  </w:num>
  <w:num w:numId="4">
    <w:abstractNumId w:val="36"/>
  </w:num>
  <w:num w:numId="5">
    <w:abstractNumId w:val="2"/>
  </w:num>
  <w:num w:numId="6">
    <w:abstractNumId w:val="0"/>
  </w:num>
  <w:num w:numId="7">
    <w:abstractNumId w:val="21"/>
  </w:num>
  <w:num w:numId="8">
    <w:abstractNumId w:val="37"/>
  </w:num>
  <w:num w:numId="9">
    <w:abstractNumId w:val="40"/>
  </w:num>
  <w:num w:numId="10">
    <w:abstractNumId w:val="38"/>
  </w:num>
  <w:num w:numId="11">
    <w:abstractNumId w:val="10"/>
  </w:num>
  <w:num w:numId="12">
    <w:abstractNumId w:val="23"/>
  </w:num>
  <w:num w:numId="13">
    <w:abstractNumId w:val="5"/>
  </w:num>
  <w:num w:numId="14">
    <w:abstractNumId w:val="8"/>
  </w:num>
  <w:num w:numId="15">
    <w:abstractNumId w:val="6"/>
  </w:num>
  <w:num w:numId="16">
    <w:abstractNumId w:val="34"/>
  </w:num>
  <w:num w:numId="17">
    <w:abstractNumId w:val="27"/>
  </w:num>
  <w:num w:numId="18">
    <w:abstractNumId w:val="18"/>
  </w:num>
  <w:num w:numId="19">
    <w:abstractNumId w:val="19"/>
  </w:num>
  <w:num w:numId="20">
    <w:abstractNumId w:val="33"/>
  </w:num>
  <w:num w:numId="21">
    <w:abstractNumId w:val="13"/>
  </w:num>
  <w:num w:numId="22">
    <w:abstractNumId w:val="22"/>
  </w:num>
  <w:num w:numId="23">
    <w:abstractNumId w:val="1"/>
  </w:num>
  <w:num w:numId="24">
    <w:abstractNumId w:val="30"/>
  </w:num>
  <w:num w:numId="25">
    <w:abstractNumId w:val="15"/>
  </w:num>
  <w:num w:numId="26">
    <w:abstractNumId w:val="42"/>
  </w:num>
  <w:num w:numId="27">
    <w:abstractNumId w:val="7"/>
  </w:num>
  <w:num w:numId="28">
    <w:abstractNumId w:val="12"/>
  </w:num>
  <w:num w:numId="29">
    <w:abstractNumId w:val="25"/>
  </w:num>
  <w:num w:numId="30">
    <w:abstractNumId w:val="32"/>
  </w:num>
  <w:num w:numId="31">
    <w:abstractNumId w:val="28"/>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9"/>
  </w:num>
  <w:num w:numId="35">
    <w:abstractNumId w:val="14"/>
  </w:num>
  <w:num w:numId="36">
    <w:abstractNumId w:val="41"/>
  </w:num>
  <w:num w:numId="37">
    <w:abstractNumId w:val="16"/>
  </w:num>
  <w:num w:numId="38">
    <w:abstractNumId w:val="35"/>
  </w:num>
  <w:num w:numId="39">
    <w:abstractNumId w:val="4"/>
  </w:num>
  <w:num w:numId="40">
    <w:abstractNumId w:val="24"/>
  </w:num>
  <w:num w:numId="41">
    <w:abstractNumId w:val="20"/>
  </w:num>
  <w:num w:numId="42">
    <w:abstractNumId w:val="39"/>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AwMDI2NDCyMDW0MDdW0lEKTi0uzszPAymwrAUAIdj+5ywAAAA="/>
  </w:docVars>
  <w:rsids>
    <w:rsidRoot w:val="00C77A11"/>
    <w:rsid w:val="00006471"/>
    <w:rsid w:val="00006D6E"/>
    <w:rsid w:val="00011B23"/>
    <w:rsid w:val="00013D9D"/>
    <w:rsid w:val="000200F6"/>
    <w:rsid w:val="00020715"/>
    <w:rsid w:val="000357EA"/>
    <w:rsid w:val="000370C5"/>
    <w:rsid w:val="00052699"/>
    <w:rsid w:val="0005418B"/>
    <w:rsid w:val="0005466D"/>
    <w:rsid w:val="00060243"/>
    <w:rsid w:val="00065264"/>
    <w:rsid w:val="0007076A"/>
    <w:rsid w:val="000730CA"/>
    <w:rsid w:val="000734AE"/>
    <w:rsid w:val="00075B30"/>
    <w:rsid w:val="00077110"/>
    <w:rsid w:val="0007745D"/>
    <w:rsid w:val="00086FDD"/>
    <w:rsid w:val="000873D4"/>
    <w:rsid w:val="00087460"/>
    <w:rsid w:val="00092FAD"/>
    <w:rsid w:val="000A2767"/>
    <w:rsid w:val="000B22FB"/>
    <w:rsid w:val="000B5666"/>
    <w:rsid w:val="000B7675"/>
    <w:rsid w:val="000C0C00"/>
    <w:rsid w:val="000C5D5F"/>
    <w:rsid w:val="000C604F"/>
    <w:rsid w:val="000D2325"/>
    <w:rsid w:val="000D24A9"/>
    <w:rsid w:val="000D5E11"/>
    <w:rsid w:val="000D77A5"/>
    <w:rsid w:val="000E1901"/>
    <w:rsid w:val="0010159C"/>
    <w:rsid w:val="0011125D"/>
    <w:rsid w:val="00115A59"/>
    <w:rsid w:val="00132AD2"/>
    <w:rsid w:val="00145247"/>
    <w:rsid w:val="00146569"/>
    <w:rsid w:val="00162B68"/>
    <w:rsid w:val="001700B1"/>
    <w:rsid w:val="00172D7C"/>
    <w:rsid w:val="0017480B"/>
    <w:rsid w:val="00176CA0"/>
    <w:rsid w:val="0018000C"/>
    <w:rsid w:val="001809FE"/>
    <w:rsid w:val="00183540"/>
    <w:rsid w:val="00183F9F"/>
    <w:rsid w:val="00186B43"/>
    <w:rsid w:val="00186E38"/>
    <w:rsid w:val="001949D4"/>
    <w:rsid w:val="001A0AD0"/>
    <w:rsid w:val="001A11B7"/>
    <w:rsid w:val="001A3501"/>
    <w:rsid w:val="001A4FCE"/>
    <w:rsid w:val="001B120E"/>
    <w:rsid w:val="001B2494"/>
    <w:rsid w:val="001B29DD"/>
    <w:rsid w:val="001B6E33"/>
    <w:rsid w:val="001B7135"/>
    <w:rsid w:val="001C5BBF"/>
    <w:rsid w:val="001C5D79"/>
    <w:rsid w:val="001D358A"/>
    <w:rsid w:val="001E71C4"/>
    <w:rsid w:val="001F226C"/>
    <w:rsid w:val="001F4CE4"/>
    <w:rsid w:val="001F5E7C"/>
    <w:rsid w:val="00206383"/>
    <w:rsid w:val="002152F1"/>
    <w:rsid w:val="00220EAE"/>
    <w:rsid w:val="00226377"/>
    <w:rsid w:val="00232082"/>
    <w:rsid w:val="00235802"/>
    <w:rsid w:val="002374CB"/>
    <w:rsid w:val="00241BE8"/>
    <w:rsid w:val="00243411"/>
    <w:rsid w:val="00253DD8"/>
    <w:rsid w:val="002573C6"/>
    <w:rsid w:val="002579E9"/>
    <w:rsid w:val="00264365"/>
    <w:rsid w:val="0026740F"/>
    <w:rsid w:val="00273F65"/>
    <w:rsid w:val="00274945"/>
    <w:rsid w:val="002756C0"/>
    <w:rsid w:val="0027631F"/>
    <w:rsid w:val="00283D0A"/>
    <w:rsid w:val="0028536B"/>
    <w:rsid w:val="00292F6E"/>
    <w:rsid w:val="002934D4"/>
    <w:rsid w:val="002941E7"/>
    <w:rsid w:val="002970C5"/>
    <w:rsid w:val="002A1854"/>
    <w:rsid w:val="002A6C46"/>
    <w:rsid w:val="002A7072"/>
    <w:rsid w:val="002B0032"/>
    <w:rsid w:val="002B2DA2"/>
    <w:rsid w:val="002B4DDB"/>
    <w:rsid w:val="002B5E0E"/>
    <w:rsid w:val="002B6DA5"/>
    <w:rsid w:val="002C01A5"/>
    <w:rsid w:val="002C24E0"/>
    <w:rsid w:val="002C524E"/>
    <w:rsid w:val="002C65B9"/>
    <w:rsid w:val="002D06F9"/>
    <w:rsid w:val="002D08EA"/>
    <w:rsid w:val="002D262C"/>
    <w:rsid w:val="002D37AC"/>
    <w:rsid w:val="002D3E6D"/>
    <w:rsid w:val="002D62DF"/>
    <w:rsid w:val="002E0DB6"/>
    <w:rsid w:val="002E2B9A"/>
    <w:rsid w:val="002F0BF2"/>
    <w:rsid w:val="002F259A"/>
    <w:rsid w:val="002F56CC"/>
    <w:rsid w:val="00302328"/>
    <w:rsid w:val="003067D3"/>
    <w:rsid w:val="0031515B"/>
    <w:rsid w:val="00315675"/>
    <w:rsid w:val="00316AC5"/>
    <w:rsid w:val="00322EB6"/>
    <w:rsid w:val="003246EC"/>
    <w:rsid w:val="003318D8"/>
    <w:rsid w:val="00331DF3"/>
    <w:rsid w:val="003442FA"/>
    <w:rsid w:val="00347536"/>
    <w:rsid w:val="00350FC8"/>
    <w:rsid w:val="00361FD2"/>
    <w:rsid w:val="00364CA8"/>
    <w:rsid w:val="00366342"/>
    <w:rsid w:val="00373D95"/>
    <w:rsid w:val="00382BF8"/>
    <w:rsid w:val="00395695"/>
    <w:rsid w:val="003A1CD4"/>
    <w:rsid w:val="003A1F14"/>
    <w:rsid w:val="003A5170"/>
    <w:rsid w:val="003B567D"/>
    <w:rsid w:val="003B6218"/>
    <w:rsid w:val="003C0C93"/>
    <w:rsid w:val="003C2230"/>
    <w:rsid w:val="003C4717"/>
    <w:rsid w:val="003C6A9F"/>
    <w:rsid w:val="003D5B02"/>
    <w:rsid w:val="003D6980"/>
    <w:rsid w:val="003E0442"/>
    <w:rsid w:val="003E320D"/>
    <w:rsid w:val="003E6328"/>
    <w:rsid w:val="003E7D86"/>
    <w:rsid w:val="003F2B63"/>
    <w:rsid w:val="003F4E5E"/>
    <w:rsid w:val="003F5057"/>
    <w:rsid w:val="00404F4B"/>
    <w:rsid w:val="00405F32"/>
    <w:rsid w:val="00412326"/>
    <w:rsid w:val="00417185"/>
    <w:rsid w:val="00420F95"/>
    <w:rsid w:val="00422B7C"/>
    <w:rsid w:val="00425AA6"/>
    <w:rsid w:val="00426B5D"/>
    <w:rsid w:val="00433960"/>
    <w:rsid w:val="00433CF8"/>
    <w:rsid w:val="0043695B"/>
    <w:rsid w:val="0044529E"/>
    <w:rsid w:val="00445550"/>
    <w:rsid w:val="00446059"/>
    <w:rsid w:val="00446494"/>
    <w:rsid w:val="004512F4"/>
    <w:rsid w:val="00452869"/>
    <w:rsid w:val="00460581"/>
    <w:rsid w:val="00470939"/>
    <w:rsid w:val="00480BDA"/>
    <w:rsid w:val="004819AC"/>
    <w:rsid w:val="004862DA"/>
    <w:rsid w:val="004865EF"/>
    <w:rsid w:val="00487284"/>
    <w:rsid w:val="0049626E"/>
    <w:rsid w:val="004A3133"/>
    <w:rsid w:val="004A41B8"/>
    <w:rsid w:val="004A7C25"/>
    <w:rsid w:val="004B5175"/>
    <w:rsid w:val="004B7201"/>
    <w:rsid w:val="004C0147"/>
    <w:rsid w:val="004C1F49"/>
    <w:rsid w:val="004C318A"/>
    <w:rsid w:val="004D48E2"/>
    <w:rsid w:val="004D58C1"/>
    <w:rsid w:val="004D5B44"/>
    <w:rsid w:val="004E1CE8"/>
    <w:rsid w:val="004E3C14"/>
    <w:rsid w:val="004E628C"/>
    <w:rsid w:val="004F31CA"/>
    <w:rsid w:val="004F352C"/>
    <w:rsid w:val="004F50BB"/>
    <w:rsid w:val="00505A4A"/>
    <w:rsid w:val="0052262B"/>
    <w:rsid w:val="005244D0"/>
    <w:rsid w:val="00525E6A"/>
    <w:rsid w:val="00533A6B"/>
    <w:rsid w:val="00544086"/>
    <w:rsid w:val="0054448C"/>
    <w:rsid w:val="0054747F"/>
    <w:rsid w:val="00554BB7"/>
    <w:rsid w:val="00560484"/>
    <w:rsid w:val="005624E9"/>
    <w:rsid w:val="00564314"/>
    <w:rsid w:val="005647DE"/>
    <w:rsid w:val="0056654A"/>
    <w:rsid w:val="00572BF2"/>
    <w:rsid w:val="00577BFA"/>
    <w:rsid w:val="00582BD9"/>
    <w:rsid w:val="00591315"/>
    <w:rsid w:val="0059293E"/>
    <w:rsid w:val="005955DD"/>
    <w:rsid w:val="005A191D"/>
    <w:rsid w:val="005A361C"/>
    <w:rsid w:val="005A5784"/>
    <w:rsid w:val="005B3F84"/>
    <w:rsid w:val="005B6895"/>
    <w:rsid w:val="005C1867"/>
    <w:rsid w:val="005C4F86"/>
    <w:rsid w:val="005D05BE"/>
    <w:rsid w:val="005D37AF"/>
    <w:rsid w:val="005D3C6A"/>
    <w:rsid w:val="005D46CC"/>
    <w:rsid w:val="005D7601"/>
    <w:rsid w:val="005E4C3A"/>
    <w:rsid w:val="005F79BE"/>
    <w:rsid w:val="00613B7E"/>
    <w:rsid w:val="00623BB5"/>
    <w:rsid w:val="00631E0B"/>
    <w:rsid w:val="006328BE"/>
    <w:rsid w:val="00636B4C"/>
    <w:rsid w:val="00636E12"/>
    <w:rsid w:val="006370DD"/>
    <w:rsid w:val="00640C70"/>
    <w:rsid w:val="00642954"/>
    <w:rsid w:val="00644CFD"/>
    <w:rsid w:val="006453D0"/>
    <w:rsid w:val="006462D3"/>
    <w:rsid w:val="0065405E"/>
    <w:rsid w:val="0065569A"/>
    <w:rsid w:val="00656B79"/>
    <w:rsid w:val="00657CAA"/>
    <w:rsid w:val="00660717"/>
    <w:rsid w:val="006628D7"/>
    <w:rsid w:val="00663665"/>
    <w:rsid w:val="00672C73"/>
    <w:rsid w:val="00680152"/>
    <w:rsid w:val="00681B64"/>
    <w:rsid w:val="00691372"/>
    <w:rsid w:val="00691662"/>
    <w:rsid w:val="00691801"/>
    <w:rsid w:val="006920F1"/>
    <w:rsid w:val="0069314D"/>
    <w:rsid w:val="006A0530"/>
    <w:rsid w:val="006A14FD"/>
    <w:rsid w:val="006A3664"/>
    <w:rsid w:val="006A4253"/>
    <w:rsid w:val="006B0A6A"/>
    <w:rsid w:val="006B1F1B"/>
    <w:rsid w:val="006B21BE"/>
    <w:rsid w:val="006B52BA"/>
    <w:rsid w:val="006B6286"/>
    <w:rsid w:val="006B6D74"/>
    <w:rsid w:val="006C3F55"/>
    <w:rsid w:val="006D170D"/>
    <w:rsid w:val="006D332E"/>
    <w:rsid w:val="006D7C65"/>
    <w:rsid w:val="006E16AB"/>
    <w:rsid w:val="006E2792"/>
    <w:rsid w:val="006E517C"/>
    <w:rsid w:val="006E61E8"/>
    <w:rsid w:val="006E70EF"/>
    <w:rsid w:val="0070336D"/>
    <w:rsid w:val="00705C73"/>
    <w:rsid w:val="00711877"/>
    <w:rsid w:val="00711F18"/>
    <w:rsid w:val="007163E1"/>
    <w:rsid w:val="007173D4"/>
    <w:rsid w:val="00720574"/>
    <w:rsid w:val="007205B2"/>
    <w:rsid w:val="00721746"/>
    <w:rsid w:val="00725FE3"/>
    <w:rsid w:val="00727E01"/>
    <w:rsid w:val="00731D94"/>
    <w:rsid w:val="007370C3"/>
    <w:rsid w:val="00740015"/>
    <w:rsid w:val="0074340A"/>
    <w:rsid w:val="0074406B"/>
    <w:rsid w:val="00745B54"/>
    <w:rsid w:val="00761017"/>
    <w:rsid w:val="00763819"/>
    <w:rsid w:val="0076438E"/>
    <w:rsid w:val="00764DCA"/>
    <w:rsid w:val="007721F4"/>
    <w:rsid w:val="00774B24"/>
    <w:rsid w:val="00775961"/>
    <w:rsid w:val="00776740"/>
    <w:rsid w:val="00777364"/>
    <w:rsid w:val="007822C0"/>
    <w:rsid w:val="007860A0"/>
    <w:rsid w:val="00790B66"/>
    <w:rsid w:val="0079318F"/>
    <w:rsid w:val="007A0219"/>
    <w:rsid w:val="007A4063"/>
    <w:rsid w:val="007B1F77"/>
    <w:rsid w:val="007B4926"/>
    <w:rsid w:val="007B54AA"/>
    <w:rsid w:val="007C070B"/>
    <w:rsid w:val="007C0A07"/>
    <w:rsid w:val="007C1539"/>
    <w:rsid w:val="007C6325"/>
    <w:rsid w:val="007C6E4C"/>
    <w:rsid w:val="007D125A"/>
    <w:rsid w:val="007D2244"/>
    <w:rsid w:val="007D5D80"/>
    <w:rsid w:val="007E4B8E"/>
    <w:rsid w:val="007F0564"/>
    <w:rsid w:val="007F4BF5"/>
    <w:rsid w:val="0080190C"/>
    <w:rsid w:val="00801A50"/>
    <w:rsid w:val="008033B7"/>
    <w:rsid w:val="008127B4"/>
    <w:rsid w:val="0081451F"/>
    <w:rsid w:val="0081589A"/>
    <w:rsid w:val="00820E89"/>
    <w:rsid w:val="0082717A"/>
    <w:rsid w:val="00830A09"/>
    <w:rsid w:val="00832317"/>
    <w:rsid w:val="00833224"/>
    <w:rsid w:val="00843694"/>
    <w:rsid w:val="00853DF1"/>
    <w:rsid w:val="008551E9"/>
    <w:rsid w:val="00862BBB"/>
    <w:rsid w:val="008712D0"/>
    <w:rsid w:val="008775E0"/>
    <w:rsid w:val="00881B98"/>
    <w:rsid w:val="00883889"/>
    <w:rsid w:val="00884266"/>
    <w:rsid w:val="00884AC4"/>
    <w:rsid w:val="00885B5B"/>
    <w:rsid w:val="008900DF"/>
    <w:rsid w:val="008A4AE1"/>
    <w:rsid w:val="008A5FA9"/>
    <w:rsid w:val="008B150B"/>
    <w:rsid w:val="008B2986"/>
    <w:rsid w:val="008B2AE2"/>
    <w:rsid w:val="008B7D4B"/>
    <w:rsid w:val="008B7DAC"/>
    <w:rsid w:val="008C50B8"/>
    <w:rsid w:val="008C7B95"/>
    <w:rsid w:val="008D2C14"/>
    <w:rsid w:val="008E26DE"/>
    <w:rsid w:val="008E4E54"/>
    <w:rsid w:val="008F3D77"/>
    <w:rsid w:val="008F5167"/>
    <w:rsid w:val="00901353"/>
    <w:rsid w:val="00907247"/>
    <w:rsid w:val="0090778A"/>
    <w:rsid w:val="009154D4"/>
    <w:rsid w:val="00917F2E"/>
    <w:rsid w:val="00925C05"/>
    <w:rsid w:val="00926016"/>
    <w:rsid w:val="009320B1"/>
    <w:rsid w:val="00933AA0"/>
    <w:rsid w:val="00936031"/>
    <w:rsid w:val="00941737"/>
    <w:rsid w:val="00945ACD"/>
    <w:rsid w:val="009461F7"/>
    <w:rsid w:val="0094700E"/>
    <w:rsid w:val="0095518D"/>
    <w:rsid w:val="00962BC4"/>
    <w:rsid w:val="009646EE"/>
    <w:rsid w:val="00965018"/>
    <w:rsid w:val="00965063"/>
    <w:rsid w:val="0096774B"/>
    <w:rsid w:val="0098106B"/>
    <w:rsid w:val="00982610"/>
    <w:rsid w:val="00990A75"/>
    <w:rsid w:val="00990E30"/>
    <w:rsid w:val="00992743"/>
    <w:rsid w:val="00992F9A"/>
    <w:rsid w:val="009A067C"/>
    <w:rsid w:val="009A206A"/>
    <w:rsid w:val="009A33EA"/>
    <w:rsid w:val="009A40D2"/>
    <w:rsid w:val="009A4301"/>
    <w:rsid w:val="009A75CB"/>
    <w:rsid w:val="009B0B59"/>
    <w:rsid w:val="009B6848"/>
    <w:rsid w:val="009C4714"/>
    <w:rsid w:val="009C5E86"/>
    <w:rsid w:val="009C65D1"/>
    <w:rsid w:val="009D13F4"/>
    <w:rsid w:val="009E03CB"/>
    <w:rsid w:val="009E3507"/>
    <w:rsid w:val="009E6128"/>
    <w:rsid w:val="009E678E"/>
    <w:rsid w:val="009E7C31"/>
    <w:rsid w:val="009F0799"/>
    <w:rsid w:val="009F13F3"/>
    <w:rsid w:val="009F182C"/>
    <w:rsid w:val="009F635A"/>
    <w:rsid w:val="009F6CEA"/>
    <w:rsid w:val="00A04008"/>
    <w:rsid w:val="00A0497C"/>
    <w:rsid w:val="00A07C61"/>
    <w:rsid w:val="00A10776"/>
    <w:rsid w:val="00A145F4"/>
    <w:rsid w:val="00A16CE6"/>
    <w:rsid w:val="00A26DE6"/>
    <w:rsid w:val="00A27B08"/>
    <w:rsid w:val="00A300E5"/>
    <w:rsid w:val="00A32D12"/>
    <w:rsid w:val="00A40313"/>
    <w:rsid w:val="00A40735"/>
    <w:rsid w:val="00A416D5"/>
    <w:rsid w:val="00A46691"/>
    <w:rsid w:val="00A47E94"/>
    <w:rsid w:val="00A54335"/>
    <w:rsid w:val="00A61AB7"/>
    <w:rsid w:val="00A674A9"/>
    <w:rsid w:val="00A70934"/>
    <w:rsid w:val="00A740AA"/>
    <w:rsid w:val="00A756A5"/>
    <w:rsid w:val="00A82352"/>
    <w:rsid w:val="00A92E90"/>
    <w:rsid w:val="00A94191"/>
    <w:rsid w:val="00AB3C88"/>
    <w:rsid w:val="00AB4618"/>
    <w:rsid w:val="00AB469A"/>
    <w:rsid w:val="00AC07A9"/>
    <w:rsid w:val="00AC2668"/>
    <w:rsid w:val="00AC2897"/>
    <w:rsid w:val="00AD3E8B"/>
    <w:rsid w:val="00AD7B22"/>
    <w:rsid w:val="00AE26FF"/>
    <w:rsid w:val="00AE4A14"/>
    <w:rsid w:val="00AF1038"/>
    <w:rsid w:val="00B04964"/>
    <w:rsid w:val="00B04BE9"/>
    <w:rsid w:val="00B07E2F"/>
    <w:rsid w:val="00B174DB"/>
    <w:rsid w:val="00B17514"/>
    <w:rsid w:val="00B24215"/>
    <w:rsid w:val="00B279D0"/>
    <w:rsid w:val="00B4014F"/>
    <w:rsid w:val="00B47760"/>
    <w:rsid w:val="00B57DA7"/>
    <w:rsid w:val="00B64112"/>
    <w:rsid w:val="00B7038A"/>
    <w:rsid w:val="00B71163"/>
    <w:rsid w:val="00B715E3"/>
    <w:rsid w:val="00B74037"/>
    <w:rsid w:val="00B860EA"/>
    <w:rsid w:val="00B870D7"/>
    <w:rsid w:val="00B911B3"/>
    <w:rsid w:val="00B92EA4"/>
    <w:rsid w:val="00B93F6D"/>
    <w:rsid w:val="00B94025"/>
    <w:rsid w:val="00B9601B"/>
    <w:rsid w:val="00B9654C"/>
    <w:rsid w:val="00B96FD0"/>
    <w:rsid w:val="00B975F1"/>
    <w:rsid w:val="00BA1B12"/>
    <w:rsid w:val="00BA260C"/>
    <w:rsid w:val="00BA63F1"/>
    <w:rsid w:val="00BA720E"/>
    <w:rsid w:val="00BB4574"/>
    <w:rsid w:val="00BB5110"/>
    <w:rsid w:val="00BC0184"/>
    <w:rsid w:val="00BC14B4"/>
    <w:rsid w:val="00BC39CE"/>
    <w:rsid w:val="00BC4AF2"/>
    <w:rsid w:val="00BD2E09"/>
    <w:rsid w:val="00BD3551"/>
    <w:rsid w:val="00BE2EA5"/>
    <w:rsid w:val="00BE3151"/>
    <w:rsid w:val="00BF1D1F"/>
    <w:rsid w:val="00BF253C"/>
    <w:rsid w:val="00BF2DBC"/>
    <w:rsid w:val="00BF3AE6"/>
    <w:rsid w:val="00C0030E"/>
    <w:rsid w:val="00C0350A"/>
    <w:rsid w:val="00C1010A"/>
    <w:rsid w:val="00C11F46"/>
    <w:rsid w:val="00C1257A"/>
    <w:rsid w:val="00C12CBB"/>
    <w:rsid w:val="00C14BBE"/>
    <w:rsid w:val="00C161FF"/>
    <w:rsid w:val="00C16A68"/>
    <w:rsid w:val="00C16D6B"/>
    <w:rsid w:val="00C175C9"/>
    <w:rsid w:val="00C22215"/>
    <w:rsid w:val="00C31374"/>
    <w:rsid w:val="00C32A78"/>
    <w:rsid w:val="00C37717"/>
    <w:rsid w:val="00C44D03"/>
    <w:rsid w:val="00C66933"/>
    <w:rsid w:val="00C748F2"/>
    <w:rsid w:val="00C76CFF"/>
    <w:rsid w:val="00C77A11"/>
    <w:rsid w:val="00C8115F"/>
    <w:rsid w:val="00C85624"/>
    <w:rsid w:val="00C8650D"/>
    <w:rsid w:val="00C87568"/>
    <w:rsid w:val="00CA5076"/>
    <w:rsid w:val="00CA5C0B"/>
    <w:rsid w:val="00CA6EB8"/>
    <w:rsid w:val="00CB2EF5"/>
    <w:rsid w:val="00CB2F19"/>
    <w:rsid w:val="00CC6205"/>
    <w:rsid w:val="00CD2490"/>
    <w:rsid w:val="00CD2B8A"/>
    <w:rsid w:val="00CE4654"/>
    <w:rsid w:val="00CF0B4A"/>
    <w:rsid w:val="00CF35DB"/>
    <w:rsid w:val="00CF4FFB"/>
    <w:rsid w:val="00CF5E03"/>
    <w:rsid w:val="00CF642D"/>
    <w:rsid w:val="00CF6B51"/>
    <w:rsid w:val="00D0412B"/>
    <w:rsid w:val="00D074CF"/>
    <w:rsid w:val="00D10427"/>
    <w:rsid w:val="00D120AD"/>
    <w:rsid w:val="00D2077E"/>
    <w:rsid w:val="00D230F9"/>
    <w:rsid w:val="00D33EA3"/>
    <w:rsid w:val="00D46438"/>
    <w:rsid w:val="00D47285"/>
    <w:rsid w:val="00D5462C"/>
    <w:rsid w:val="00D60BAA"/>
    <w:rsid w:val="00D652D0"/>
    <w:rsid w:val="00D76F22"/>
    <w:rsid w:val="00D77D97"/>
    <w:rsid w:val="00D90FD0"/>
    <w:rsid w:val="00D93AA3"/>
    <w:rsid w:val="00DA4B3F"/>
    <w:rsid w:val="00DB4950"/>
    <w:rsid w:val="00DC3E67"/>
    <w:rsid w:val="00DC4148"/>
    <w:rsid w:val="00DD3018"/>
    <w:rsid w:val="00DD3F05"/>
    <w:rsid w:val="00DD42EF"/>
    <w:rsid w:val="00DD756A"/>
    <w:rsid w:val="00DE75ED"/>
    <w:rsid w:val="00DF0170"/>
    <w:rsid w:val="00DF2C41"/>
    <w:rsid w:val="00DF6239"/>
    <w:rsid w:val="00E00B74"/>
    <w:rsid w:val="00E01571"/>
    <w:rsid w:val="00E03CF4"/>
    <w:rsid w:val="00E043F2"/>
    <w:rsid w:val="00E06EA5"/>
    <w:rsid w:val="00E123A0"/>
    <w:rsid w:val="00E14564"/>
    <w:rsid w:val="00E15DF1"/>
    <w:rsid w:val="00E20B95"/>
    <w:rsid w:val="00E21C66"/>
    <w:rsid w:val="00E221EB"/>
    <w:rsid w:val="00E2326C"/>
    <w:rsid w:val="00E2363A"/>
    <w:rsid w:val="00E343E5"/>
    <w:rsid w:val="00E34BC7"/>
    <w:rsid w:val="00E358DD"/>
    <w:rsid w:val="00E41AB1"/>
    <w:rsid w:val="00E43A18"/>
    <w:rsid w:val="00E46913"/>
    <w:rsid w:val="00E601F3"/>
    <w:rsid w:val="00E61E16"/>
    <w:rsid w:val="00E61E78"/>
    <w:rsid w:val="00E62BDA"/>
    <w:rsid w:val="00E643F0"/>
    <w:rsid w:val="00E65D55"/>
    <w:rsid w:val="00E666AA"/>
    <w:rsid w:val="00E77301"/>
    <w:rsid w:val="00E9269A"/>
    <w:rsid w:val="00EA1739"/>
    <w:rsid w:val="00EA1E04"/>
    <w:rsid w:val="00EA46A0"/>
    <w:rsid w:val="00EB3D7F"/>
    <w:rsid w:val="00EB5C81"/>
    <w:rsid w:val="00EB5D1F"/>
    <w:rsid w:val="00EB7B22"/>
    <w:rsid w:val="00EC014B"/>
    <w:rsid w:val="00EC3197"/>
    <w:rsid w:val="00EC759F"/>
    <w:rsid w:val="00EC7BE8"/>
    <w:rsid w:val="00EE0E6E"/>
    <w:rsid w:val="00EF6093"/>
    <w:rsid w:val="00EF7C97"/>
    <w:rsid w:val="00F00082"/>
    <w:rsid w:val="00F0405B"/>
    <w:rsid w:val="00F10FBB"/>
    <w:rsid w:val="00F136E5"/>
    <w:rsid w:val="00F15EFA"/>
    <w:rsid w:val="00F1600E"/>
    <w:rsid w:val="00F20DAB"/>
    <w:rsid w:val="00F224F8"/>
    <w:rsid w:val="00F22622"/>
    <w:rsid w:val="00F24D20"/>
    <w:rsid w:val="00F26149"/>
    <w:rsid w:val="00F315DB"/>
    <w:rsid w:val="00F3303D"/>
    <w:rsid w:val="00F35CF8"/>
    <w:rsid w:val="00F42537"/>
    <w:rsid w:val="00F4641B"/>
    <w:rsid w:val="00F529F8"/>
    <w:rsid w:val="00F53BA7"/>
    <w:rsid w:val="00F5779B"/>
    <w:rsid w:val="00F62F3B"/>
    <w:rsid w:val="00F64C06"/>
    <w:rsid w:val="00F67543"/>
    <w:rsid w:val="00F74F31"/>
    <w:rsid w:val="00F8447C"/>
    <w:rsid w:val="00F8470D"/>
    <w:rsid w:val="00F87D35"/>
    <w:rsid w:val="00F976F7"/>
    <w:rsid w:val="00FB01BA"/>
    <w:rsid w:val="00FB0556"/>
    <w:rsid w:val="00FB12B9"/>
    <w:rsid w:val="00FB4B78"/>
    <w:rsid w:val="00FB525D"/>
    <w:rsid w:val="00FB5270"/>
    <w:rsid w:val="00FC10CE"/>
    <w:rsid w:val="00FC3234"/>
    <w:rsid w:val="00FC35DD"/>
    <w:rsid w:val="00FD37E1"/>
    <w:rsid w:val="00FE2250"/>
    <w:rsid w:val="00FF41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56D92A-5B2B-43D9-BA0E-D1F68907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68"/>
    <w:rPr>
      <w:sz w:val="24"/>
      <w:szCs w:val="24"/>
    </w:rPr>
  </w:style>
  <w:style w:type="paragraph" w:styleId="Heading1">
    <w:name w:val="heading 1"/>
    <w:basedOn w:val="Normal"/>
    <w:next w:val="Normal"/>
    <w:qFormat/>
    <w:rsid w:val="000B7675"/>
    <w:pPr>
      <w:keepNext/>
      <w:outlineLvl w:val="0"/>
    </w:pPr>
    <w:rPr>
      <w:b/>
      <w:bCs/>
    </w:rPr>
  </w:style>
  <w:style w:type="paragraph" w:styleId="Heading2">
    <w:name w:val="heading 2"/>
    <w:basedOn w:val="Normal"/>
    <w:next w:val="Normal"/>
    <w:qFormat/>
    <w:rsid w:val="00316A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4945"/>
    <w:rPr>
      <w:rFonts w:ascii="Tahoma" w:hAnsi="Tahoma" w:cs="Tahoma"/>
      <w:sz w:val="16"/>
      <w:szCs w:val="16"/>
    </w:rPr>
  </w:style>
  <w:style w:type="table" w:styleId="TableGrid">
    <w:name w:val="Table Grid"/>
    <w:basedOn w:val="TableNormal"/>
    <w:rsid w:val="0088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91372"/>
    <w:pPr>
      <w:tabs>
        <w:tab w:val="center" w:pos="4153"/>
        <w:tab w:val="right" w:pos="8306"/>
      </w:tabs>
    </w:pPr>
  </w:style>
  <w:style w:type="character" w:styleId="PageNumber">
    <w:name w:val="page number"/>
    <w:basedOn w:val="DefaultParagraphFont"/>
    <w:rsid w:val="00691372"/>
  </w:style>
  <w:style w:type="paragraph" w:styleId="Header">
    <w:name w:val="header"/>
    <w:basedOn w:val="Normal"/>
    <w:rsid w:val="00691372"/>
    <w:pPr>
      <w:tabs>
        <w:tab w:val="center" w:pos="4153"/>
        <w:tab w:val="right" w:pos="8306"/>
      </w:tabs>
    </w:pPr>
  </w:style>
  <w:style w:type="character" w:styleId="Hyperlink">
    <w:name w:val="Hyperlink"/>
    <w:basedOn w:val="DefaultParagraphFont"/>
    <w:rsid w:val="00A04008"/>
    <w:rPr>
      <w:color w:val="0000FF"/>
      <w:u w:val="single"/>
    </w:rPr>
  </w:style>
  <w:style w:type="paragraph" w:customStyle="1" w:styleId="Sub-bullet">
    <w:name w:val="Sub-bullet"/>
    <w:basedOn w:val="Normal"/>
    <w:rsid w:val="00361FD2"/>
    <w:pPr>
      <w:numPr>
        <w:ilvl w:val="1"/>
        <w:numId w:val="33"/>
      </w:numPr>
      <w:tabs>
        <w:tab w:val="left" w:pos="5760"/>
      </w:tabs>
      <w:suppressAutoHyphens/>
      <w:spacing w:after="240"/>
      <w:jc w:val="both"/>
    </w:pPr>
    <w:rPr>
      <w:sz w:val="22"/>
      <w:szCs w:val="20"/>
    </w:rPr>
  </w:style>
  <w:style w:type="paragraph" w:styleId="BodyText2">
    <w:name w:val="Body Text 2"/>
    <w:basedOn w:val="Normal"/>
    <w:link w:val="BodyText2Char"/>
    <w:rsid w:val="00361FD2"/>
    <w:pPr>
      <w:spacing w:after="120"/>
      <w:jc w:val="both"/>
    </w:pPr>
    <w:rPr>
      <w:sz w:val="22"/>
      <w:szCs w:val="20"/>
      <w:lang w:val="en-GB"/>
    </w:rPr>
  </w:style>
  <w:style w:type="character" w:customStyle="1" w:styleId="BodyText2Char">
    <w:name w:val="Body Text 2 Char"/>
    <w:basedOn w:val="DefaultParagraphFont"/>
    <w:link w:val="BodyText2"/>
    <w:rsid w:val="00361FD2"/>
    <w:rPr>
      <w:sz w:val="22"/>
      <w:lang w:val="en-GB" w:eastAsia="en-US"/>
    </w:rPr>
  </w:style>
  <w:style w:type="paragraph" w:styleId="ListParagraph">
    <w:name w:val="List Paragraph"/>
    <w:basedOn w:val="Normal"/>
    <w:uiPriority w:val="34"/>
    <w:qFormat/>
    <w:rsid w:val="00DB4950"/>
    <w:pPr>
      <w:suppressAutoHyphens/>
      <w:ind w:left="720"/>
      <w:contextualSpacing/>
      <w:jc w:val="both"/>
    </w:pPr>
    <w:rPr>
      <w:color w:val="000000"/>
      <w:sz w:val="22"/>
      <w:szCs w:val="20"/>
    </w:rPr>
  </w:style>
  <w:style w:type="paragraph" w:customStyle="1" w:styleId="yiv947512378msonormal">
    <w:name w:val="yiv947512378msonormal"/>
    <w:basedOn w:val="Normal"/>
    <w:rsid w:val="00E06EA5"/>
    <w:pPr>
      <w:spacing w:before="100" w:beforeAutospacing="1" w:after="100" w:afterAutospacing="1"/>
    </w:pPr>
  </w:style>
  <w:style w:type="paragraph" w:styleId="Subtitle">
    <w:name w:val="Subtitle"/>
    <w:basedOn w:val="Normal"/>
    <w:next w:val="Normal"/>
    <w:link w:val="SubtitleChar"/>
    <w:qFormat/>
    <w:rsid w:val="00EA1E04"/>
    <w:pPr>
      <w:spacing w:after="60"/>
      <w:jc w:val="center"/>
      <w:outlineLvl w:val="1"/>
    </w:pPr>
    <w:rPr>
      <w:rFonts w:ascii="Cambria" w:hAnsi="Cambria"/>
    </w:rPr>
  </w:style>
  <w:style w:type="character" w:customStyle="1" w:styleId="SubtitleChar">
    <w:name w:val="Subtitle Char"/>
    <w:basedOn w:val="DefaultParagraphFont"/>
    <w:link w:val="Subtitle"/>
    <w:rsid w:val="00EA1E04"/>
    <w:rPr>
      <w:rFonts w:ascii="Cambria" w:eastAsia="Times New Roman" w:hAnsi="Cambria" w:cs="Times New Roman"/>
      <w:sz w:val="24"/>
      <w:szCs w:val="24"/>
    </w:rPr>
  </w:style>
  <w:style w:type="character" w:customStyle="1" w:styleId="apple-converted-space">
    <w:name w:val="apple-converted-space"/>
    <w:basedOn w:val="DefaultParagraphFont"/>
    <w:rsid w:val="005F79BE"/>
  </w:style>
  <w:style w:type="paragraph" w:customStyle="1" w:styleId="Normalariel">
    <w:name w:val="Normal+ariel"/>
    <w:basedOn w:val="Normal"/>
    <w:rsid w:val="00884AC4"/>
    <w:pPr>
      <w:jc w:val="both"/>
    </w:pPr>
    <w:rPr>
      <w:rFonts w:ascii="Arial" w:hAnsi="Arial" w:cs="Arial"/>
      <w:sz w:val="18"/>
      <w:szCs w:val="20"/>
    </w:rPr>
  </w:style>
  <w:style w:type="paragraph" w:styleId="PlainText">
    <w:name w:val="Plain Text"/>
    <w:basedOn w:val="Normal"/>
    <w:link w:val="PlainTextChar"/>
    <w:uiPriority w:val="99"/>
    <w:unhideWhenUsed/>
    <w:rsid w:val="00A823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8235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00553">
      <w:bodyDiv w:val="1"/>
      <w:marLeft w:val="0"/>
      <w:marRight w:val="0"/>
      <w:marTop w:val="0"/>
      <w:marBottom w:val="0"/>
      <w:divBdr>
        <w:top w:val="none" w:sz="0" w:space="0" w:color="auto"/>
        <w:left w:val="none" w:sz="0" w:space="0" w:color="auto"/>
        <w:bottom w:val="none" w:sz="0" w:space="0" w:color="auto"/>
        <w:right w:val="none" w:sz="0" w:space="0" w:color="auto"/>
      </w:divBdr>
    </w:div>
    <w:div w:id="1162237084">
      <w:bodyDiv w:val="1"/>
      <w:marLeft w:val="0"/>
      <w:marRight w:val="0"/>
      <w:marTop w:val="0"/>
      <w:marBottom w:val="0"/>
      <w:divBdr>
        <w:top w:val="none" w:sz="0" w:space="0" w:color="auto"/>
        <w:left w:val="none" w:sz="0" w:space="0" w:color="auto"/>
        <w:bottom w:val="none" w:sz="0" w:space="0" w:color="auto"/>
        <w:right w:val="none" w:sz="0" w:space="0" w:color="auto"/>
      </w:divBdr>
    </w:div>
    <w:div w:id="1382485037">
      <w:bodyDiv w:val="1"/>
      <w:marLeft w:val="0"/>
      <w:marRight w:val="0"/>
      <w:marTop w:val="0"/>
      <w:marBottom w:val="0"/>
      <w:divBdr>
        <w:top w:val="none" w:sz="0" w:space="0" w:color="auto"/>
        <w:left w:val="none" w:sz="0" w:space="0" w:color="auto"/>
        <w:bottom w:val="none" w:sz="0" w:space="0" w:color="auto"/>
        <w:right w:val="none" w:sz="0" w:space="0" w:color="auto"/>
      </w:divBdr>
    </w:div>
    <w:div w:id="1585988491">
      <w:bodyDiv w:val="1"/>
      <w:marLeft w:val="0"/>
      <w:marRight w:val="0"/>
      <w:marTop w:val="0"/>
      <w:marBottom w:val="0"/>
      <w:divBdr>
        <w:top w:val="none" w:sz="0" w:space="0" w:color="auto"/>
        <w:left w:val="none" w:sz="0" w:space="0" w:color="auto"/>
        <w:bottom w:val="none" w:sz="0" w:space="0" w:color="auto"/>
        <w:right w:val="none" w:sz="0" w:space="0" w:color="auto"/>
      </w:divBdr>
    </w:div>
    <w:div w:id="1695957245">
      <w:bodyDiv w:val="1"/>
      <w:marLeft w:val="0"/>
      <w:marRight w:val="0"/>
      <w:marTop w:val="0"/>
      <w:marBottom w:val="0"/>
      <w:divBdr>
        <w:top w:val="none" w:sz="0" w:space="0" w:color="auto"/>
        <w:left w:val="none" w:sz="0" w:space="0" w:color="auto"/>
        <w:bottom w:val="none" w:sz="0" w:space="0" w:color="auto"/>
        <w:right w:val="none" w:sz="0" w:space="0" w:color="auto"/>
      </w:divBdr>
    </w:div>
    <w:div w:id="1763839763">
      <w:bodyDiv w:val="1"/>
      <w:marLeft w:val="0"/>
      <w:marRight w:val="0"/>
      <w:marTop w:val="0"/>
      <w:marBottom w:val="0"/>
      <w:divBdr>
        <w:top w:val="none" w:sz="0" w:space="0" w:color="auto"/>
        <w:left w:val="none" w:sz="0" w:space="0" w:color="auto"/>
        <w:bottom w:val="none" w:sz="0" w:space="0" w:color="auto"/>
        <w:right w:val="none" w:sz="0" w:space="0" w:color="auto"/>
      </w:divBdr>
    </w:div>
    <w:div w:id="1881898006">
      <w:bodyDiv w:val="1"/>
      <w:marLeft w:val="0"/>
      <w:marRight w:val="0"/>
      <w:marTop w:val="0"/>
      <w:marBottom w:val="0"/>
      <w:divBdr>
        <w:top w:val="none" w:sz="0" w:space="0" w:color="auto"/>
        <w:left w:val="none" w:sz="0" w:space="0" w:color="auto"/>
        <w:bottom w:val="none" w:sz="0" w:space="0" w:color="auto"/>
        <w:right w:val="none" w:sz="0" w:space="0" w:color="auto"/>
      </w:divBdr>
    </w:div>
    <w:div w:id="20213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3268-97D2-4CFC-87A5-AFB90172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11676</CharactersWithSpaces>
  <SharedDoc>false</SharedDoc>
  <HLinks>
    <vt:vector size="6" baseType="variant">
      <vt:variant>
        <vt:i4>5374006</vt:i4>
      </vt:variant>
      <vt:variant>
        <vt:i4>0</vt:i4>
      </vt:variant>
      <vt:variant>
        <vt:i4>0</vt:i4>
      </vt:variant>
      <vt:variant>
        <vt:i4>5</vt:i4>
      </vt:variant>
      <vt:variant>
        <vt:lpwstr>mailto:kurban.qaqc@gmail.com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KurbandeenJ</cp:lastModifiedBy>
  <cp:revision>8</cp:revision>
  <cp:lastPrinted>2021-06-03T09:08:00Z</cp:lastPrinted>
  <dcterms:created xsi:type="dcterms:W3CDTF">2018-07-04T07:28:00Z</dcterms:created>
  <dcterms:modified xsi:type="dcterms:W3CDTF">2021-06-03T09:08:00Z</dcterms:modified>
</cp:coreProperties>
</file>