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B1" w:rsidRPr="008A1C0D" w:rsidRDefault="009805B1" w:rsidP="009805B1">
      <w:pPr>
        <w:pStyle w:val="Heading2"/>
        <w:ind w:left="0" w:firstLine="0"/>
        <w:jc w:val="center"/>
        <w:rPr>
          <w:rFonts w:ascii="Calibri" w:hAnsi="Calibri"/>
          <w:sz w:val="36"/>
          <w:szCs w:val="36"/>
          <w:u w:val="single"/>
          <w:lang w:val="fr-FR"/>
        </w:rPr>
      </w:pPr>
      <w:r w:rsidRPr="008A1C0D">
        <w:rPr>
          <w:rFonts w:ascii="Calibri" w:hAnsi="Calibri"/>
          <w:sz w:val="36"/>
          <w:szCs w:val="36"/>
          <w:u w:val="single"/>
          <w:lang w:val="fr-FR"/>
        </w:rPr>
        <w:t>CURRICULUM -VITAE</w:t>
      </w:r>
    </w:p>
    <w:p w:rsidR="009805B1" w:rsidRPr="00A035A5" w:rsidRDefault="009805B1" w:rsidP="009805B1">
      <w:pPr>
        <w:pStyle w:val="Heading2"/>
        <w:keepNext w:val="0"/>
        <w:ind w:left="0" w:firstLine="0"/>
        <w:rPr>
          <w:rFonts w:ascii="Calibri" w:eastAsia="Times New Roman" w:hAnsi="Calibri"/>
          <w:b w:val="0"/>
          <w:bCs w:val="0"/>
          <w:sz w:val="32"/>
          <w:szCs w:val="32"/>
          <w:lang w:val="fr-FR"/>
        </w:rPr>
      </w:pPr>
      <w:r>
        <w:rPr>
          <w:rFonts w:ascii="Calibri" w:eastAsia="Times New Roman" w:hAnsi="Calibri"/>
          <w:b w:val="0"/>
          <w:bCs w:val="0"/>
          <w:sz w:val="32"/>
          <w:szCs w:val="32"/>
          <w:lang w:val="fr-FR"/>
        </w:rPr>
        <w:t xml:space="preserve">    </w:t>
      </w:r>
      <w:r w:rsidRPr="00A035A5">
        <w:rPr>
          <w:rFonts w:ascii="Calibri" w:eastAsia="Times New Roman" w:hAnsi="Calibri"/>
          <w:b w:val="0"/>
          <w:bCs w:val="0"/>
          <w:sz w:val="32"/>
          <w:szCs w:val="32"/>
          <w:lang w:val="fr-FR"/>
        </w:rPr>
        <w:t>IBRAHIM BIN ABUBAKER</w:t>
      </w:r>
    </w:p>
    <w:p w:rsidR="009805B1" w:rsidRPr="008A1C0D" w:rsidRDefault="009805B1" w:rsidP="009805B1">
      <w:pPr>
        <w:pStyle w:val="BodyText"/>
        <w:rPr>
          <w:rFonts w:ascii="Calibri" w:hAnsi="Calibri"/>
          <w:color w:val="000081"/>
          <w:sz w:val="28"/>
          <w:szCs w:val="28"/>
          <w:lang w:val="fr-FR"/>
        </w:rPr>
      </w:pPr>
      <w:r w:rsidRPr="008A1C0D">
        <w:rPr>
          <w:rFonts w:ascii="Calibri" w:hAnsi="Calibri"/>
          <w:color w:val="000081"/>
          <w:sz w:val="28"/>
          <w:szCs w:val="28"/>
          <w:lang w:val="fr-FR"/>
        </w:rPr>
        <w:t xml:space="preserve">    E-Mail</w:t>
      </w:r>
      <w:r>
        <w:rPr>
          <w:rFonts w:ascii="Calibri" w:hAnsi="Calibri"/>
          <w:color w:val="000081"/>
          <w:sz w:val="28"/>
          <w:szCs w:val="28"/>
          <w:lang w:val="fr-FR"/>
        </w:rPr>
        <w:t xml:space="preserve">    </w:t>
      </w:r>
      <w:r w:rsidRPr="008A1C0D">
        <w:rPr>
          <w:rFonts w:ascii="Calibri" w:hAnsi="Calibri"/>
          <w:color w:val="000081"/>
          <w:sz w:val="28"/>
          <w:szCs w:val="28"/>
          <w:lang w:val="fr-FR"/>
        </w:rPr>
        <w:t xml:space="preserve">:    </w:t>
      </w:r>
      <w:hyperlink r:id="rId8" w:history="1">
        <w:r w:rsidRPr="00D939CC">
          <w:rPr>
            <w:rStyle w:val="Hyperlink"/>
            <w:rFonts w:ascii="Calibri" w:hAnsi="Calibri"/>
            <w:sz w:val="28"/>
            <w:szCs w:val="28"/>
            <w:lang w:val="fr-FR"/>
          </w:rPr>
          <w:t>ibrahimbin310@gmail.com</w:t>
        </w:r>
      </w:hyperlink>
    </w:p>
    <w:p w:rsidR="009805B1" w:rsidRDefault="009805B1" w:rsidP="009805B1">
      <w:pPr>
        <w:pStyle w:val="BodyText"/>
        <w:rPr>
          <w:rFonts w:ascii="Calibri" w:hAnsi="Calibri"/>
          <w:b w:val="0"/>
        </w:rPr>
      </w:pPr>
      <w:r w:rsidRPr="008A1C0D">
        <w:rPr>
          <w:rFonts w:ascii="Calibri" w:hAnsi="Calibri"/>
          <w:b w:val="0"/>
          <w:lang w:val="fr-FR"/>
        </w:rPr>
        <w:t xml:space="preserve">    </w:t>
      </w:r>
      <w:r w:rsidRPr="008A1C0D">
        <w:rPr>
          <w:rFonts w:ascii="Calibri" w:hAnsi="Calibri"/>
          <w:lang w:val="fr-FR"/>
        </w:rPr>
        <w:t xml:space="preserve"> Mobile</w:t>
      </w:r>
      <w:r>
        <w:rPr>
          <w:rFonts w:ascii="Calibri" w:hAnsi="Calibri"/>
          <w:lang w:val="fr-FR"/>
        </w:rPr>
        <w:t xml:space="preserve">     </w:t>
      </w:r>
      <w:r w:rsidRPr="008A1C0D">
        <w:rPr>
          <w:rFonts w:ascii="Calibri" w:hAnsi="Calibri"/>
          <w:b w:val="0"/>
          <w:lang w:val="fr-FR"/>
        </w:rPr>
        <w:t xml:space="preserve">:   </w:t>
      </w:r>
      <w:r>
        <w:rPr>
          <w:rFonts w:ascii="Calibri" w:hAnsi="Calibri"/>
          <w:b w:val="0"/>
          <w:lang w:val="fr-FR"/>
        </w:rPr>
        <w:t xml:space="preserve"> </w:t>
      </w:r>
      <w:r w:rsidRPr="007C27C5">
        <w:rPr>
          <w:rFonts w:ascii="Calibri" w:hAnsi="Calibri"/>
          <w:b w:val="0"/>
        </w:rPr>
        <w:t xml:space="preserve"> </w:t>
      </w:r>
      <w:r>
        <w:rPr>
          <w:rFonts w:ascii="Calibri" w:hAnsi="Calibri"/>
          <w:b w:val="0"/>
        </w:rPr>
        <w:t>0571317092/0565871752</w:t>
      </w:r>
    </w:p>
    <w:p w:rsidR="009805B1" w:rsidRPr="005D71AB" w:rsidRDefault="009805B1" w:rsidP="009805B1">
      <w:pPr>
        <w:pStyle w:val="BodyText"/>
        <w:rPr>
          <w:rFonts w:ascii="Calibri" w:hAnsi="Calibri"/>
          <w:b w:val="0"/>
        </w:rPr>
      </w:pPr>
      <w:r>
        <w:rPr>
          <w:noProof/>
        </w:rPr>
        <w:drawing>
          <wp:inline distT="0" distB="0" distL="0" distR="0">
            <wp:extent cx="274320" cy="274320"/>
            <wp:effectExtent l="19050" t="0" r="0" b="0"/>
            <wp:docPr id="5" name="Picture 1" descr="https://topbestalternative.com/wp-content/uploads/2019/11/im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bestalternative.com/wp-content/uploads/2019/11/imo-logo.png"/>
                    <pic:cNvPicPr>
                      <a:picLocks noChangeAspect="1" noChangeArrowheads="1"/>
                    </pic:cNvPicPr>
                  </pic:nvPicPr>
                  <pic:blipFill>
                    <a:blip r:embed="rId9" cstate="print"/>
                    <a:srcRect/>
                    <a:stretch>
                      <a:fillRect/>
                    </a:stretch>
                  </pic:blipFill>
                  <pic:spPr bwMode="auto">
                    <a:xfrm>
                      <a:off x="0" y="0"/>
                      <a:ext cx="277772" cy="277772"/>
                    </a:xfrm>
                    <a:prstGeom prst="rect">
                      <a:avLst/>
                    </a:prstGeom>
                    <a:noFill/>
                    <a:ln w="9525">
                      <a:noFill/>
                      <a:miter lim="800000"/>
                      <a:headEnd/>
                      <a:tailEnd/>
                    </a:ln>
                  </pic:spPr>
                </pic:pic>
              </a:graphicData>
            </a:graphic>
          </wp:inline>
        </w:drawing>
      </w:r>
      <w:r>
        <w:rPr>
          <w:rFonts w:ascii="Calibri" w:hAnsi="Calibri"/>
          <w:b w:val="0"/>
        </w:rPr>
        <w:t xml:space="preserve"> </w:t>
      </w:r>
      <w:r>
        <w:rPr>
          <w:rFonts w:ascii="Arial" w:hAnsi="Arial" w:cs="Arial"/>
          <w:noProof/>
          <w:color w:val="FFFFFF"/>
          <w:sz w:val="16"/>
          <w:szCs w:val="16"/>
        </w:rPr>
        <w:drawing>
          <wp:inline distT="0" distB="0" distL="0" distR="0">
            <wp:extent cx="339090" cy="226060"/>
            <wp:effectExtent l="19050" t="0" r="3810" b="0"/>
            <wp:docPr id="6"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cstate="print"/>
                    <a:srcRect/>
                    <a:stretch>
                      <a:fillRect/>
                    </a:stretch>
                  </pic:blipFill>
                  <pic:spPr bwMode="auto">
                    <a:xfrm>
                      <a:off x="0" y="0"/>
                      <a:ext cx="339090" cy="226060"/>
                    </a:xfrm>
                    <a:prstGeom prst="rect">
                      <a:avLst/>
                    </a:prstGeom>
                    <a:noFill/>
                    <a:ln w="9525">
                      <a:noFill/>
                      <a:miter lim="800000"/>
                      <a:headEnd/>
                      <a:tailEnd/>
                    </a:ln>
                  </pic:spPr>
                </pic:pic>
              </a:graphicData>
            </a:graphic>
          </wp:inline>
        </w:drawing>
      </w:r>
      <w:r>
        <w:rPr>
          <w:rFonts w:ascii="Calibri" w:hAnsi="Calibri"/>
          <w:b w:val="0"/>
        </w:rPr>
        <w:t xml:space="preserve">   :   0565871752</w:t>
      </w:r>
    </w:p>
    <w:p w:rsidR="009805B1" w:rsidRPr="008A1C0D" w:rsidRDefault="009805B1" w:rsidP="009805B1">
      <w:pPr>
        <w:pStyle w:val="BodyText"/>
        <w:rPr>
          <w:rFonts w:ascii="Calibri" w:hAnsi="Calibri"/>
          <w:color w:val="000081"/>
          <w:sz w:val="28"/>
          <w:szCs w:val="28"/>
          <w:lang w:val="fr-FR"/>
        </w:rPr>
      </w:pPr>
      <w:r w:rsidRPr="008A1C0D">
        <w:rPr>
          <w:rFonts w:ascii="Calibri" w:hAnsi="Calibri"/>
          <w:lang w:val="fr-FR"/>
        </w:rPr>
        <w:t xml:space="preserve">     Position</w:t>
      </w:r>
      <w:r>
        <w:rPr>
          <w:rFonts w:ascii="Calibri" w:hAnsi="Calibri"/>
          <w:lang w:val="fr-FR"/>
        </w:rPr>
        <w:t xml:space="preserve">   </w:t>
      </w:r>
      <w:r w:rsidRPr="008A1C0D">
        <w:rPr>
          <w:rFonts w:ascii="Calibri" w:hAnsi="Calibri"/>
          <w:b w:val="0"/>
          <w:lang w:val="fr-FR"/>
        </w:rPr>
        <w:t xml:space="preserve">:    </w:t>
      </w:r>
      <w:r>
        <w:rPr>
          <w:rFonts w:ascii="Calibri" w:hAnsi="Calibri"/>
          <w:b w:val="0"/>
          <w:lang w:val="fr-FR"/>
        </w:rPr>
        <w:t>BMS Operator </w:t>
      </w:r>
    </w:p>
    <w:p w:rsidR="009805B1" w:rsidRPr="008A1C0D" w:rsidRDefault="004A44C1" w:rsidP="009805B1">
      <w:pPr>
        <w:pStyle w:val="BodyText"/>
        <w:rPr>
          <w:rFonts w:ascii="Calibri" w:hAnsi="Calibri"/>
          <w:lang w:val="fr-FR"/>
        </w:rPr>
      </w:pPr>
      <w:r w:rsidRPr="004A44C1">
        <w:rPr>
          <w:rFonts w:ascii="Calibri" w:hAnsi="Calibri"/>
          <w:noProof/>
          <w:sz w:val="20"/>
        </w:rPr>
        <w:pict>
          <v:line id="_x0000_s1028" style="position:absolute;z-index:251660288" from="0,2.9pt" to="522pt,2.9pt"/>
        </w:pict>
      </w:r>
    </w:p>
    <w:p w:rsidR="009805B1" w:rsidRPr="007C27C5" w:rsidRDefault="009805B1" w:rsidP="009805B1">
      <w:pPr>
        <w:shd w:val="clear" w:color="auto" w:fill="D9D9D9"/>
        <w:tabs>
          <w:tab w:val="left" w:pos="6015"/>
        </w:tabs>
        <w:jc w:val="both"/>
        <w:rPr>
          <w:rFonts w:ascii="Calibri" w:hAnsi="Calibri" w:cs="Calibri"/>
          <w:b/>
          <w:bCs/>
        </w:rPr>
      </w:pPr>
      <w:r w:rsidRPr="008A1C0D">
        <w:rPr>
          <w:rFonts w:ascii="Calibri" w:hAnsi="Calibri" w:cs="Calibri"/>
          <w:b/>
          <w:bCs/>
          <w:lang w:val="fr-FR"/>
        </w:rPr>
        <w:t xml:space="preserve"> </w:t>
      </w:r>
      <w:r w:rsidRPr="007C27C5">
        <w:rPr>
          <w:rFonts w:ascii="Calibri" w:hAnsi="Calibri" w:cs="Calibri"/>
          <w:b/>
          <w:bCs/>
        </w:rPr>
        <w:t>OBJECTIVES:</w:t>
      </w:r>
    </w:p>
    <w:p w:rsidR="009805B1" w:rsidRPr="00FF4286" w:rsidRDefault="009805B1" w:rsidP="009805B1">
      <w:pPr>
        <w:pStyle w:val="BodyText"/>
        <w:rPr>
          <w:rFonts w:ascii="Calibri" w:hAnsi="Calibri"/>
        </w:rPr>
      </w:pPr>
      <w:r w:rsidRPr="007C27C5">
        <w:rPr>
          <w:rFonts w:ascii="Calibri" w:hAnsi="Calibri"/>
        </w:rPr>
        <w:t xml:space="preserve">  </w:t>
      </w:r>
    </w:p>
    <w:p w:rsidR="009805B1" w:rsidRPr="00ED23E3" w:rsidRDefault="009805B1" w:rsidP="009805B1">
      <w:pPr>
        <w:ind w:firstLine="720"/>
        <w:jc w:val="both"/>
        <w:rPr>
          <w:rFonts w:ascii="Calibri" w:hAnsi="Calibri"/>
        </w:rPr>
      </w:pPr>
      <w:r w:rsidRPr="007C27C5">
        <w:rPr>
          <w:rFonts w:ascii="Calibri" w:hAnsi="Calibri"/>
        </w:rPr>
        <w:t xml:space="preserve"> To seek a</w:t>
      </w:r>
      <w:r>
        <w:rPr>
          <w:rFonts w:ascii="Calibri" w:hAnsi="Calibri"/>
        </w:rPr>
        <w:t xml:space="preserve"> </w:t>
      </w:r>
      <w:r w:rsidRPr="007C27C5">
        <w:rPr>
          <w:rFonts w:ascii="Calibri" w:hAnsi="Calibri"/>
        </w:rPr>
        <w:t>challenging position in reputed organization where I can utilize my experience and technical skills in the</w:t>
      </w:r>
      <w:r>
        <w:rPr>
          <w:rFonts w:ascii="Calibri" w:hAnsi="Calibri"/>
        </w:rPr>
        <w:t xml:space="preserve"> world of Instrumentation Field and </w:t>
      </w:r>
      <w:r>
        <w:rPr>
          <w:rFonts w:ascii="Calibri" w:hAnsi="Calibri" w:cs="Calibri"/>
          <w:noProof/>
          <w:color w:val="000000"/>
        </w:rPr>
        <w:t xml:space="preserve">IBMS Building maganement system </w:t>
      </w:r>
    </w:p>
    <w:p w:rsidR="009805B1" w:rsidRPr="007C27C5" w:rsidRDefault="009805B1" w:rsidP="009805B1">
      <w:pPr>
        <w:jc w:val="both"/>
        <w:rPr>
          <w:rFonts w:ascii="Calibri" w:hAnsi="Calibri"/>
        </w:rPr>
      </w:pPr>
    </w:p>
    <w:p w:rsidR="009805B1" w:rsidRPr="006C7F9B" w:rsidRDefault="009805B1" w:rsidP="009805B1">
      <w:pPr>
        <w:shd w:val="clear" w:color="auto" w:fill="D9D9D9"/>
        <w:tabs>
          <w:tab w:val="left" w:pos="6015"/>
        </w:tabs>
        <w:jc w:val="both"/>
        <w:rPr>
          <w:rFonts w:ascii="Calibri" w:hAnsi="Calibri" w:cs="Calibri"/>
          <w:b/>
          <w:bCs/>
        </w:rPr>
      </w:pPr>
      <w:r>
        <w:rPr>
          <w:rFonts w:ascii="Calibri" w:hAnsi="Calibri" w:cs="Calibri"/>
          <w:b/>
          <w:bCs/>
          <w:caps/>
        </w:rPr>
        <w:t xml:space="preserve">technical </w:t>
      </w:r>
      <w:r w:rsidRPr="007C27C5">
        <w:rPr>
          <w:rFonts w:ascii="Calibri" w:hAnsi="Calibri" w:cs="Calibri"/>
          <w:b/>
          <w:bCs/>
          <w:caps/>
        </w:rPr>
        <w:t>EDUCATION Qualification</w:t>
      </w:r>
      <w:r w:rsidRPr="007C27C5">
        <w:rPr>
          <w:rFonts w:ascii="Calibri" w:hAnsi="Calibri" w:cs="Calibri"/>
          <w:b/>
          <w:bCs/>
        </w:rPr>
        <w:t>:</w:t>
      </w:r>
    </w:p>
    <w:p w:rsidR="009805B1" w:rsidRDefault="009805B1" w:rsidP="009805B1">
      <w:pPr>
        <w:spacing w:line="276" w:lineRule="auto"/>
        <w:ind w:left="720"/>
        <w:jc w:val="both"/>
        <w:rPr>
          <w:rFonts w:ascii="Calibri" w:eastAsia="Verdana" w:hAnsi="Calibri"/>
        </w:rPr>
      </w:pPr>
    </w:p>
    <w:p w:rsidR="009805B1" w:rsidRDefault="009805B1" w:rsidP="009805B1">
      <w:pPr>
        <w:numPr>
          <w:ilvl w:val="0"/>
          <w:numId w:val="11"/>
        </w:numPr>
        <w:spacing w:line="276" w:lineRule="auto"/>
        <w:jc w:val="both"/>
        <w:rPr>
          <w:rFonts w:ascii="Calibri" w:eastAsia="Verdana" w:hAnsi="Calibri"/>
        </w:rPr>
      </w:pPr>
      <w:r>
        <w:rPr>
          <w:rFonts w:ascii="Calibri" w:eastAsia="Verdana" w:hAnsi="Calibri"/>
        </w:rPr>
        <w:t>BE in Electronic And Instrumentation Engineering from Muffakham Jhah College of Engineering and Technology, Hyderabad (2012-2015)</w:t>
      </w:r>
    </w:p>
    <w:p w:rsidR="009805B1" w:rsidRDefault="009805B1" w:rsidP="009805B1">
      <w:pPr>
        <w:spacing w:line="276" w:lineRule="auto"/>
        <w:ind w:left="720"/>
        <w:jc w:val="both"/>
        <w:rPr>
          <w:rFonts w:ascii="Calibri" w:eastAsia="Verdana" w:hAnsi="Calibri"/>
        </w:rPr>
      </w:pPr>
    </w:p>
    <w:p w:rsidR="009805B1" w:rsidRPr="006C7F9B" w:rsidRDefault="009805B1" w:rsidP="009805B1">
      <w:pPr>
        <w:numPr>
          <w:ilvl w:val="0"/>
          <w:numId w:val="11"/>
        </w:numPr>
        <w:spacing w:line="276" w:lineRule="auto"/>
        <w:jc w:val="both"/>
        <w:rPr>
          <w:rFonts w:ascii="Calibri" w:eastAsia="Verdana" w:hAnsi="Calibri"/>
        </w:rPr>
      </w:pPr>
      <w:r w:rsidRPr="007C27C5">
        <w:rPr>
          <w:rFonts w:ascii="Calibri" w:eastAsia="Verdana" w:hAnsi="Calibri"/>
        </w:rPr>
        <w:t>Diploma in Applied Electronics &amp; Instrumentation Engineer from</w:t>
      </w:r>
      <w:r>
        <w:rPr>
          <w:rFonts w:ascii="Calibri" w:eastAsia="Verdana" w:hAnsi="Calibri"/>
        </w:rPr>
        <w:t xml:space="preserve"> Quli Qutub Shah Government Polytechnic, </w:t>
      </w:r>
      <w:r w:rsidRPr="007C27C5">
        <w:rPr>
          <w:rFonts w:ascii="Calibri" w:eastAsia="Verdana" w:hAnsi="Calibri"/>
        </w:rPr>
        <w:t>Hyderabad</w:t>
      </w:r>
      <w:r>
        <w:rPr>
          <w:rFonts w:ascii="Calibri" w:eastAsia="Verdana" w:hAnsi="Calibri"/>
        </w:rPr>
        <w:t xml:space="preserve"> (2008-2012)</w:t>
      </w:r>
      <w:r w:rsidRPr="006C7F9B">
        <w:rPr>
          <w:rFonts w:ascii="Calibri" w:eastAsia="Verdana" w:hAnsi="Calibri"/>
        </w:rPr>
        <w:t xml:space="preserve"> </w:t>
      </w:r>
    </w:p>
    <w:p w:rsidR="009805B1" w:rsidRDefault="009805B1" w:rsidP="009805B1">
      <w:pPr>
        <w:spacing w:line="276" w:lineRule="auto"/>
        <w:ind w:left="720"/>
        <w:jc w:val="both"/>
        <w:rPr>
          <w:rFonts w:ascii="Calibri" w:eastAsia="Verdana" w:hAnsi="Calibri"/>
        </w:rPr>
      </w:pPr>
    </w:p>
    <w:p w:rsidR="009805B1" w:rsidRPr="007C27C5" w:rsidRDefault="009805B1" w:rsidP="009805B1">
      <w:pPr>
        <w:numPr>
          <w:ilvl w:val="0"/>
          <w:numId w:val="11"/>
        </w:numPr>
        <w:spacing w:line="276" w:lineRule="auto"/>
        <w:jc w:val="both"/>
        <w:rPr>
          <w:rFonts w:ascii="Calibri" w:eastAsia="Verdana" w:hAnsi="Calibri"/>
        </w:rPr>
      </w:pPr>
      <w:r>
        <w:rPr>
          <w:rFonts w:ascii="Calibri" w:eastAsia="Verdana" w:hAnsi="Calibri"/>
        </w:rPr>
        <w:t>Board of Secondary (SSC) St Aristotle High School, Hyderabad (2008)</w:t>
      </w:r>
    </w:p>
    <w:p w:rsidR="009805B1" w:rsidRPr="007C27C5" w:rsidRDefault="009805B1" w:rsidP="009805B1">
      <w:pPr>
        <w:spacing w:line="276" w:lineRule="auto"/>
        <w:jc w:val="both"/>
        <w:rPr>
          <w:rFonts w:ascii="Calibri" w:eastAsia="Verdana" w:hAnsi="Calibri"/>
          <w:b/>
        </w:rPr>
      </w:pPr>
    </w:p>
    <w:p w:rsidR="009805B1" w:rsidRPr="007C27C5" w:rsidRDefault="009805B1" w:rsidP="009805B1">
      <w:pPr>
        <w:shd w:val="clear" w:color="auto" w:fill="D9D9D9"/>
        <w:tabs>
          <w:tab w:val="left" w:pos="6015"/>
        </w:tabs>
        <w:jc w:val="both"/>
        <w:rPr>
          <w:rFonts w:ascii="Calibri" w:hAnsi="Calibri" w:cs="Calibri"/>
          <w:b/>
          <w:bCs/>
        </w:rPr>
      </w:pPr>
      <w:r>
        <w:rPr>
          <w:rFonts w:ascii="Calibri" w:hAnsi="Calibri" w:cs="Calibri"/>
          <w:b/>
          <w:bCs/>
          <w:caps/>
        </w:rPr>
        <w:t>tRAINinGS ATTENDED:</w:t>
      </w:r>
    </w:p>
    <w:p w:rsidR="009805B1" w:rsidRDefault="009805B1" w:rsidP="009805B1">
      <w:pPr>
        <w:spacing w:line="276" w:lineRule="auto"/>
        <w:jc w:val="both"/>
        <w:rPr>
          <w:rFonts w:ascii="Calibri" w:eastAsia="Verdana" w:hAnsi="Calibri"/>
        </w:rPr>
      </w:pPr>
    </w:p>
    <w:p w:rsidR="009805B1" w:rsidRDefault="009805B1" w:rsidP="009805B1">
      <w:pPr>
        <w:numPr>
          <w:ilvl w:val="0"/>
          <w:numId w:val="11"/>
        </w:numPr>
        <w:spacing w:line="276" w:lineRule="auto"/>
        <w:jc w:val="both"/>
        <w:rPr>
          <w:rFonts w:ascii="Calibri" w:eastAsia="Verdana" w:hAnsi="Calibri"/>
        </w:rPr>
      </w:pPr>
      <w:r>
        <w:rPr>
          <w:rFonts w:ascii="Calibri" w:eastAsia="Verdana" w:hAnsi="Calibri"/>
        </w:rPr>
        <w:t>Advance Training in Ladder Logic Programming For PLC.</w:t>
      </w:r>
    </w:p>
    <w:p w:rsidR="009805B1" w:rsidRDefault="009805B1" w:rsidP="009805B1">
      <w:pPr>
        <w:numPr>
          <w:ilvl w:val="0"/>
          <w:numId w:val="11"/>
        </w:numPr>
        <w:spacing w:line="276" w:lineRule="auto"/>
        <w:jc w:val="both"/>
        <w:rPr>
          <w:rFonts w:ascii="Calibri" w:eastAsia="Verdana" w:hAnsi="Calibri"/>
        </w:rPr>
      </w:pPr>
      <w:r>
        <w:rPr>
          <w:rFonts w:ascii="Calibri" w:eastAsia="Verdana" w:hAnsi="Calibri"/>
        </w:rPr>
        <w:t>Advance Training in PLC Programming and Applications.</w:t>
      </w:r>
    </w:p>
    <w:p w:rsidR="009805B1" w:rsidRDefault="009805B1" w:rsidP="009805B1">
      <w:pPr>
        <w:numPr>
          <w:ilvl w:val="0"/>
          <w:numId w:val="11"/>
        </w:numPr>
        <w:spacing w:line="276" w:lineRule="auto"/>
        <w:jc w:val="both"/>
        <w:rPr>
          <w:rFonts w:ascii="Calibri" w:eastAsia="Verdana" w:hAnsi="Calibri"/>
        </w:rPr>
      </w:pPr>
      <w:r>
        <w:rPr>
          <w:rFonts w:ascii="Calibri" w:eastAsia="Verdana" w:hAnsi="Calibri"/>
        </w:rPr>
        <w:t>Advance Training in Industrial Training and Safety.</w:t>
      </w:r>
    </w:p>
    <w:p w:rsidR="009805B1" w:rsidRPr="007C27C5" w:rsidRDefault="009805B1" w:rsidP="009805B1">
      <w:pPr>
        <w:autoSpaceDE w:val="0"/>
        <w:autoSpaceDN w:val="0"/>
        <w:adjustRightInd w:val="0"/>
        <w:spacing w:line="240" w:lineRule="atLeast"/>
        <w:rPr>
          <w:rFonts w:ascii="Calibri" w:hAnsi="Calibri"/>
          <w:color w:val="000000"/>
        </w:rPr>
      </w:pPr>
    </w:p>
    <w:p w:rsidR="009805B1" w:rsidRPr="007C27C5" w:rsidRDefault="009805B1" w:rsidP="009805B1">
      <w:pPr>
        <w:shd w:val="clear" w:color="auto" w:fill="D9D9D9"/>
        <w:tabs>
          <w:tab w:val="left" w:pos="6015"/>
        </w:tabs>
        <w:jc w:val="both"/>
        <w:rPr>
          <w:rFonts w:ascii="Calibri" w:hAnsi="Calibri" w:cs="Calibri"/>
          <w:b/>
          <w:bCs/>
          <w:caps/>
          <w:sz w:val="28"/>
          <w:szCs w:val="28"/>
        </w:rPr>
      </w:pPr>
      <w:r w:rsidRPr="007C27C5">
        <w:rPr>
          <w:rFonts w:ascii="Calibri" w:hAnsi="Calibri" w:cs="Calibri"/>
          <w:b/>
          <w:bCs/>
          <w:caps/>
          <w:sz w:val="28"/>
          <w:szCs w:val="28"/>
        </w:rPr>
        <w:t>WORK</w:t>
      </w:r>
      <w:r>
        <w:rPr>
          <w:rFonts w:ascii="Calibri" w:hAnsi="Calibri" w:cs="Calibri"/>
          <w:b/>
          <w:bCs/>
          <w:caps/>
          <w:sz w:val="28"/>
          <w:szCs w:val="28"/>
        </w:rPr>
        <w:t xml:space="preserve">ING: </w:t>
      </w:r>
    </w:p>
    <w:p w:rsidR="009805B1" w:rsidRDefault="009805B1" w:rsidP="009805B1">
      <w:pPr>
        <w:spacing w:line="360" w:lineRule="auto"/>
        <w:rPr>
          <w:rFonts w:ascii="Calibri" w:hAnsi="Calibri"/>
          <w:b/>
          <w:bCs/>
          <w:color w:val="000000"/>
        </w:rPr>
      </w:pPr>
      <w:r>
        <w:rPr>
          <w:rFonts w:ascii="Calibri" w:hAnsi="Calibri"/>
          <w:b/>
          <w:bCs/>
          <w:color w:val="000000"/>
        </w:rPr>
        <w:t xml:space="preserve">  </w:t>
      </w:r>
    </w:p>
    <w:p w:rsidR="009805B1" w:rsidRDefault="009805B1" w:rsidP="009805B1">
      <w:pPr>
        <w:pStyle w:val="ListParagraph"/>
        <w:numPr>
          <w:ilvl w:val="0"/>
          <w:numId w:val="34"/>
        </w:numPr>
        <w:spacing w:line="360" w:lineRule="auto"/>
        <w:rPr>
          <w:rFonts w:ascii="Calibri" w:hAnsi="Calibri"/>
          <w:b/>
          <w:bCs/>
          <w:color w:val="000000"/>
        </w:rPr>
      </w:pPr>
      <w:r>
        <w:rPr>
          <w:rFonts w:ascii="Calibri" w:hAnsi="Calibri"/>
          <w:b/>
          <w:bCs/>
          <w:color w:val="000000"/>
        </w:rPr>
        <w:t xml:space="preserve">Company     : </w:t>
      </w:r>
      <w:r>
        <w:rPr>
          <w:rFonts w:ascii="Calibri" w:hAnsi="Calibri"/>
          <w:bCs/>
          <w:color w:val="000000"/>
        </w:rPr>
        <w:t>Rezayat Rcl group Ltd</w:t>
      </w:r>
    </w:p>
    <w:p w:rsidR="009805B1" w:rsidRDefault="009805B1" w:rsidP="009805B1">
      <w:pPr>
        <w:pStyle w:val="ListParagraph"/>
        <w:numPr>
          <w:ilvl w:val="0"/>
          <w:numId w:val="34"/>
        </w:numPr>
        <w:spacing w:line="360" w:lineRule="auto"/>
        <w:rPr>
          <w:rFonts w:ascii="Calibri" w:hAnsi="Calibri"/>
          <w:b/>
          <w:bCs/>
          <w:color w:val="000000"/>
        </w:rPr>
      </w:pPr>
      <w:r>
        <w:rPr>
          <w:rFonts w:ascii="Calibri" w:hAnsi="Calibri"/>
          <w:b/>
          <w:bCs/>
          <w:color w:val="000000"/>
        </w:rPr>
        <w:t xml:space="preserve">Client          : </w:t>
      </w:r>
      <w:r>
        <w:rPr>
          <w:rFonts w:ascii="Calibri" w:hAnsi="Calibri"/>
          <w:bCs/>
          <w:color w:val="000000"/>
        </w:rPr>
        <w:t xml:space="preserve"> Johns Hopkins Aramco Healthcare </w:t>
      </w:r>
    </w:p>
    <w:p w:rsidR="009805B1" w:rsidRPr="006C7F9B" w:rsidRDefault="009805B1" w:rsidP="009805B1">
      <w:pPr>
        <w:pStyle w:val="ListParagraph"/>
        <w:numPr>
          <w:ilvl w:val="0"/>
          <w:numId w:val="34"/>
        </w:numPr>
        <w:spacing w:line="360" w:lineRule="auto"/>
        <w:rPr>
          <w:rFonts w:ascii="Calibri" w:hAnsi="Calibri"/>
          <w:b/>
          <w:bCs/>
          <w:color w:val="000000"/>
        </w:rPr>
      </w:pPr>
      <w:r>
        <w:rPr>
          <w:rFonts w:ascii="Calibri" w:hAnsi="Calibri"/>
          <w:b/>
          <w:bCs/>
          <w:color w:val="000000"/>
        </w:rPr>
        <w:t>Position       :</w:t>
      </w:r>
      <w:r>
        <w:rPr>
          <w:rFonts w:ascii="Calibri" w:hAnsi="Calibri"/>
          <w:b/>
          <w:bCs/>
          <w:i/>
          <w:color w:val="000000"/>
        </w:rPr>
        <w:t xml:space="preserve"> </w:t>
      </w:r>
      <w:r>
        <w:rPr>
          <w:rFonts w:ascii="Calibri" w:hAnsi="Calibri"/>
          <w:bCs/>
          <w:color w:val="000000"/>
        </w:rPr>
        <w:t>BMS Operator</w:t>
      </w:r>
    </w:p>
    <w:p w:rsidR="009805B1" w:rsidRPr="006C7F9B" w:rsidRDefault="009805B1" w:rsidP="009805B1">
      <w:pPr>
        <w:pStyle w:val="ListParagraph"/>
        <w:numPr>
          <w:ilvl w:val="0"/>
          <w:numId w:val="34"/>
        </w:numPr>
        <w:spacing w:line="360" w:lineRule="auto"/>
        <w:rPr>
          <w:rFonts w:ascii="Calibri" w:hAnsi="Calibri"/>
          <w:b/>
          <w:bCs/>
          <w:color w:val="000000"/>
        </w:rPr>
      </w:pPr>
      <w:r>
        <w:rPr>
          <w:rFonts w:ascii="Calibri" w:hAnsi="Calibri"/>
          <w:b/>
          <w:bCs/>
          <w:color w:val="000000"/>
        </w:rPr>
        <w:t>Duration      :</w:t>
      </w:r>
      <w:r w:rsidR="00FF771F">
        <w:rPr>
          <w:rFonts w:ascii="Calibri" w:hAnsi="Calibri"/>
          <w:bCs/>
          <w:color w:val="000000"/>
        </w:rPr>
        <w:t xml:space="preserve"> 21Aug2019</w:t>
      </w:r>
      <w:r>
        <w:rPr>
          <w:rFonts w:ascii="Calibri" w:hAnsi="Calibri"/>
          <w:bCs/>
          <w:color w:val="000000"/>
        </w:rPr>
        <w:t xml:space="preserve"> to till</w:t>
      </w:r>
    </w:p>
    <w:p w:rsidR="009805B1" w:rsidRPr="00F379F0" w:rsidRDefault="009805B1" w:rsidP="009805B1">
      <w:pPr>
        <w:shd w:val="clear" w:color="auto" w:fill="D9D9D9"/>
        <w:tabs>
          <w:tab w:val="left" w:pos="6015"/>
        </w:tabs>
        <w:rPr>
          <w:rFonts w:ascii="Calibri" w:hAnsi="Calibri" w:cs="Calibri"/>
          <w:b/>
          <w:bCs/>
          <w:caps/>
          <w:sz w:val="28"/>
          <w:szCs w:val="28"/>
        </w:rPr>
      </w:pPr>
      <w:r w:rsidRPr="00F379F0">
        <w:rPr>
          <w:rFonts w:ascii="Calibri" w:hAnsi="Calibri" w:cs="Calibri"/>
          <w:b/>
          <w:bCs/>
          <w:caps/>
          <w:sz w:val="28"/>
          <w:szCs w:val="28"/>
        </w:rPr>
        <w:t xml:space="preserve">WORK EXPERIENCE: </w:t>
      </w:r>
      <w:r>
        <w:rPr>
          <w:rFonts w:ascii="Calibri" w:hAnsi="Calibri" w:cs="Calibri"/>
          <w:b/>
          <w:bCs/>
          <w:caps/>
          <w:sz w:val="28"/>
          <w:szCs w:val="28"/>
        </w:rPr>
        <w:t xml:space="preserve"> </w:t>
      </w:r>
    </w:p>
    <w:p w:rsidR="009805B1" w:rsidRDefault="009805B1" w:rsidP="009805B1">
      <w:pPr>
        <w:spacing w:line="360" w:lineRule="auto"/>
        <w:rPr>
          <w:rFonts w:ascii="Calibri" w:hAnsi="Calibri"/>
          <w:b/>
          <w:bCs/>
          <w:color w:val="000000"/>
        </w:rPr>
      </w:pPr>
    </w:p>
    <w:p w:rsidR="009805B1" w:rsidRDefault="009805B1" w:rsidP="009805B1">
      <w:pPr>
        <w:pStyle w:val="ListParagraph"/>
        <w:numPr>
          <w:ilvl w:val="0"/>
          <w:numId w:val="34"/>
        </w:numPr>
        <w:spacing w:line="360" w:lineRule="auto"/>
        <w:rPr>
          <w:rFonts w:ascii="Calibri" w:hAnsi="Calibri"/>
          <w:b/>
          <w:bCs/>
          <w:color w:val="000000"/>
        </w:rPr>
      </w:pPr>
      <w:r>
        <w:rPr>
          <w:rFonts w:ascii="Calibri" w:hAnsi="Calibri"/>
          <w:b/>
          <w:bCs/>
          <w:color w:val="000000"/>
        </w:rPr>
        <w:t xml:space="preserve">Company   : </w:t>
      </w:r>
      <w:r w:rsidR="006B25A1">
        <w:rPr>
          <w:rFonts w:ascii="Calibri" w:hAnsi="Calibri"/>
          <w:bCs/>
          <w:color w:val="000000"/>
        </w:rPr>
        <w:t>Nasha Automation (I</w:t>
      </w:r>
      <w:r>
        <w:rPr>
          <w:rFonts w:ascii="Calibri" w:hAnsi="Calibri"/>
          <w:bCs/>
          <w:color w:val="000000"/>
        </w:rPr>
        <w:t>ndia)</w:t>
      </w:r>
    </w:p>
    <w:p w:rsidR="009805B1" w:rsidRDefault="009805B1" w:rsidP="009805B1">
      <w:pPr>
        <w:pStyle w:val="ListParagraph"/>
        <w:numPr>
          <w:ilvl w:val="0"/>
          <w:numId w:val="34"/>
        </w:numPr>
        <w:spacing w:line="360" w:lineRule="auto"/>
        <w:rPr>
          <w:rFonts w:ascii="Calibri" w:hAnsi="Calibri"/>
          <w:b/>
          <w:bCs/>
          <w:color w:val="000000"/>
        </w:rPr>
      </w:pPr>
      <w:r>
        <w:rPr>
          <w:rFonts w:ascii="Calibri" w:hAnsi="Calibri"/>
          <w:b/>
          <w:bCs/>
          <w:color w:val="000000"/>
        </w:rPr>
        <w:t xml:space="preserve">Client          : </w:t>
      </w:r>
      <w:r>
        <w:rPr>
          <w:rFonts w:ascii="Calibri" w:hAnsi="Calibri"/>
          <w:bCs/>
          <w:color w:val="000000"/>
        </w:rPr>
        <w:t>Asain Paints Hyderabad</w:t>
      </w:r>
    </w:p>
    <w:p w:rsidR="009805B1" w:rsidRDefault="009805B1" w:rsidP="009805B1">
      <w:pPr>
        <w:pStyle w:val="ListParagraph"/>
        <w:numPr>
          <w:ilvl w:val="0"/>
          <w:numId w:val="34"/>
        </w:numPr>
        <w:spacing w:line="360" w:lineRule="auto"/>
        <w:rPr>
          <w:rFonts w:ascii="Calibri" w:hAnsi="Calibri"/>
          <w:b/>
          <w:bCs/>
          <w:color w:val="000000"/>
        </w:rPr>
      </w:pPr>
      <w:r>
        <w:rPr>
          <w:rFonts w:ascii="Calibri" w:hAnsi="Calibri"/>
          <w:b/>
          <w:bCs/>
          <w:color w:val="000000"/>
        </w:rPr>
        <w:t>Position      :</w:t>
      </w:r>
      <w:r>
        <w:rPr>
          <w:rFonts w:ascii="Calibri" w:hAnsi="Calibri"/>
          <w:b/>
          <w:bCs/>
          <w:i/>
          <w:color w:val="000000"/>
        </w:rPr>
        <w:t xml:space="preserve"> </w:t>
      </w:r>
      <w:r>
        <w:rPr>
          <w:rFonts w:ascii="Calibri" w:hAnsi="Calibri"/>
          <w:bCs/>
          <w:color w:val="000000"/>
        </w:rPr>
        <w:t>Instrument Supervisor</w:t>
      </w:r>
    </w:p>
    <w:p w:rsidR="009805B1" w:rsidRPr="006C7F9B" w:rsidRDefault="009805B1" w:rsidP="009805B1">
      <w:pPr>
        <w:pStyle w:val="ListParagraph"/>
        <w:numPr>
          <w:ilvl w:val="0"/>
          <w:numId w:val="34"/>
        </w:numPr>
        <w:spacing w:line="360" w:lineRule="auto"/>
        <w:rPr>
          <w:rFonts w:ascii="Calibri" w:hAnsi="Calibri"/>
          <w:b/>
          <w:bCs/>
          <w:color w:val="000000"/>
        </w:rPr>
      </w:pPr>
      <w:r w:rsidRPr="00F72208">
        <w:rPr>
          <w:rFonts w:ascii="Calibri" w:hAnsi="Calibri"/>
          <w:b/>
          <w:bCs/>
          <w:color w:val="000000"/>
        </w:rPr>
        <w:t>Duration</w:t>
      </w:r>
      <w:r>
        <w:rPr>
          <w:rFonts w:ascii="Calibri" w:hAnsi="Calibri"/>
          <w:b/>
          <w:bCs/>
          <w:color w:val="000000"/>
        </w:rPr>
        <w:t xml:space="preserve">    </w:t>
      </w:r>
      <w:r w:rsidRPr="00F72208">
        <w:rPr>
          <w:rFonts w:ascii="Calibri" w:hAnsi="Calibri"/>
          <w:b/>
          <w:bCs/>
          <w:color w:val="000000"/>
        </w:rPr>
        <w:t xml:space="preserve">: </w:t>
      </w:r>
      <w:r>
        <w:rPr>
          <w:rFonts w:ascii="Calibri" w:hAnsi="Calibri"/>
          <w:bCs/>
          <w:color w:val="000000"/>
        </w:rPr>
        <w:t>10JUL2018- 07Mar2019.</w:t>
      </w:r>
    </w:p>
    <w:p w:rsidR="009805B1" w:rsidRPr="006C7F9B" w:rsidRDefault="009805B1" w:rsidP="009805B1">
      <w:pPr>
        <w:pStyle w:val="ListParagraph"/>
        <w:spacing w:line="360" w:lineRule="auto"/>
        <w:rPr>
          <w:rFonts w:ascii="Calibri" w:hAnsi="Calibri"/>
          <w:b/>
          <w:bCs/>
          <w:color w:val="000000"/>
        </w:rPr>
      </w:pPr>
    </w:p>
    <w:p w:rsidR="009805B1" w:rsidRPr="006C7F9B" w:rsidRDefault="009805B1" w:rsidP="009805B1">
      <w:pPr>
        <w:pStyle w:val="ListParagraph"/>
        <w:numPr>
          <w:ilvl w:val="0"/>
          <w:numId w:val="34"/>
        </w:numPr>
        <w:spacing w:line="360" w:lineRule="auto"/>
        <w:rPr>
          <w:rFonts w:ascii="Calibri" w:hAnsi="Calibri"/>
          <w:b/>
          <w:bCs/>
          <w:color w:val="000000"/>
        </w:rPr>
      </w:pPr>
      <w:r>
        <w:rPr>
          <w:rFonts w:ascii="Calibri" w:hAnsi="Calibri"/>
          <w:b/>
          <w:bCs/>
          <w:color w:val="000000"/>
        </w:rPr>
        <w:t xml:space="preserve">Company     : </w:t>
      </w:r>
      <w:r>
        <w:rPr>
          <w:rFonts w:ascii="Calibri" w:hAnsi="Calibri"/>
          <w:bCs/>
          <w:color w:val="000000"/>
        </w:rPr>
        <w:t>Rezayat Rcl group Ltd (Saudi Arabia)</w:t>
      </w:r>
    </w:p>
    <w:p w:rsidR="009805B1" w:rsidRDefault="009805B1" w:rsidP="009805B1">
      <w:pPr>
        <w:pStyle w:val="ListParagraph"/>
        <w:numPr>
          <w:ilvl w:val="0"/>
          <w:numId w:val="34"/>
        </w:numPr>
        <w:spacing w:line="360" w:lineRule="auto"/>
        <w:rPr>
          <w:rFonts w:ascii="Calibri" w:hAnsi="Calibri"/>
          <w:b/>
          <w:bCs/>
          <w:color w:val="000000"/>
        </w:rPr>
      </w:pPr>
      <w:r>
        <w:rPr>
          <w:rFonts w:ascii="Calibri" w:hAnsi="Calibri"/>
          <w:b/>
          <w:bCs/>
          <w:color w:val="000000"/>
        </w:rPr>
        <w:t xml:space="preserve">Client          : </w:t>
      </w:r>
      <w:r>
        <w:rPr>
          <w:rFonts w:ascii="Calibri" w:hAnsi="Calibri"/>
          <w:bCs/>
          <w:color w:val="000000"/>
        </w:rPr>
        <w:t xml:space="preserve"> Johns Hopkins Aramco Healthcare </w:t>
      </w:r>
    </w:p>
    <w:p w:rsidR="009805B1" w:rsidRPr="006C7F9B" w:rsidRDefault="009805B1" w:rsidP="009805B1">
      <w:pPr>
        <w:pStyle w:val="ListParagraph"/>
        <w:numPr>
          <w:ilvl w:val="0"/>
          <w:numId w:val="34"/>
        </w:numPr>
        <w:spacing w:line="360" w:lineRule="auto"/>
        <w:rPr>
          <w:rFonts w:ascii="Calibri" w:hAnsi="Calibri"/>
          <w:b/>
          <w:bCs/>
          <w:color w:val="000000"/>
        </w:rPr>
      </w:pPr>
      <w:r>
        <w:rPr>
          <w:rFonts w:ascii="Calibri" w:hAnsi="Calibri"/>
          <w:b/>
          <w:bCs/>
          <w:color w:val="000000"/>
        </w:rPr>
        <w:t>Position       :</w:t>
      </w:r>
      <w:r>
        <w:rPr>
          <w:rFonts w:ascii="Calibri" w:hAnsi="Calibri"/>
          <w:b/>
          <w:bCs/>
          <w:i/>
          <w:color w:val="000000"/>
        </w:rPr>
        <w:t xml:space="preserve"> </w:t>
      </w:r>
      <w:r>
        <w:rPr>
          <w:rFonts w:ascii="Calibri" w:hAnsi="Calibri"/>
          <w:bCs/>
          <w:color w:val="000000"/>
        </w:rPr>
        <w:t>BMS</w:t>
      </w:r>
      <w:r w:rsidR="006B25A1">
        <w:rPr>
          <w:rFonts w:ascii="Calibri" w:hAnsi="Calibri"/>
          <w:bCs/>
          <w:color w:val="000000"/>
        </w:rPr>
        <w:t xml:space="preserve"> Operator</w:t>
      </w:r>
    </w:p>
    <w:p w:rsidR="009805B1" w:rsidRPr="006C7F9B" w:rsidRDefault="009805B1" w:rsidP="009805B1">
      <w:pPr>
        <w:pStyle w:val="ListParagraph"/>
        <w:numPr>
          <w:ilvl w:val="0"/>
          <w:numId w:val="34"/>
        </w:numPr>
        <w:spacing w:line="360" w:lineRule="auto"/>
        <w:rPr>
          <w:rFonts w:ascii="Calibri" w:hAnsi="Calibri"/>
          <w:b/>
          <w:bCs/>
          <w:color w:val="000000"/>
        </w:rPr>
      </w:pPr>
      <w:r>
        <w:rPr>
          <w:rFonts w:ascii="Calibri" w:hAnsi="Calibri"/>
          <w:b/>
          <w:bCs/>
          <w:color w:val="000000"/>
        </w:rPr>
        <w:t>Duration      :</w:t>
      </w:r>
      <w:r>
        <w:rPr>
          <w:rFonts w:ascii="Calibri" w:hAnsi="Calibri"/>
          <w:bCs/>
          <w:color w:val="000000"/>
        </w:rPr>
        <w:t xml:space="preserve"> 27May2016 to 27May2018</w:t>
      </w:r>
    </w:p>
    <w:p w:rsidR="009805B1" w:rsidRDefault="009805B1" w:rsidP="009805B1">
      <w:pPr>
        <w:pStyle w:val="ListParagraph"/>
        <w:numPr>
          <w:ilvl w:val="0"/>
          <w:numId w:val="34"/>
        </w:numPr>
        <w:spacing w:line="360" w:lineRule="auto"/>
        <w:rPr>
          <w:rFonts w:ascii="Calibri" w:hAnsi="Calibri"/>
          <w:b/>
          <w:bCs/>
          <w:color w:val="000000"/>
        </w:rPr>
      </w:pPr>
      <w:r>
        <w:rPr>
          <w:rFonts w:ascii="Calibri" w:hAnsi="Calibri"/>
          <w:b/>
          <w:bCs/>
          <w:color w:val="000000"/>
        </w:rPr>
        <w:t xml:space="preserve">Company   : </w:t>
      </w:r>
      <w:r w:rsidRPr="00A34455">
        <w:rPr>
          <w:rFonts w:ascii="Calibri" w:hAnsi="Calibri"/>
          <w:bCs/>
          <w:color w:val="000000"/>
        </w:rPr>
        <w:t>M</w:t>
      </w:r>
      <w:r>
        <w:rPr>
          <w:rFonts w:ascii="Calibri" w:hAnsi="Calibri"/>
          <w:bCs/>
          <w:color w:val="000000"/>
        </w:rPr>
        <w:t>entor EP &amp;m Project and Engineering.</w:t>
      </w:r>
      <w:r>
        <w:rPr>
          <w:rFonts w:ascii="Calibri" w:hAnsi="Calibri"/>
          <w:b/>
          <w:bCs/>
          <w:color w:val="000000"/>
        </w:rPr>
        <w:t xml:space="preserve"> </w:t>
      </w:r>
      <w:r w:rsidRPr="00F51040">
        <w:rPr>
          <w:rFonts w:ascii="Calibri" w:hAnsi="Calibri"/>
          <w:bCs/>
          <w:color w:val="000000"/>
        </w:rPr>
        <w:t>(India)</w:t>
      </w:r>
      <w:r>
        <w:rPr>
          <w:rFonts w:ascii="Calibri" w:hAnsi="Calibri"/>
          <w:b/>
          <w:bCs/>
          <w:color w:val="000000"/>
        </w:rPr>
        <w:t xml:space="preserve">    </w:t>
      </w:r>
    </w:p>
    <w:p w:rsidR="009805B1" w:rsidRDefault="009805B1" w:rsidP="009805B1">
      <w:pPr>
        <w:pStyle w:val="ListParagraph"/>
        <w:numPr>
          <w:ilvl w:val="0"/>
          <w:numId w:val="34"/>
        </w:numPr>
        <w:spacing w:line="360" w:lineRule="auto"/>
        <w:rPr>
          <w:rFonts w:ascii="Calibri" w:hAnsi="Calibri"/>
          <w:b/>
          <w:bCs/>
          <w:color w:val="000000"/>
        </w:rPr>
      </w:pPr>
      <w:r>
        <w:rPr>
          <w:rFonts w:ascii="Calibri" w:hAnsi="Calibri"/>
          <w:b/>
          <w:bCs/>
          <w:color w:val="000000"/>
        </w:rPr>
        <w:t xml:space="preserve">Client          : </w:t>
      </w:r>
      <w:r w:rsidRPr="00A34455">
        <w:rPr>
          <w:rFonts w:ascii="Calibri" w:hAnsi="Calibri"/>
          <w:bCs/>
          <w:color w:val="000000"/>
        </w:rPr>
        <w:t>Tatipaka</w:t>
      </w:r>
      <w:r>
        <w:rPr>
          <w:rFonts w:ascii="Calibri" w:hAnsi="Calibri"/>
          <w:bCs/>
          <w:color w:val="000000"/>
        </w:rPr>
        <w:t xml:space="preserve"> </w:t>
      </w:r>
      <w:r w:rsidRPr="00A34455">
        <w:rPr>
          <w:rFonts w:ascii="Calibri" w:hAnsi="Calibri"/>
          <w:bCs/>
          <w:color w:val="000000"/>
        </w:rPr>
        <w:t>Refinery</w:t>
      </w:r>
      <w:r>
        <w:rPr>
          <w:rFonts w:ascii="Calibri" w:hAnsi="Calibri"/>
          <w:bCs/>
          <w:color w:val="000000"/>
        </w:rPr>
        <w:t xml:space="preserve"> </w:t>
      </w:r>
      <w:r w:rsidRPr="00A34455">
        <w:rPr>
          <w:rFonts w:ascii="Calibri" w:hAnsi="Calibri"/>
          <w:bCs/>
          <w:color w:val="000000"/>
        </w:rPr>
        <w:t>(ONGC).</w:t>
      </w:r>
    </w:p>
    <w:p w:rsidR="009805B1" w:rsidRDefault="009805B1" w:rsidP="009805B1">
      <w:pPr>
        <w:pStyle w:val="ListParagraph"/>
        <w:numPr>
          <w:ilvl w:val="0"/>
          <w:numId w:val="34"/>
        </w:numPr>
        <w:spacing w:line="360" w:lineRule="auto"/>
        <w:rPr>
          <w:rFonts w:ascii="Calibri" w:hAnsi="Calibri"/>
          <w:b/>
          <w:bCs/>
          <w:color w:val="000000"/>
        </w:rPr>
      </w:pPr>
      <w:r>
        <w:rPr>
          <w:rFonts w:ascii="Calibri" w:hAnsi="Calibri"/>
          <w:b/>
          <w:bCs/>
          <w:color w:val="000000"/>
        </w:rPr>
        <w:t>Position       :</w:t>
      </w:r>
      <w:r>
        <w:rPr>
          <w:rFonts w:ascii="Calibri" w:hAnsi="Calibri"/>
          <w:b/>
          <w:bCs/>
          <w:i/>
          <w:color w:val="000000"/>
        </w:rPr>
        <w:t xml:space="preserve"> </w:t>
      </w:r>
      <w:r w:rsidR="00FF771F">
        <w:rPr>
          <w:rFonts w:ascii="Calibri" w:hAnsi="Calibri"/>
          <w:bCs/>
          <w:color w:val="000000"/>
        </w:rPr>
        <w:t>Field Operator</w:t>
      </w:r>
    </w:p>
    <w:p w:rsidR="002856E1" w:rsidRPr="006B25A1" w:rsidRDefault="009805B1" w:rsidP="006B25A1">
      <w:pPr>
        <w:pStyle w:val="ListParagraph"/>
        <w:numPr>
          <w:ilvl w:val="0"/>
          <w:numId w:val="34"/>
        </w:numPr>
        <w:spacing w:line="360" w:lineRule="auto"/>
        <w:rPr>
          <w:rFonts w:ascii="Calibri" w:hAnsi="Calibri"/>
          <w:b/>
          <w:bCs/>
          <w:color w:val="000000"/>
        </w:rPr>
      </w:pPr>
      <w:r w:rsidRPr="00F72208">
        <w:rPr>
          <w:rFonts w:ascii="Calibri" w:hAnsi="Calibri"/>
          <w:b/>
          <w:bCs/>
          <w:color w:val="000000"/>
        </w:rPr>
        <w:t>Duration</w:t>
      </w:r>
      <w:r>
        <w:rPr>
          <w:rFonts w:ascii="Calibri" w:hAnsi="Calibri"/>
          <w:b/>
          <w:bCs/>
          <w:color w:val="000000"/>
        </w:rPr>
        <w:t xml:space="preserve">    </w:t>
      </w:r>
      <w:r w:rsidRPr="00F72208">
        <w:rPr>
          <w:rFonts w:ascii="Calibri" w:hAnsi="Calibri"/>
          <w:b/>
          <w:bCs/>
          <w:color w:val="000000"/>
        </w:rPr>
        <w:t xml:space="preserve">: </w:t>
      </w:r>
      <w:r>
        <w:rPr>
          <w:rFonts w:ascii="Calibri" w:hAnsi="Calibri"/>
          <w:bCs/>
          <w:color w:val="000000"/>
        </w:rPr>
        <w:t>Mar 2015</w:t>
      </w:r>
      <w:r w:rsidRPr="00A34455">
        <w:rPr>
          <w:rFonts w:ascii="Calibri" w:hAnsi="Calibri"/>
          <w:bCs/>
          <w:color w:val="000000"/>
        </w:rPr>
        <w:t>- Mar201</w:t>
      </w:r>
      <w:r>
        <w:rPr>
          <w:rFonts w:ascii="Calibri" w:hAnsi="Calibri"/>
          <w:bCs/>
          <w:color w:val="000000"/>
        </w:rPr>
        <w:t>6.</w:t>
      </w:r>
    </w:p>
    <w:p w:rsidR="00717785" w:rsidRPr="007C27C5" w:rsidRDefault="00717785" w:rsidP="009D4D0E">
      <w:pPr>
        <w:autoSpaceDE w:val="0"/>
        <w:autoSpaceDN w:val="0"/>
        <w:adjustRightInd w:val="0"/>
        <w:spacing w:line="240" w:lineRule="atLeast"/>
        <w:rPr>
          <w:rFonts w:ascii="Calibri" w:hAnsi="Calibri"/>
          <w:color w:val="000000"/>
        </w:rPr>
      </w:pPr>
    </w:p>
    <w:p w:rsidR="00D328BB" w:rsidRPr="00D328BB" w:rsidRDefault="00D328BB" w:rsidP="00D328BB">
      <w:pPr>
        <w:spacing w:line="276" w:lineRule="auto"/>
        <w:rPr>
          <w:rFonts w:ascii="Calibri" w:hAnsi="Calibri"/>
        </w:rPr>
      </w:pPr>
    </w:p>
    <w:p w:rsidR="00F379F0" w:rsidRPr="00ED2E27" w:rsidRDefault="00F379F0" w:rsidP="00F379F0">
      <w:pPr>
        <w:shd w:val="clear" w:color="auto" w:fill="D9D9D9"/>
        <w:tabs>
          <w:tab w:val="left" w:pos="6015"/>
        </w:tabs>
        <w:rPr>
          <w:rFonts w:ascii="Calibri" w:hAnsi="Calibri" w:cs="Calibri"/>
          <w:b/>
          <w:bCs/>
          <w:sz w:val="28"/>
          <w:szCs w:val="28"/>
        </w:rPr>
      </w:pPr>
      <w:r w:rsidRPr="00ED2E27">
        <w:rPr>
          <w:rFonts w:ascii="Calibri" w:hAnsi="Calibri" w:cs="Calibri"/>
          <w:b/>
          <w:bCs/>
          <w:caps/>
          <w:sz w:val="28"/>
          <w:szCs w:val="28"/>
        </w:rPr>
        <w:t xml:space="preserve">ROLES &amp; rESPONSIBILITIES: </w:t>
      </w:r>
      <w:r>
        <w:rPr>
          <w:rFonts w:ascii="Calibri" w:hAnsi="Calibri" w:cs="Calibri"/>
          <w:b/>
          <w:bCs/>
          <w:caps/>
          <w:sz w:val="28"/>
          <w:szCs w:val="28"/>
        </w:rPr>
        <w:t xml:space="preserve">bms operator </w:t>
      </w:r>
    </w:p>
    <w:p w:rsidR="00F379F0" w:rsidRDefault="00F379F0" w:rsidP="00F379F0">
      <w:pPr>
        <w:pStyle w:val="ListParagraph"/>
        <w:autoSpaceDE w:val="0"/>
        <w:autoSpaceDN w:val="0"/>
        <w:adjustRightInd w:val="0"/>
        <w:spacing w:before="40" w:line="276" w:lineRule="auto"/>
        <w:ind w:left="360"/>
        <w:rPr>
          <w:rFonts w:ascii="Verdana" w:hAnsi="Verdana"/>
        </w:rPr>
      </w:pPr>
    </w:p>
    <w:p w:rsidR="006B25A1" w:rsidRPr="00C726FF" w:rsidRDefault="00F379F0" w:rsidP="006B25A1">
      <w:pPr>
        <w:pStyle w:val="ListParagraph"/>
        <w:numPr>
          <w:ilvl w:val="0"/>
          <w:numId w:val="31"/>
        </w:numPr>
        <w:autoSpaceDE w:val="0"/>
        <w:autoSpaceDN w:val="0"/>
        <w:adjustRightInd w:val="0"/>
        <w:spacing w:before="40" w:line="276" w:lineRule="auto"/>
        <w:rPr>
          <w:rFonts w:ascii="Calibri" w:hAnsi="Calibri"/>
          <w:sz w:val="24"/>
          <w:szCs w:val="24"/>
        </w:rPr>
      </w:pPr>
      <w:r w:rsidRPr="00C726FF">
        <w:rPr>
          <w:rFonts w:ascii="Calibri" w:hAnsi="Calibri"/>
          <w:sz w:val="24"/>
          <w:szCs w:val="24"/>
        </w:rPr>
        <w:t>Communicate as per the communication protocol all alerts received from the Building Management system and monitor computerized protection system.</w:t>
      </w:r>
    </w:p>
    <w:p w:rsidR="00C726FF" w:rsidRPr="00C726FF" w:rsidRDefault="00F379F0" w:rsidP="00C726FF">
      <w:pPr>
        <w:pStyle w:val="ListParagraph"/>
        <w:numPr>
          <w:ilvl w:val="0"/>
          <w:numId w:val="31"/>
        </w:numPr>
        <w:autoSpaceDE w:val="0"/>
        <w:autoSpaceDN w:val="0"/>
        <w:adjustRightInd w:val="0"/>
        <w:spacing w:before="40" w:line="276" w:lineRule="auto"/>
        <w:rPr>
          <w:rFonts w:ascii="Calibri" w:hAnsi="Calibri"/>
          <w:sz w:val="24"/>
          <w:szCs w:val="24"/>
        </w:rPr>
      </w:pPr>
      <w:r w:rsidRPr="00C726FF">
        <w:rPr>
          <w:rFonts w:ascii="Calibri" w:hAnsi="Calibri"/>
          <w:sz w:val="24"/>
          <w:szCs w:val="24"/>
        </w:rPr>
        <w:t>To assess all system alerts and recommend system respond, respond to emergency signals notify maintenance crew or other responsible person of the troubled sector, and verify workers are clear of repaired equipment before directing start up or energizing circuit.</w:t>
      </w:r>
    </w:p>
    <w:p w:rsidR="00FF771F" w:rsidRDefault="00FF771F" w:rsidP="007E6C14">
      <w:pPr>
        <w:pStyle w:val="ListParagraph"/>
        <w:numPr>
          <w:ilvl w:val="0"/>
          <w:numId w:val="31"/>
        </w:numPr>
        <w:autoSpaceDE w:val="0"/>
        <w:autoSpaceDN w:val="0"/>
        <w:adjustRightInd w:val="0"/>
        <w:spacing w:before="40" w:line="276" w:lineRule="auto"/>
        <w:rPr>
          <w:rFonts w:ascii="Calibri" w:hAnsi="Calibri"/>
          <w:sz w:val="24"/>
          <w:szCs w:val="24"/>
        </w:rPr>
      </w:pPr>
      <w:r>
        <w:rPr>
          <w:rFonts w:ascii="Calibri" w:hAnsi="Calibri"/>
          <w:sz w:val="24"/>
          <w:szCs w:val="24"/>
        </w:rPr>
        <w:t>Working with Honeywell fire system xl3000 and EBI system Excel5000.</w:t>
      </w:r>
    </w:p>
    <w:p w:rsidR="00FF771F" w:rsidRDefault="00FF771F" w:rsidP="007E6C14">
      <w:pPr>
        <w:pStyle w:val="ListParagraph"/>
        <w:numPr>
          <w:ilvl w:val="0"/>
          <w:numId w:val="31"/>
        </w:numPr>
        <w:autoSpaceDE w:val="0"/>
        <w:autoSpaceDN w:val="0"/>
        <w:adjustRightInd w:val="0"/>
        <w:spacing w:before="40" w:line="276" w:lineRule="auto"/>
        <w:rPr>
          <w:rFonts w:ascii="Calibri" w:hAnsi="Calibri"/>
          <w:sz w:val="24"/>
          <w:szCs w:val="24"/>
        </w:rPr>
      </w:pPr>
      <w:r>
        <w:rPr>
          <w:rFonts w:ascii="Calibri" w:hAnsi="Calibri"/>
          <w:sz w:val="24"/>
          <w:szCs w:val="24"/>
        </w:rPr>
        <w:t>Disable and Enable devices as per preventive maintenance and any shutdown.</w:t>
      </w:r>
    </w:p>
    <w:p w:rsidR="00C726FF" w:rsidRPr="007E6C14" w:rsidRDefault="00C726FF" w:rsidP="007E6C14">
      <w:pPr>
        <w:pStyle w:val="ListParagraph"/>
        <w:numPr>
          <w:ilvl w:val="0"/>
          <w:numId w:val="31"/>
        </w:numPr>
        <w:autoSpaceDE w:val="0"/>
        <w:autoSpaceDN w:val="0"/>
        <w:adjustRightInd w:val="0"/>
        <w:spacing w:before="40" w:line="276" w:lineRule="auto"/>
        <w:rPr>
          <w:rFonts w:ascii="Calibri" w:hAnsi="Calibri"/>
          <w:sz w:val="24"/>
          <w:szCs w:val="24"/>
        </w:rPr>
      </w:pPr>
      <w:r w:rsidRPr="00C726FF">
        <w:rPr>
          <w:rFonts w:ascii="Calibri" w:hAnsi="Calibri"/>
          <w:sz w:val="24"/>
          <w:szCs w:val="24"/>
        </w:rPr>
        <w:t>Troubleshooting BMS system faults and develops repairs solution.</w:t>
      </w:r>
    </w:p>
    <w:p w:rsidR="00C726FF" w:rsidRPr="00C726FF" w:rsidRDefault="00C726FF" w:rsidP="00C726FF">
      <w:pPr>
        <w:pStyle w:val="ListParagraph"/>
        <w:numPr>
          <w:ilvl w:val="0"/>
          <w:numId w:val="31"/>
        </w:numPr>
        <w:autoSpaceDE w:val="0"/>
        <w:autoSpaceDN w:val="0"/>
        <w:adjustRightInd w:val="0"/>
        <w:spacing w:before="40" w:line="276" w:lineRule="auto"/>
        <w:rPr>
          <w:rFonts w:ascii="Calibri" w:hAnsi="Calibri"/>
          <w:sz w:val="24"/>
          <w:szCs w:val="24"/>
        </w:rPr>
      </w:pPr>
      <w:r w:rsidRPr="00C726FF">
        <w:rPr>
          <w:rFonts w:ascii="Calibri" w:hAnsi="Calibri"/>
          <w:sz w:val="24"/>
          <w:szCs w:val="24"/>
        </w:rPr>
        <w:t xml:space="preserve"> </w:t>
      </w:r>
      <w:r w:rsidRPr="00C726FF">
        <w:rPr>
          <w:rFonts w:ascii="Calibri" w:hAnsi="Calibri" w:cs="Calibri"/>
          <w:color w:val="000000"/>
          <w:sz w:val="24"/>
          <w:szCs w:val="24"/>
        </w:rPr>
        <w:t>Planned Preventive Maintenance (PPM) of DDC.</w:t>
      </w:r>
    </w:p>
    <w:p w:rsidR="00C726FF" w:rsidRPr="00C726FF" w:rsidRDefault="00C726FF" w:rsidP="00C726FF">
      <w:pPr>
        <w:pStyle w:val="ListParagraph"/>
        <w:numPr>
          <w:ilvl w:val="0"/>
          <w:numId w:val="31"/>
        </w:numPr>
        <w:autoSpaceDE w:val="0"/>
        <w:autoSpaceDN w:val="0"/>
        <w:adjustRightInd w:val="0"/>
        <w:spacing w:before="40" w:line="276" w:lineRule="auto"/>
        <w:rPr>
          <w:rFonts w:ascii="Calibri" w:hAnsi="Calibri"/>
          <w:sz w:val="24"/>
          <w:szCs w:val="24"/>
        </w:rPr>
      </w:pPr>
      <w:r w:rsidRPr="00C726FF">
        <w:rPr>
          <w:rFonts w:ascii="Calibri" w:hAnsi="Calibri" w:cs="Calibri"/>
          <w:color w:val="000000"/>
          <w:sz w:val="24"/>
          <w:szCs w:val="24"/>
        </w:rPr>
        <w:t xml:space="preserve"> Conduct post-maintenance monitoring to ensure repairs and changes to systems are effective.</w:t>
      </w:r>
    </w:p>
    <w:p w:rsidR="00C726FF" w:rsidRPr="00C726FF" w:rsidRDefault="00C726FF" w:rsidP="00C726FF">
      <w:pPr>
        <w:pStyle w:val="ListParagraph"/>
        <w:numPr>
          <w:ilvl w:val="0"/>
          <w:numId w:val="31"/>
        </w:numPr>
        <w:autoSpaceDE w:val="0"/>
        <w:autoSpaceDN w:val="0"/>
        <w:adjustRightInd w:val="0"/>
        <w:spacing w:before="40" w:line="276" w:lineRule="auto"/>
        <w:rPr>
          <w:rFonts w:ascii="Calibri" w:hAnsi="Calibri"/>
          <w:sz w:val="24"/>
          <w:szCs w:val="24"/>
        </w:rPr>
      </w:pPr>
      <w:r w:rsidRPr="00C726FF">
        <w:rPr>
          <w:rFonts w:ascii="Calibri" w:hAnsi="Calibri" w:cs="Calibri"/>
          <w:color w:val="000000"/>
          <w:sz w:val="24"/>
          <w:szCs w:val="24"/>
        </w:rPr>
        <w:t>Dealing with and resolving problems and issues which arise.</w:t>
      </w:r>
    </w:p>
    <w:p w:rsidR="00C726FF" w:rsidRPr="00C726FF" w:rsidRDefault="00C726FF" w:rsidP="00C726FF">
      <w:pPr>
        <w:pStyle w:val="ListParagraph"/>
        <w:numPr>
          <w:ilvl w:val="0"/>
          <w:numId w:val="31"/>
        </w:numPr>
        <w:autoSpaceDE w:val="0"/>
        <w:autoSpaceDN w:val="0"/>
        <w:adjustRightInd w:val="0"/>
        <w:spacing w:before="40" w:line="276" w:lineRule="auto"/>
        <w:rPr>
          <w:rFonts w:ascii="Calibri" w:hAnsi="Calibri"/>
          <w:sz w:val="24"/>
          <w:szCs w:val="24"/>
        </w:rPr>
      </w:pPr>
      <w:r w:rsidRPr="00C726FF">
        <w:rPr>
          <w:rFonts w:ascii="Calibri" w:hAnsi="Calibri" w:cs="Calibri"/>
          <w:color w:val="000000"/>
          <w:sz w:val="24"/>
          <w:szCs w:val="24"/>
        </w:rPr>
        <w:t>Monitoring &amp; reporting on standards &amp; performance targets.</w:t>
      </w:r>
    </w:p>
    <w:p w:rsidR="00C726FF" w:rsidRPr="00C726FF" w:rsidRDefault="00C726FF" w:rsidP="00C726FF">
      <w:pPr>
        <w:pStyle w:val="ListParagraph"/>
        <w:numPr>
          <w:ilvl w:val="0"/>
          <w:numId w:val="31"/>
        </w:numPr>
        <w:autoSpaceDE w:val="0"/>
        <w:autoSpaceDN w:val="0"/>
        <w:adjustRightInd w:val="0"/>
        <w:spacing w:before="40" w:line="276" w:lineRule="auto"/>
        <w:rPr>
          <w:rFonts w:ascii="Calibri" w:hAnsi="Calibri"/>
          <w:sz w:val="24"/>
          <w:szCs w:val="24"/>
        </w:rPr>
      </w:pPr>
      <w:r w:rsidRPr="00C726FF">
        <w:rPr>
          <w:rFonts w:ascii="Calibri" w:hAnsi="Calibri"/>
          <w:sz w:val="24"/>
          <w:szCs w:val="24"/>
        </w:rPr>
        <w:t>Carry out routine checks for correct operation of all control equipment as directed by Maintenance supervisor</w:t>
      </w:r>
      <w:r>
        <w:rPr>
          <w:rFonts w:ascii="Calibri" w:hAnsi="Calibri"/>
          <w:sz w:val="24"/>
          <w:szCs w:val="24"/>
        </w:rPr>
        <w:t>.</w:t>
      </w:r>
    </w:p>
    <w:p w:rsidR="00F379F0" w:rsidRPr="00FF771F" w:rsidRDefault="00F379F0" w:rsidP="00FF771F">
      <w:pPr>
        <w:pStyle w:val="ListParagraph"/>
        <w:numPr>
          <w:ilvl w:val="0"/>
          <w:numId w:val="31"/>
        </w:numPr>
        <w:autoSpaceDE w:val="0"/>
        <w:autoSpaceDN w:val="0"/>
        <w:adjustRightInd w:val="0"/>
        <w:spacing w:before="40" w:line="276" w:lineRule="auto"/>
        <w:rPr>
          <w:rFonts w:ascii="Calibri" w:hAnsi="Calibri"/>
          <w:sz w:val="24"/>
          <w:szCs w:val="24"/>
        </w:rPr>
      </w:pPr>
      <w:r w:rsidRPr="00C726FF">
        <w:rPr>
          <w:rFonts w:ascii="Calibri" w:hAnsi="Calibri"/>
          <w:sz w:val="24"/>
          <w:szCs w:val="24"/>
        </w:rPr>
        <w:t>Adjust manual controls or automatic controls to bring equipment into prescribed operating ranges.</w:t>
      </w:r>
      <w:r w:rsidRPr="00FF771F">
        <w:rPr>
          <w:rFonts w:ascii="Calibri" w:hAnsi="Calibri"/>
          <w:sz w:val="24"/>
          <w:szCs w:val="24"/>
        </w:rPr>
        <w:t xml:space="preserve"> </w:t>
      </w:r>
    </w:p>
    <w:p w:rsidR="006B25A1" w:rsidRPr="00C726FF" w:rsidRDefault="00F379F0" w:rsidP="006B25A1">
      <w:pPr>
        <w:pStyle w:val="ListParagraph"/>
        <w:numPr>
          <w:ilvl w:val="0"/>
          <w:numId w:val="31"/>
        </w:numPr>
        <w:autoSpaceDE w:val="0"/>
        <w:autoSpaceDN w:val="0"/>
        <w:adjustRightInd w:val="0"/>
        <w:spacing w:before="40" w:line="276" w:lineRule="auto"/>
        <w:rPr>
          <w:rFonts w:ascii="Calibri" w:hAnsi="Calibri"/>
          <w:sz w:val="24"/>
          <w:szCs w:val="24"/>
        </w:rPr>
      </w:pPr>
      <w:r w:rsidRPr="00C726FF">
        <w:rPr>
          <w:rFonts w:ascii="Calibri" w:hAnsi="Calibri"/>
          <w:sz w:val="24"/>
          <w:szCs w:val="24"/>
        </w:rPr>
        <w:t>Monitoring of the</w:t>
      </w:r>
      <w:r w:rsidR="00FF771F">
        <w:rPr>
          <w:rFonts w:ascii="Calibri" w:hAnsi="Calibri"/>
          <w:sz w:val="24"/>
          <w:szCs w:val="24"/>
        </w:rPr>
        <w:t xml:space="preserve"> chilled water, AHU, pumps, compressor, medical gas, elevator, exhaust fan etc. </w:t>
      </w:r>
    </w:p>
    <w:p w:rsidR="006B25A1" w:rsidRPr="00C726FF" w:rsidRDefault="00F379F0" w:rsidP="006B25A1">
      <w:pPr>
        <w:pStyle w:val="ListParagraph"/>
        <w:numPr>
          <w:ilvl w:val="0"/>
          <w:numId w:val="31"/>
        </w:numPr>
        <w:autoSpaceDE w:val="0"/>
        <w:autoSpaceDN w:val="0"/>
        <w:adjustRightInd w:val="0"/>
        <w:spacing w:before="40" w:line="276" w:lineRule="auto"/>
        <w:rPr>
          <w:rFonts w:ascii="Calibri" w:hAnsi="Calibri"/>
          <w:sz w:val="24"/>
          <w:szCs w:val="24"/>
        </w:rPr>
      </w:pPr>
      <w:r w:rsidRPr="00C726FF">
        <w:rPr>
          <w:rFonts w:ascii="Calibri" w:hAnsi="Calibri"/>
          <w:sz w:val="24"/>
          <w:szCs w:val="24"/>
        </w:rPr>
        <w:t>Maintain records of operating conditions or action taken to assist in the development of preventive maintenance programs or to resolve work problem.</w:t>
      </w:r>
    </w:p>
    <w:p w:rsidR="006B25A1" w:rsidRPr="00C726FF" w:rsidRDefault="00F379F0" w:rsidP="006B25A1">
      <w:pPr>
        <w:pStyle w:val="ListParagraph"/>
        <w:numPr>
          <w:ilvl w:val="0"/>
          <w:numId w:val="31"/>
        </w:numPr>
        <w:autoSpaceDE w:val="0"/>
        <w:autoSpaceDN w:val="0"/>
        <w:adjustRightInd w:val="0"/>
        <w:spacing w:before="40" w:line="276" w:lineRule="auto"/>
        <w:rPr>
          <w:rFonts w:ascii="Calibri" w:hAnsi="Calibri"/>
          <w:sz w:val="24"/>
          <w:szCs w:val="24"/>
        </w:rPr>
      </w:pPr>
      <w:r w:rsidRPr="00C726FF">
        <w:rPr>
          <w:rFonts w:ascii="Calibri" w:hAnsi="Calibri"/>
          <w:sz w:val="24"/>
          <w:szCs w:val="24"/>
        </w:rPr>
        <w:t>Contact the relevant authorities person during an emergency site</w:t>
      </w:r>
    </w:p>
    <w:p w:rsidR="006B25A1" w:rsidRPr="00C726FF" w:rsidRDefault="00F379F0" w:rsidP="006B25A1">
      <w:pPr>
        <w:pStyle w:val="ListParagraph"/>
        <w:numPr>
          <w:ilvl w:val="0"/>
          <w:numId w:val="31"/>
        </w:numPr>
        <w:autoSpaceDE w:val="0"/>
        <w:autoSpaceDN w:val="0"/>
        <w:adjustRightInd w:val="0"/>
        <w:spacing w:before="40" w:line="276" w:lineRule="auto"/>
        <w:rPr>
          <w:rFonts w:ascii="Calibri" w:hAnsi="Calibri"/>
          <w:sz w:val="24"/>
          <w:szCs w:val="24"/>
        </w:rPr>
      </w:pPr>
      <w:r w:rsidRPr="00C726FF">
        <w:rPr>
          <w:rFonts w:ascii="Calibri" w:hAnsi="Calibri"/>
          <w:sz w:val="24"/>
          <w:szCs w:val="24"/>
        </w:rPr>
        <w:t>Assist the building in the safe running of the building.</w:t>
      </w:r>
    </w:p>
    <w:p w:rsidR="006B25A1" w:rsidRPr="00C726FF" w:rsidRDefault="00F379F0" w:rsidP="006B25A1">
      <w:pPr>
        <w:pStyle w:val="ListParagraph"/>
        <w:numPr>
          <w:ilvl w:val="0"/>
          <w:numId w:val="31"/>
        </w:numPr>
        <w:autoSpaceDE w:val="0"/>
        <w:autoSpaceDN w:val="0"/>
        <w:adjustRightInd w:val="0"/>
        <w:spacing w:before="40" w:line="276" w:lineRule="auto"/>
        <w:rPr>
          <w:rFonts w:ascii="Calibri" w:hAnsi="Calibri"/>
          <w:sz w:val="24"/>
          <w:szCs w:val="24"/>
        </w:rPr>
      </w:pPr>
      <w:r w:rsidRPr="00C726FF">
        <w:rPr>
          <w:rFonts w:ascii="Calibri" w:hAnsi="Calibri"/>
          <w:sz w:val="24"/>
          <w:szCs w:val="24"/>
        </w:rPr>
        <w:t>Maintain keys for all critical areas requiring authorized entry.</w:t>
      </w:r>
    </w:p>
    <w:p w:rsidR="00F379F0" w:rsidRDefault="00F379F0" w:rsidP="006B25A1">
      <w:pPr>
        <w:pStyle w:val="ListParagraph"/>
        <w:numPr>
          <w:ilvl w:val="0"/>
          <w:numId w:val="31"/>
        </w:numPr>
        <w:autoSpaceDE w:val="0"/>
        <w:autoSpaceDN w:val="0"/>
        <w:adjustRightInd w:val="0"/>
        <w:spacing w:before="40" w:line="276" w:lineRule="auto"/>
        <w:rPr>
          <w:rFonts w:ascii="Calibri" w:hAnsi="Calibri"/>
          <w:sz w:val="24"/>
          <w:szCs w:val="24"/>
        </w:rPr>
      </w:pPr>
      <w:r w:rsidRPr="00C726FF">
        <w:rPr>
          <w:rFonts w:ascii="Calibri" w:hAnsi="Calibri"/>
          <w:sz w:val="24"/>
          <w:szCs w:val="24"/>
        </w:rPr>
        <w:t xml:space="preserve">Monitoring the pneumatic system in case of alarm inform to department head to check and rectify the issues. </w:t>
      </w:r>
    </w:p>
    <w:p w:rsidR="008E5540" w:rsidRPr="008E5540" w:rsidRDefault="008E5540" w:rsidP="008E5540">
      <w:pPr>
        <w:autoSpaceDE w:val="0"/>
        <w:autoSpaceDN w:val="0"/>
        <w:adjustRightInd w:val="0"/>
        <w:spacing w:before="40" w:line="276" w:lineRule="auto"/>
        <w:rPr>
          <w:rFonts w:ascii="Calibri" w:hAnsi="Calibri"/>
        </w:rPr>
      </w:pPr>
    </w:p>
    <w:p w:rsidR="006B25A1" w:rsidRPr="006B25A1" w:rsidRDefault="006B25A1" w:rsidP="006B25A1">
      <w:pPr>
        <w:pStyle w:val="ListParagraph"/>
        <w:rPr>
          <w:rFonts w:ascii="Calibri" w:hAnsi="Calibri"/>
        </w:rPr>
      </w:pPr>
    </w:p>
    <w:p w:rsidR="008E5540" w:rsidRPr="008E5540" w:rsidRDefault="006B25A1" w:rsidP="008E5540">
      <w:pPr>
        <w:shd w:val="clear" w:color="auto" w:fill="D9D9D9"/>
        <w:tabs>
          <w:tab w:val="center" w:pos="5130"/>
        </w:tabs>
        <w:jc w:val="both"/>
        <w:rPr>
          <w:rFonts w:ascii="Calibri" w:hAnsi="Calibri" w:cs="Calibri"/>
          <w:b/>
          <w:bCs/>
          <w:sz w:val="28"/>
          <w:szCs w:val="28"/>
        </w:rPr>
      </w:pPr>
      <w:r w:rsidRPr="007C27C5">
        <w:rPr>
          <w:rFonts w:ascii="Calibri" w:hAnsi="Calibri" w:cs="Calibri"/>
          <w:b/>
          <w:bCs/>
          <w:caps/>
          <w:sz w:val="28"/>
          <w:szCs w:val="28"/>
        </w:rPr>
        <w:t>ROLES &amp; rESPONSIBILITIES:</w:t>
      </w:r>
    </w:p>
    <w:p w:rsidR="008E5540" w:rsidRPr="00D328BB" w:rsidRDefault="008E5540" w:rsidP="008E5540">
      <w:pPr>
        <w:pStyle w:val="ListParagraph"/>
        <w:numPr>
          <w:ilvl w:val="0"/>
          <w:numId w:val="31"/>
        </w:numPr>
        <w:autoSpaceDE w:val="0"/>
        <w:autoSpaceDN w:val="0"/>
        <w:adjustRightInd w:val="0"/>
        <w:spacing w:before="40" w:line="276" w:lineRule="auto"/>
        <w:rPr>
          <w:rFonts w:ascii="Calibri" w:hAnsi="Calibri" w:cs="Times New Roman"/>
          <w:color w:val="000000"/>
          <w:sz w:val="24"/>
          <w:szCs w:val="24"/>
        </w:rPr>
      </w:pPr>
      <w:r w:rsidRPr="00D328BB">
        <w:rPr>
          <w:rFonts w:ascii="Calibri" w:hAnsi="Calibri" w:cs="Times New Roman"/>
          <w:color w:val="000000"/>
          <w:sz w:val="24"/>
          <w:szCs w:val="24"/>
        </w:rPr>
        <w:lastRenderedPageBreak/>
        <w:t>Installation of Primary &amp; Secondary Cables, Cable trays, Conduits and Instruments.</w:t>
      </w:r>
    </w:p>
    <w:p w:rsidR="008E5540" w:rsidRPr="00D328BB" w:rsidRDefault="008E5540" w:rsidP="008E5540">
      <w:pPr>
        <w:numPr>
          <w:ilvl w:val="0"/>
          <w:numId w:val="31"/>
        </w:numPr>
        <w:spacing w:before="40" w:line="276" w:lineRule="auto"/>
        <w:jc w:val="both"/>
        <w:rPr>
          <w:rFonts w:ascii="Calibri" w:hAnsi="Calibri"/>
          <w:color w:val="000000"/>
        </w:rPr>
      </w:pPr>
      <w:r w:rsidRPr="00D328BB">
        <w:rPr>
          <w:rFonts w:ascii="Calibri" w:hAnsi="Calibri"/>
          <w:color w:val="000000"/>
        </w:rPr>
        <w:t>Calibration ,Erection, Testing &amp; Commissioning of Field Instruments like Level, Flow, Pressure &amp; Temperature transmitter (SMART), Control Valves, MOV Valves of various Makes (ABB, HONEYWELL, ROSEMOUNT, SIEMENS, YOKOGAWA, ETC..,)</w:t>
      </w:r>
    </w:p>
    <w:p w:rsidR="008E5540" w:rsidRPr="00D328BB" w:rsidRDefault="008E5540" w:rsidP="008E5540">
      <w:pPr>
        <w:numPr>
          <w:ilvl w:val="0"/>
          <w:numId w:val="31"/>
        </w:numPr>
        <w:spacing w:line="276" w:lineRule="auto"/>
        <w:jc w:val="both"/>
        <w:rPr>
          <w:rFonts w:ascii="Calibri" w:hAnsi="Calibri"/>
          <w:color w:val="000000"/>
        </w:rPr>
      </w:pPr>
      <w:r w:rsidRPr="00D328BB">
        <w:rPr>
          <w:rFonts w:ascii="Calibri" w:hAnsi="Calibri"/>
          <w:color w:val="000000"/>
        </w:rPr>
        <w:t xml:space="preserve">Calibration of different Gauges like pressure ,temperature ,level &amp; flow  of various Makes like </w:t>
      </w:r>
    </w:p>
    <w:p w:rsidR="008E5540" w:rsidRPr="00B45890" w:rsidRDefault="008E5540" w:rsidP="008E5540">
      <w:pPr>
        <w:pStyle w:val="ListParagraph"/>
        <w:numPr>
          <w:ilvl w:val="0"/>
          <w:numId w:val="31"/>
        </w:numPr>
        <w:spacing w:line="276" w:lineRule="auto"/>
        <w:rPr>
          <w:rFonts w:ascii="Calibri" w:hAnsi="Calibri"/>
          <w:color w:val="000000"/>
        </w:rPr>
      </w:pPr>
      <w:r w:rsidRPr="00B45890">
        <w:rPr>
          <w:rFonts w:ascii="Calibri" w:hAnsi="Calibri"/>
          <w:color w:val="000000"/>
        </w:rPr>
        <w:t>(HONEYWELL, ROSEMOUNT, SIEMENS, ABB).</w:t>
      </w:r>
    </w:p>
    <w:p w:rsidR="008E5540" w:rsidRPr="00D328BB" w:rsidRDefault="008E5540" w:rsidP="008E5540">
      <w:pPr>
        <w:numPr>
          <w:ilvl w:val="0"/>
          <w:numId w:val="31"/>
        </w:numPr>
        <w:spacing w:line="312" w:lineRule="auto"/>
        <w:rPr>
          <w:rFonts w:ascii="Calibri" w:hAnsi="Calibri"/>
          <w:color w:val="000000"/>
        </w:rPr>
      </w:pPr>
      <w:r w:rsidRPr="00D328BB">
        <w:rPr>
          <w:rFonts w:ascii="Calibri" w:hAnsi="Calibri"/>
          <w:color w:val="000000"/>
        </w:rPr>
        <w:t xml:space="preserve">Familiar with HART 375 Field Communicator device. </w:t>
      </w:r>
    </w:p>
    <w:p w:rsidR="008E5540" w:rsidRPr="00D328BB" w:rsidRDefault="008E5540" w:rsidP="008E5540">
      <w:pPr>
        <w:numPr>
          <w:ilvl w:val="0"/>
          <w:numId w:val="31"/>
        </w:numPr>
        <w:spacing w:line="312" w:lineRule="auto"/>
        <w:rPr>
          <w:rFonts w:ascii="Calibri" w:hAnsi="Calibri"/>
          <w:color w:val="000000"/>
        </w:rPr>
      </w:pPr>
      <w:r w:rsidRPr="00D328BB">
        <w:rPr>
          <w:rFonts w:ascii="Calibri" w:hAnsi="Calibri"/>
          <w:color w:val="000000"/>
        </w:rPr>
        <w:t>Involved in termination of Primary and Secondary Cables into Junction box.</w:t>
      </w:r>
    </w:p>
    <w:p w:rsidR="008E5540" w:rsidRPr="00D328BB" w:rsidRDefault="008E5540" w:rsidP="008E5540">
      <w:pPr>
        <w:numPr>
          <w:ilvl w:val="0"/>
          <w:numId w:val="31"/>
        </w:numPr>
        <w:spacing w:line="312" w:lineRule="auto"/>
        <w:rPr>
          <w:rFonts w:ascii="Calibri" w:hAnsi="Calibri"/>
          <w:color w:val="000000"/>
        </w:rPr>
      </w:pPr>
      <w:r w:rsidRPr="00D328BB">
        <w:rPr>
          <w:rFonts w:ascii="Calibri" w:hAnsi="Calibri"/>
          <w:color w:val="000000"/>
        </w:rPr>
        <w:t>Installation, Pre-Commissioning and commissioning of work according to basic &amp; designing in instrumentation and control system.</w:t>
      </w:r>
    </w:p>
    <w:p w:rsidR="008E5540" w:rsidRPr="00D328BB" w:rsidRDefault="008E5540" w:rsidP="008E5540">
      <w:pPr>
        <w:numPr>
          <w:ilvl w:val="0"/>
          <w:numId w:val="31"/>
        </w:numPr>
        <w:spacing w:line="312" w:lineRule="auto"/>
        <w:rPr>
          <w:rFonts w:ascii="Calibri" w:hAnsi="Calibri"/>
          <w:color w:val="000000"/>
        </w:rPr>
      </w:pPr>
      <w:r w:rsidRPr="00D328BB">
        <w:rPr>
          <w:rFonts w:ascii="Calibri" w:hAnsi="Calibri"/>
          <w:color w:val="000000"/>
        </w:rPr>
        <w:t>Clearing and trouble shooting of loop checks.</w:t>
      </w:r>
    </w:p>
    <w:p w:rsidR="008E5540" w:rsidRPr="00D328BB" w:rsidRDefault="008E5540" w:rsidP="008E5540">
      <w:pPr>
        <w:numPr>
          <w:ilvl w:val="0"/>
          <w:numId w:val="31"/>
        </w:numPr>
        <w:spacing w:line="312" w:lineRule="auto"/>
        <w:rPr>
          <w:rFonts w:ascii="Calibri" w:hAnsi="Calibri"/>
          <w:color w:val="000000"/>
        </w:rPr>
      </w:pPr>
      <w:r w:rsidRPr="00D328BB">
        <w:rPr>
          <w:rFonts w:ascii="Calibri" w:hAnsi="Calibri"/>
          <w:color w:val="000000"/>
        </w:rPr>
        <w:t>Calibration of different valves like solenoid valve, ON/OFF Valves, Control Valves,</w:t>
      </w:r>
    </w:p>
    <w:p w:rsidR="008E5540" w:rsidRPr="00D328BB" w:rsidRDefault="008E5540" w:rsidP="008E5540">
      <w:pPr>
        <w:numPr>
          <w:ilvl w:val="0"/>
          <w:numId w:val="31"/>
        </w:numPr>
        <w:spacing w:line="312" w:lineRule="auto"/>
        <w:rPr>
          <w:rFonts w:ascii="Calibri" w:hAnsi="Calibri"/>
          <w:color w:val="000000"/>
        </w:rPr>
      </w:pPr>
      <w:r w:rsidRPr="00D328BB">
        <w:rPr>
          <w:rFonts w:ascii="Calibri" w:hAnsi="Calibri"/>
          <w:color w:val="000000"/>
        </w:rPr>
        <w:t>Maintenance and calibration of Pressure gauges using a Fluke Calibrator.</w:t>
      </w:r>
    </w:p>
    <w:p w:rsidR="008E5540" w:rsidRPr="00D328BB" w:rsidRDefault="008E5540" w:rsidP="008E5540">
      <w:pPr>
        <w:numPr>
          <w:ilvl w:val="0"/>
          <w:numId w:val="31"/>
        </w:numPr>
        <w:spacing w:line="312" w:lineRule="auto"/>
        <w:rPr>
          <w:rFonts w:ascii="Calibri" w:hAnsi="Calibri"/>
          <w:color w:val="000000"/>
        </w:rPr>
      </w:pPr>
      <w:r w:rsidRPr="00D328BB">
        <w:rPr>
          <w:rFonts w:ascii="Calibri" w:hAnsi="Calibri"/>
          <w:color w:val="000000"/>
        </w:rPr>
        <w:t>Involve with the process control team for the clearance of loop checks.</w:t>
      </w:r>
    </w:p>
    <w:p w:rsidR="00F379F0" w:rsidRPr="008E5540" w:rsidRDefault="008E5540" w:rsidP="008E5540">
      <w:pPr>
        <w:numPr>
          <w:ilvl w:val="0"/>
          <w:numId w:val="31"/>
        </w:numPr>
        <w:spacing w:line="312" w:lineRule="auto"/>
        <w:rPr>
          <w:rFonts w:ascii="Calibri" w:hAnsi="Calibri"/>
          <w:color w:val="000000"/>
        </w:rPr>
      </w:pPr>
      <w:r w:rsidRPr="00D328BB">
        <w:rPr>
          <w:rFonts w:ascii="Calibri" w:hAnsi="Calibri"/>
          <w:color w:val="000000"/>
        </w:rPr>
        <w:t>Maintenance and calibration of different temperature sensing elements like RTDS and Thermocouples etc.</w:t>
      </w:r>
    </w:p>
    <w:p w:rsidR="00AF4015" w:rsidRPr="007C27C5" w:rsidRDefault="00AF4015" w:rsidP="000D7921">
      <w:pPr>
        <w:shd w:val="clear" w:color="auto" w:fill="D9D9D9"/>
        <w:tabs>
          <w:tab w:val="left" w:pos="6015"/>
        </w:tabs>
        <w:jc w:val="both"/>
        <w:rPr>
          <w:rFonts w:ascii="Calibri" w:hAnsi="Calibri" w:cs="Calibri"/>
          <w:b/>
          <w:bCs/>
          <w:sz w:val="28"/>
          <w:szCs w:val="28"/>
        </w:rPr>
      </w:pPr>
      <w:r w:rsidRPr="007C27C5">
        <w:rPr>
          <w:rFonts w:ascii="Calibri" w:hAnsi="Calibri" w:cs="Calibri"/>
          <w:b/>
          <w:bCs/>
          <w:sz w:val="28"/>
          <w:szCs w:val="28"/>
        </w:rPr>
        <w:t>Personal Details</w:t>
      </w:r>
      <w:r w:rsidR="00702DAB" w:rsidRPr="007C27C5">
        <w:rPr>
          <w:rFonts w:ascii="Calibri" w:hAnsi="Calibri" w:cs="Calibri"/>
          <w:b/>
          <w:bCs/>
          <w:sz w:val="28"/>
          <w:szCs w:val="28"/>
        </w:rPr>
        <w:t>:</w:t>
      </w:r>
    </w:p>
    <w:p w:rsidR="00D328BB" w:rsidRPr="007C27C5" w:rsidRDefault="00D328BB" w:rsidP="00D328BB">
      <w:pPr>
        <w:jc w:val="both"/>
        <w:rPr>
          <w:rFonts w:ascii="Calibri" w:hAnsi="Calibri"/>
          <w:bCs/>
        </w:rPr>
      </w:pPr>
    </w:p>
    <w:p w:rsidR="00D328BB" w:rsidRPr="00D328BB" w:rsidRDefault="00A34455" w:rsidP="00D328BB">
      <w:pPr>
        <w:widowControl w:val="0"/>
        <w:autoSpaceDE w:val="0"/>
        <w:autoSpaceDN w:val="0"/>
        <w:adjustRightInd w:val="0"/>
        <w:spacing w:line="276" w:lineRule="auto"/>
        <w:jc w:val="both"/>
        <w:rPr>
          <w:rFonts w:ascii="Calibri" w:hAnsi="Calibri"/>
          <w:color w:val="000000"/>
        </w:rPr>
      </w:pPr>
      <w:r>
        <w:rPr>
          <w:rFonts w:ascii="Calibri" w:hAnsi="Calibri"/>
          <w:color w:val="000000"/>
        </w:rPr>
        <w:t xml:space="preserve">Father’s Name          </w:t>
      </w:r>
      <w:r>
        <w:rPr>
          <w:rFonts w:ascii="Calibri" w:hAnsi="Calibri"/>
          <w:color w:val="000000"/>
        </w:rPr>
        <w:tab/>
        <w:t xml:space="preserve">:  </w:t>
      </w:r>
      <w:r w:rsidR="00A035A5">
        <w:rPr>
          <w:rFonts w:ascii="Calibri" w:hAnsi="Calibri"/>
          <w:color w:val="000000"/>
        </w:rPr>
        <w:t xml:space="preserve">Late </w:t>
      </w:r>
      <w:r w:rsidR="008E5540">
        <w:rPr>
          <w:rFonts w:ascii="Calibri" w:hAnsi="Calibri"/>
          <w:color w:val="000000"/>
        </w:rPr>
        <w:t>Abubaker</w:t>
      </w:r>
      <w:r w:rsidR="00A035A5">
        <w:rPr>
          <w:rFonts w:ascii="Calibri" w:hAnsi="Calibri"/>
          <w:color w:val="000000"/>
        </w:rPr>
        <w:t xml:space="preserve"> Bin Sayeed</w:t>
      </w:r>
    </w:p>
    <w:p w:rsidR="00D328BB" w:rsidRPr="00D328BB" w:rsidRDefault="00D328BB" w:rsidP="00D328BB">
      <w:pPr>
        <w:widowControl w:val="0"/>
        <w:autoSpaceDE w:val="0"/>
        <w:autoSpaceDN w:val="0"/>
        <w:adjustRightInd w:val="0"/>
        <w:spacing w:line="276" w:lineRule="auto"/>
        <w:jc w:val="both"/>
        <w:rPr>
          <w:rFonts w:ascii="Calibri" w:hAnsi="Calibri"/>
          <w:color w:val="000000"/>
        </w:rPr>
      </w:pPr>
      <w:r w:rsidRPr="00D328BB">
        <w:rPr>
          <w:rFonts w:ascii="Calibri" w:hAnsi="Calibri"/>
          <w:color w:val="000000"/>
        </w:rPr>
        <w:t xml:space="preserve">Gender </w:t>
      </w:r>
      <w:r w:rsidR="00A34455">
        <w:rPr>
          <w:rFonts w:ascii="Calibri" w:hAnsi="Calibri"/>
          <w:color w:val="000000"/>
        </w:rPr>
        <w:t xml:space="preserve">                       :  </w:t>
      </w:r>
      <w:r w:rsidRPr="00D328BB">
        <w:rPr>
          <w:rFonts w:ascii="Calibri" w:hAnsi="Calibri"/>
          <w:color w:val="000000"/>
        </w:rPr>
        <w:t>Male</w:t>
      </w:r>
    </w:p>
    <w:p w:rsidR="00D328BB" w:rsidRPr="00D328BB" w:rsidRDefault="00D328BB" w:rsidP="00D328BB">
      <w:pPr>
        <w:widowControl w:val="0"/>
        <w:autoSpaceDE w:val="0"/>
        <w:autoSpaceDN w:val="0"/>
        <w:adjustRightInd w:val="0"/>
        <w:spacing w:line="276" w:lineRule="auto"/>
        <w:jc w:val="both"/>
        <w:rPr>
          <w:rFonts w:ascii="Calibri" w:hAnsi="Calibri"/>
          <w:color w:val="000000"/>
        </w:rPr>
      </w:pPr>
      <w:r w:rsidRPr="00D328BB">
        <w:rPr>
          <w:rFonts w:ascii="Calibri" w:hAnsi="Calibri"/>
          <w:color w:val="000000"/>
        </w:rPr>
        <w:t>Nation</w:t>
      </w:r>
      <w:r w:rsidR="00A34455">
        <w:rPr>
          <w:rFonts w:ascii="Calibri" w:hAnsi="Calibri"/>
          <w:color w:val="000000"/>
        </w:rPr>
        <w:t xml:space="preserve">ality                  :   </w:t>
      </w:r>
      <w:r w:rsidRPr="00D328BB">
        <w:rPr>
          <w:rFonts w:ascii="Calibri" w:hAnsi="Calibri"/>
          <w:color w:val="000000"/>
        </w:rPr>
        <w:t>Indian</w:t>
      </w:r>
    </w:p>
    <w:p w:rsidR="00D328BB" w:rsidRPr="00D328BB" w:rsidRDefault="00D328BB" w:rsidP="00D328BB">
      <w:pPr>
        <w:widowControl w:val="0"/>
        <w:autoSpaceDE w:val="0"/>
        <w:autoSpaceDN w:val="0"/>
        <w:adjustRightInd w:val="0"/>
        <w:spacing w:line="276" w:lineRule="auto"/>
        <w:jc w:val="both"/>
        <w:rPr>
          <w:rFonts w:ascii="Calibri" w:hAnsi="Calibri"/>
          <w:color w:val="000000"/>
        </w:rPr>
      </w:pPr>
      <w:r w:rsidRPr="00D328BB">
        <w:rPr>
          <w:rFonts w:ascii="Calibri" w:hAnsi="Calibri"/>
          <w:color w:val="000000"/>
        </w:rPr>
        <w:t>Mari</w:t>
      </w:r>
      <w:r w:rsidR="00A34455">
        <w:rPr>
          <w:rFonts w:ascii="Calibri" w:hAnsi="Calibri"/>
          <w:color w:val="000000"/>
        </w:rPr>
        <w:t xml:space="preserve">tal Status             :   </w:t>
      </w:r>
      <w:r w:rsidRPr="00D328BB">
        <w:rPr>
          <w:rFonts w:ascii="Calibri" w:hAnsi="Calibri"/>
          <w:color w:val="000000"/>
        </w:rPr>
        <w:t>Single</w:t>
      </w:r>
    </w:p>
    <w:p w:rsidR="00F51040" w:rsidRDefault="00A34455" w:rsidP="00D328BB">
      <w:pPr>
        <w:spacing w:line="276" w:lineRule="auto"/>
        <w:jc w:val="both"/>
        <w:rPr>
          <w:rFonts w:ascii="Calibri" w:hAnsi="Calibri"/>
          <w:color w:val="000000"/>
        </w:rPr>
      </w:pPr>
      <w:r>
        <w:rPr>
          <w:rFonts w:ascii="Calibri" w:hAnsi="Calibri"/>
          <w:color w:val="000000"/>
        </w:rPr>
        <w:t xml:space="preserve">Language Knows         :   </w:t>
      </w:r>
      <w:r w:rsidR="00D328BB" w:rsidRPr="00D328BB">
        <w:rPr>
          <w:rFonts w:ascii="Calibri" w:hAnsi="Calibri"/>
          <w:color w:val="000000"/>
        </w:rPr>
        <w:t>English, Urdu, and Hindi</w:t>
      </w:r>
    </w:p>
    <w:p w:rsidR="00F51040" w:rsidRPr="00002C02" w:rsidRDefault="00F51040" w:rsidP="00F51040">
      <w:pPr>
        <w:shd w:val="clear" w:color="auto" w:fill="D9D9D9"/>
        <w:tabs>
          <w:tab w:val="left" w:pos="6015"/>
        </w:tabs>
        <w:jc w:val="both"/>
        <w:rPr>
          <w:rFonts w:ascii="Calibri" w:hAnsi="Calibri"/>
          <w:b/>
          <w:color w:val="000000"/>
          <w:sz w:val="28"/>
          <w:szCs w:val="28"/>
        </w:rPr>
      </w:pPr>
      <w:r>
        <w:rPr>
          <w:rFonts w:ascii="Calibri" w:hAnsi="Calibri"/>
          <w:b/>
          <w:color w:val="000000"/>
          <w:sz w:val="28"/>
          <w:szCs w:val="28"/>
        </w:rPr>
        <w:t>PASSPORT DETAILS:</w:t>
      </w:r>
    </w:p>
    <w:p w:rsidR="00F51040" w:rsidRDefault="00F51040" w:rsidP="00F51040">
      <w:pPr>
        <w:spacing w:line="276" w:lineRule="auto"/>
        <w:jc w:val="both"/>
        <w:rPr>
          <w:rFonts w:ascii="Calibri" w:hAnsi="Calibri"/>
          <w:color w:val="000000"/>
        </w:rPr>
      </w:pPr>
    </w:p>
    <w:p w:rsidR="00F51040" w:rsidRDefault="00F51040" w:rsidP="00F51040">
      <w:pPr>
        <w:spacing w:line="276" w:lineRule="auto"/>
        <w:jc w:val="both"/>
        <w:rPr>
          <w:rFonts w:ascii="Calibri" w:hAnsi="Calibri"/>
          <w:color w:val="000000"/>
        </w:rPr>
      </w:pPr>
      <w:r>
        <w:rPr>
          <w:rFonts w:ascii="Calibri" w:hAnsi="Calibri"/>
          <w:color w:val="000000"/>
        </w:rPr>
        <w:t>Passport Number      : N0150782</w:t>
      </w:r>
    </w:p>
    <w:p w:rsidR="00F51040" w:rsidRDefault="00F51040" w:rsidP="00F51040">
      <w:pPr>
        <w:spacing w:line="276" w:lineRule="auto"/>
        <w:jc w:val="both"/>
        <w:rPr>
          <w:rFonts w:ascii="Calibri" w:hAnsi="Calibri"/>
          <w:color w:val="000000"/>
        </w:rPr>
      </w:pPr>
      <w:r>
        <w:rPr>
          <w:rFonts w:ascii="Calibri" w:hAnsi="Calibri"/>
          <w:color w:val="000000"/>
        </w:rPr>
        <w:t>Date of Expiry           : 17 JUN 2025</w:t>
      </w:r>
    </w:p>
    <w:p w:rsidR="00F51040" w:rsidRDefault="00F51040" w:rsidP="00F51040">
      <w:pPr>
        <w:spacing w:line="276" w:lineRule="auto"/>
        <w:jc w:val="both"/>
        <w:rPr>
          <w:rFonts w:ascii="Calibri" w:hAnsi="Calibri"/>
          <w:color w:val="000000"/>
        </w:rPr>
      </w:pPr>
      <w:r>
        <w:rPr>
          <w:rFonts w:ascii="Calibri" w:hAnsi="Calibri"/>
          <w:color w:val="000000"/>
        </w:rPr>
        <w:t>Place of Issue            : Hyderabad</w:t>
      </w:r>
    </w:p>
    <w:p w:rsidR="00F51040" w:rsidRDefault="00F51040" w:rsidP="00F51040">
      <w:pPr>
        <w:spacing w:line="276" w:lineRule="auto"/>
        <w:jc w:val="both"/>
        <w:rPr>
          <w:rFonts w:ascii="Calibri" w:hAnsi="Calibri"/>
          <w:color w:val="000000"/>
        </w:rPr>
      </w:pPr>
    </w:p>
    <w:p w:rsidR="00F51040" w:rsidRPr="007C27C5" w:rsidRDefault="00F51040" w:rsidP="00F51040">
      <w:pPr>
        <w:shd w:val="clear" w:color="auto" w:fill="D9D9D9"/>
        <w:tabs>
          <w:tab w:val="left" w:pos="6015"/>
        </w:tabs>
        <w:jc w:val="both"/>
        <w:rPr>
          <w:rFonts w:ascii="Calibri" w:hAnsi="Calibri" w:cs="Calibri"/>
          <w:b/>
          <w:bCs/>
          <w:sz w:val="28"/>
          <w:szCs w:val="28"/>
        </w:rPr>
      </w:pPr>
      <w:r>
        <w:rPr>
          <w:rFonts w:ascii="Calibri" w:hAnsi="Calibri" w:cs="Calibri"/>
          <w:b/>
          <w:bCs/>
          <w:sz w:val="28"/>
          <w:szCs w:val="28"/>
        </w:rPr>
        <w:t>DECLARATION</w:t>
      </w:r>
      <w:r w:rsidRPr="007C27C5">
        <w:rPr>
          <w:rFonts w:ascii="Calibri" w:hAnsi="Calibri" w:cs="Calibri"/>
          <w:b/>
          <w:bCs/>
          <w:sz w:val="28"/>
          <w:szCs w:val="28"/>
        </w:rPr>
        <w:t>:</w:t>
      </w:r>
    </w:p>
    <w:p w:rsidR="00F51040" w:rsidRPr="00D328BB" w:rsidRDefault="00F51040" w:rsidP="00F51040">
      <w:pPr>
        <w:spacing w:line="276" w:lineRule="auto"/>
        <w:rPr>
          <w:rFonts w:ascii="Calibri" w:hAnsi="Calibri"/>
          <w:color w:val="000000"/>
        </w:rPr>
      </w:pPr>
    </w:p>
    <w:p w:rsidR="00F51040" w:rsidRPr="00D328BB" w:rsidRDefault="00F51040" w:rsidP="00F51040">
      <w:pPr>
        <w:widowControl w:val="0"/>
        <w:autoSpaceDE w:val="0"/>
        <w:autoSpaceDN w:val="0"/>
        <w:adjustRightInd w:val="0"/>
        <w:spacing w:line="276" w:lineRule="auto"/>
        <w:jc w:val="both"/>
        <w:rPr>
          <w:rFonts w:ascii="Calibri" w:hAnsi="Calibri"/>
          <w:color w:val="000000"/>
        </w:rPr>
      </w:pPr>
      <w:r>
        <w:rPr>
          <w:rFonts w:ascii="Calibri" w:hAnsi="Calibri"/>
          <w:color w:val="000000"/>
        </w:rPr>
        <w:t xml:space="preserve">   I hereby declare that the information furnished above is true to the best of my knowledge</w:t>
      </w:r>
    </w:p>
    <w:p w:rsidR="00F51040" w:rsidRPr="00D328BB" w:rsidRDefault="00F51040" w:rsidP="00F51040">
      <w:pPr>
        <w:rPr>
          <w:rFonts w:ascii="Calibri" w:hAnsi="Calibri"/>
          <w:color w:val="000000"/>
        </w:rPr>
      </w:pPr>
    </w:p>
    <w:p w:rsidR="00F51040" w:rsidRPr="00095D92" w:rsidRDefault="00F51040" w:rsidP="00F51040">
      <w:pPr>
        <w:rPr>
          <w:rFonts w:ascii="Calibri" w:hAnsi="Calibri"/>
        </w:rPr>
      </w:pPr>
    </w:p>
    <w:p w:rsidR="00F51040" w:rsidRPr="00095D92" w:rsidRDefault="00F51040" w:rsidP="00F51040">
      <w:pPr>
        <w:rPr>
          <w:rFonts w:ascii="Calibri" w:hAnsi="Calibri"/>
        </w:rPr>
      </w:pPr>
    </w:p>
    <w:p w:rsidR="00F51040" w:rsidRDefault="00F51040" w:rsidP="00F51040">
      <w:pPr>
        <w:rPr>
          <w:rFonts w:ascii="Calibri" w:hAnsi="Calibri"/>
        </w:rPr>
      </w:pPr>
    </w:p>
    <w:p w:rsidR="00F51040" w:rsidRDefault="00F51040" w:rsidP="008E5540">
      <w:pPr>
        <w:tabs>
          <w:tab w:val="left" w:pos="8145"/>
        </w:tabs>
        <w:rPr>
          <w:rFonts w:ascii="Calibri" w:hAnsi="Calibri"/>
        </w:rPr>
      </w:pPr>
      <w:r>
        <w:rPr>
          <w:rFonts w:ascii="Calibri" w:hAnsi="Calibri"/>
        </w:rPr>
        <w:t>Date</w:t>
      </w:r>
    </w:p>
    <w:p w:rsidR="00F51040" w:rsidRDefault="008E5540" w:rsidP="00F51040">
      <w:pPr>
        <w:spacing w:line="276" w:lineRule="auto"/>
        <w:jc w:val="both"/>
        <w:rPr>
          <w:rFonts w:ascii="Calibri" w:hAnsi="Calibri"/>
          <w:color w:val="000000"/>
        </w:rPr>
      </w:pPr>
      <w:r>
        <w:rPr>
          <w:rFonts w:ascii="Calibri" w:hAnsi="Calibri"/>
          <w:color w:val="000000"/>
        </w:rPr>
        <w:t>Place</w:t>
      </w:r>
    </w:p>
    <w:p w:rsidR="008E5540" w:rsidRDefault="008E5540" w:rsidP="00F51040">
      <w:pPr>
        <w:spacing w:line="276" w:lineRule="auto"/>
        <w:jc w:val="both"/>
        <w:rPr>
          <w:rFonts w:ascii="Calibri" w:hAnsi="Calibri"/>
          <w:color w:val="000000"/>
        </w:rPr>
      </w:pPr>
      <w:r>
        <w:rPr>
          <w:rFonts w:ascii="Calibri" w:hAnsi="Calibri"/>
          <w:color w:val="000000"/>
        </w:rPr>
        <w:t xml:space="preserve">                                                                                                             (Ibrahim bin abubaker)</w:t>
      </w:r>
    </w:p>
    <w:p w:rsidR="00F51040" w:rsidRPr="00D328BB" w:rsidRDefault="00F51040" w:rsidP="00D328BB">
      <w:pPr>
        <w:spacing w:line="276" w:lineRule="auto"/>
        <w:jc w:val="both"/>
        <w:rPr>
          <w:rFonts w:ascii="Calibri" w:hAnsi="Calibri"/>
          <w:color w:val="000000"/>
        </w:rPr>
      </w:pPr>
    </w:p>
    <w:p w:rsidR="00D328BB" w:rsidRPr="00D328BB" w:rsidRDefault="00D328BB" w:rsidP="00D328BB">
      <w:pPr>
        <w:widowControl w:val="0"/>
        <w:autoSpaceDE w:val="0"/>
        <w:autoSpaceDN w:val="0"/>
        <w:adjustRightInd w:val="0"/>
        <w:spacing w:line="276" w:lineRule="auto"/>
        <w:jc w:val="both"/>
        <w:rPr>
          <w:rFonts w:ascii="Calibri" w:hAnsi="Calibri"/>
          <w:color w:val="000000"/>
        </w:rPr>
      </w:pPr>
    </w:p>
    <w:p w:rsidR="00095D92" w:rsidRPr="00D328BB" w:rsidRDefault="00095D92" w:rsidP="00095D92">
      <w:pPr>
        <w:rPr>
          <w:rFonts w:ascii="Calibri" w:hAnsi="Calibri"/>
          <w:color w:val="000000"/>
        </w:rPr>
      </w:pPr>
    </w:p>
    <w:p w:rsidR="00095D92" w:rsidRPr="00095D92" w:rsidRDefault="00095D92" w:rsidP="00095D92">
      <w:pPr>
        <w:rPr>
          <w:rFonts w:ascii="Calibri" w:hAnsi="Calibri"/>
        </w:rPr>
      </w:pPr>
    </w:p>
    <w:p w:rsidR="00095D92" w:rsidRPr="00095D92" w:rsidRDefault="00095D92" w:rsidP="00095D92">
      <w:pPr>
        <w:rPr>
          <w:rFonts w:ascii="Calibri" w:hAnsi="Calibri"/>
        </w:rPr>
      </w:pPr>
    </w:p>
    <w:p w:rsidR="00095D92" w:rsidRDefault="00095D92" w:rsidP="00095D92">
      <w:pPr>
        <w:rPr>
          <w:rFonts w:ascii="Calibri" w:hAnsi="Calibri"/>
        </w:rPr>
      </w:pPr>
    </w:p>
    <w:p w:rsidR="00AC2B3C" w:rsidRPr="00095D92" w:rsidRDefault="00095D92" w:rsidP="00095D92">
      <w:pPr>
        <w:tabs>
          <w:tab w:val="left" w:pos="8145"/>
        </w:tabs>
        <w:rPr>
          <w:rFonts w:ascii="Calibri" w:hAnsi="Calibri"/>
        </w:rPr>
      </w:pPr>
      <w:r>
        <w:rPr>
          <w:rFonts w:ascii="Calibri" w:hAnsi="Calibri"/>
        </w:rPr>
        <w:tab/>
      </w:r>
    </w:p>
    <w:sectPr w:rsidR="00AC2B3C" w:rsidRPr="00095D92" w:rsidSect="00C82034">
      <w:headerReference w:type="default" r:id="rId11"/>
      <w:pgSz w:w="12240" w:h="15840"/>
      <w:pgMar w:top="-630" w:right="900" w:bottom="900" w:left="1080" w:header="172" w:footer="98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145" w:rsidRDefault="00CE5145">
      <w:r>
        <w:separator/>
      </w:r>
    </w:p>
  </w:endnote>
  <w:endnote w:type="continuationSeparator" w:id="0">
    <w:p w:rsidR="00CE5145" w:rsidRDefault="00CE51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145" w:rsidRDefault="00CE5145">
      <w:r>
        <w:separator/>
      </w:r>
    </w:p>
  </w:footnote>
  <w:footnote w:type="continuationSeparator" w:id="0">
    <w:p w:rsidR="00CE5145" w:rsidRDefault="00CE5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005" w:rsidRDefault="00491005" w:rsidP="00095D92">
    <w:pPr>
      <w:pStyle w:val="Heading2"/>
      <w:tabs>
        <w:tab w:val="left" w:pos="720"/>
        <w:tab w:val="left" w:pos="1440"/>
        <w:tab w:val="left" w:pos="2160"/>
        <w:tab w:val="left" w:pos="2880"/>
        <w:tab w:val="left" w:pos="3796"/>
      </w:tabs>
      <w:ind w:left="0" w:firstLine="0"/>
    </w:pPr>
    <w:r>
      <w:rPr>
        <w:sz w:val="10"/>
      </w:rPr>
      <w:t xml:space="preserve">                      </w:t>
    </w:r>
    <w:r>
      <w:rPr>
        <w:sz w:val="10"/>
      </w:rPr>
      <w:tab/>
    </w:r>
    <w:r>
      <w:rPr>
        <w:sz w:val="10"/>
      </w:rPr>
      <w:tab/>
    </w:r>
    <w:r>
      <w:rPr>
        <w:sz w:val="10"/>
      </w:rPr>
      <w:tab/>
    </w:r>
    <w:r>
      <w:rPr>
        <w:sz w:val="10"/>
      </w:rPr>
      <w:tab/>
    </w:r>
    <w:r w:rsidR="00CA5F80">
      <w:rPr>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38E"/>
    <w:multiLevelType w:val="hybridMultilevel"/>
    <w:tmpl w:val="62AE13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0E0F24"/>
    <w:multiLevelType w:val="hybridMultilevel"/>
    <w:tmpl w:val="34FE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A761E"/>
    <w:multiLevelType w:val="hybridMultilevel"/>
    <w:tmpl w:val="429E10E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3A5C15"/>
    <w:multiLevelType w:val="hybridMultilevel"/>
    <w:tmpl w:val="A65C96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93980"/>
    <w:multiLevelType w:val="hybridMultilevel"/>
    <w:tmpl w:val="518E4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054C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D5E00FC"/>
    <w:multiLevelType w:val="hybridMultilevel"/>
    <w:tmpl w:val="D5CC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117FD"/>
    <w:multiLevelType w:val="hybridMultilevel"/>
    <w:tmpl w:val="1A8274E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7390867"/>
    <w:multiLevelType w:val="hybridMultilevel"/>
    <w:tmpl w:val="BDB2D0CE"/>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17816B5B"/>
    <w:multiLevelType w:val="hybridMultilevel"/>
    <w:tmpl w:val="8D185CC6"/>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BA0066C"/>
    <w:multiLevelType w:val="hybridMultilevel"/>
    <w:tmpl w:val="245E8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8E3281"/>
    <w:multiLevelType w:val="multilevel"/>
    <w:tmpl w:val="63345416"/>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76F7982"/>
    <w:multiLevelType w:val="hybridMultilevel"/>
    <w:tmpl w:val="6A5E257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DD3157"/>
    <w:multiLevelType w:val="hybridMultilevel"/>
    <w:tmpl w:val="3D2E73AE"/>
    <w:lvl w:ilvl="0" w:tplc="0409000B">
      <w:start w:val="1"/>
      <w:numFmt w:val="bullet"/>
      <w:lvlText w:val=""/>
      <w:lvlJc w:val="left"/>
      <w:pPr>
        <w:ind w:left="1001" w:hanging="360"/>
      </w:pPr>
      <w:rPr>
        <w:rFonts w:ascii="Wingdings" w:hAnsi="Wingdings"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4">
    <w:nsid w:val="2A291590"/>
    <w:multiLevelType w:val="hybridMultilevel"/>
    <w:tmpl w:val="EBFCC984"/>
    <w:lvl w:ilvl="0" w:tplc="0809000B">
      <w:start w:val="1"/>
      <w:numFmt w:val="bullet"/>
      <w:lvlText w:val=""/>
      <w:lvlJc w:val="left"/>
      <w:pPr>
        <w:ind w:left="795"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5">
    <w:nsid w:val="2E2E50BC"/>
    <w:multiLevelType w:val="multilevel"/>
    <w:tmpl w:val="0A9E8922"/>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EBB69ED"/>
    <w:multiLevelType w:val="hybridMultilevel"/>
    <w:tmpl w:val="FDA8D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611179"/>
    <w:multiLevelType w:val="hybridMultilevel"/>
    <w:tmpl w:val="3C44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973A8"/>
    <w:multiLevelType w:val="hybridMultilevel"/>
    <w:tmpl w:val="A080DAE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4A2D1F"/>
    <w:multiLevelType w:val="hybridMultilevel"/>
    <w:tmpl w:val="66A67F42"/>
    <w:lvl w:ilvl="0" w:tplc="9F922E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42AC1"/>
    <w:multiLevelType w:val="hybridMultilevel"/>
    <w:tmpl w:val="D68072C4"/>
    <w:lvl w:ilvl="0" w:tplc="9F922E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243C66"/>
    <w:multiLevelType w:val="hybridMultilevel"/>
    <w:tmpl w:val="8C9495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A2367"/>
    <w:multiLevelType w:val="hybridMultilevel"/>
    <w:tmpl w:val="C614A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E73C50"/>
    <w:multiLevelType w:val="hybridMultilevel"/>
    <w:tmpl w:val="2DE04DBC"/>
    <w:lvl w:ilvl="0" w:tplc="9F922E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9C7167"/>
    <w:multiLevelType w:val="hybridMultilevel"/>
    <w:tmpl w:val="83442E06"/>
    <w:lvl w:ilvl="0" w:tplc="0409000D">
      <w:start w:val="1"/>
      <w:numFmt w:val="bullet"/>
      <w:lvlText w:val=""/>
      <w:lvlJc w:val="left"/>
      <w:pPr>
        <w:ind w:left="1805" w:hanging="360"/>
      </w:pPr>
      <w:rPr>
        <w:rFonts w:ascii="Wingdings" w:hAnsi="Wingdings"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25">
    <w:nsid w:val="5C683E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D486F2C"/>
    <w:multiLevelType w:val="hybridMultilevel"/>
    <w:tmpl w:val="88C68F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264E66"/>
    <w:multiLevelType w:val="hybridMultilevel"/>
    <w:tmpl w:val="7F961E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8C08B0"/>
    <w:multiLevelType w:val="hybridMultilevel"/>
    <w:tmpl w:val="E46A31B2"/>
    <w:lvl w:ilvl="0" w:tplc="4009000B">
      <w:start w:val="1"/>
      <w:numFmt w:val="bullet"/>
      <w:lvlText w:val=""/>
      <w:lvlJc w:val="left"/>
      <w:pPr>
        <w:ind w:left="795"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9">
    <w:nsid w:val="66FA5218"/>
    <w:multiLevelType w:val="hybridMultilevel"/>
    <w:tmpl w:val="402AE3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F3599F"/>
    <w:multiLevelType w:val="hybridMultilevel"/>
    <w:tmpl w:val="C3005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F56C89"/>
    <w:multiLevelType w:val="hybridMultilevel"/>
    <w:tmpl w:val="E7B0EA28"/>
    <w:lvl w:ilvl="0" w:tplc="ACDC050E">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F70781"/>
    <w:multiLevelType w:val="hybridMultilevel"/>
    <w:tmpl w:val="2D18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E17314"/>
    <w:multiLevelType w:val="hybridMultilevel"/>
    <w:tmpl w:val="241CA4EA"/>
    <w:lvl w:ilvl="0" w:tplc="37926AC2">
      <w:start w:val="1"/>
      <w:numFmt w:val="bullet"/>
      <w:lvlText w:val="•"/>
      <w:lvlJc w:val="left"/>
      <w:pPr>
        <w:ind w:hanging="144"/>
      </w:pPr>
      <w:rPr>
        <w:rFonts w:ascii="Times New Roman" w:eastAsia="Times New Roman" w:hAnsi="Times New Roman" w:hint="default"/>
        <w:sz w:val="24"/>
        <w:szCs w:val="24"/>
      </w:rPr>
    </w:lvl>
    <w:lvl w:ilvl="1" w:tplc="315CE648">
      <w:start w:val="1"/>
      <w:numFmt w:val="bullet"/>
      <w:lvlText w:val="•"/>
      <w:lvlJc w:val="left"/>
      <w:rPr>
        <w:rFonts w:hint="default"/>
      </w:rPr>
    </w:lvl>
    <w:lvl w:ilvl="2" w:tplc="FE906EC4">
      <w:start w:val="1"/>
      <w:numFmt w:val="bullet"/>
      <w:lvlText w:val="•"/>
      <w:lvlJc w:val="left"/>
      <w:rPr>
        <w:rFonts w:hint="default"/>
      </w:rPr>
    </w:lvl>
    <w:lvl w:ilvl="3" w:tplc="BFACB32C">
      <w:start w:val="1"/>
      <w:numFmt w:val="bullet"/>
      <w:lvlText w:val="•"/>
      <w:lvlJc w:val="left"/>
      <w:rPr>
        <w:rFonts w:hint="default"/>
      </w:rPr>
    </w:lvl>
    <w:lvl w:ilvl="4" w:tplc="3F68CF44">
      <w:start w:val="1"/>
      <w:numFmt w:val="bullet"/>
      <w:lvlText w:val="•"/>
      <w:lvlJc w:val="left"/>
      <w:rPr>
        <w:rFonts w:hint="default"/>
      </w:rPr>
    </w:lvl>
    <w:lvl w:ilvl="5" w:tplc="11CAF81E">
      <w:start w:val="1"/>
      <w:numFmt w:val="bullet"/>
      <w:lvlText w:val="•"/>
      <w:lvlJc w:val="left"/>
      <w:rPr>
        <w:rFonts w:hint="default"/>
      </w:rPr>
    </w:lvl>
    <w:lvl w:ilvl="6" w:tplc="3EF254BA">
      <w:start w:val="1"/>
      <w:numFmt w:val="bullet"/>
      <w:lvlText w:val="•"/>
      <w:lvlJc w:val="left"/>
      <w:rPr>
        <w:rFonts w:hint="default"/>
      </w:rPr>
    </w:lvl>
    <w:lvl w:ilvl="7" w:tplc="FE9C3312">
      <w:start w:val="1"/>
      <w:numFmt w:val="bullet"/>
      <w:lvlText w:val="•"/>
      <w:lvlJc w:val="left"/>
      <w:rPr>
        <w:rFonts w:hint="default"/>
      </w:rPr>
    </w:lvl>
    <w:lvl w:ilvl="8" w:tplc="CAB2C8C0">
      <w:start w:val="1"/>
      <w:numFmt w:val="bullet"/>
      <w:lvlText w:val="•"/>
      <w:lvlJc w:val="left"/>
      <w:rPr>
        <w:rFonts w:hint="default"/>
      </w:rPr>
    </w:lvl>
  </w:abstractNum>
  <w:abstractNum w:abstractNumId="34">
    <w:nsid w:val="77D86966"/>
    <w:multiLevelType w:val="hybridMultilevel"/>
    <w:tmpl w:val="7F961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F762A0"/>
    <w:multiLevelType w:val="hybridMultilevel"/>
    <w:tmpl w:val="A5B0F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336BFC"/>
    <w:multiLevelType w:val="hybridMultilevel"/>
    <w:tmpl w:val="E61071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nsid w:val="7DCD07A4"/>
    <w:multiLevelType w:val="hybridMultilevel"/>
    <w:tmpl w:val="213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20"/>
  </w:num>
  <w:num w:numId="4">
    <w:abstractNumId w:val="23"/>
  </w:num>
  <w:num w:numId="5">
    <w:abstractNumId w:val="34"/>
  </w:num>
  <w:num w:numId="6">
    <w:abstractNumId w:val="27"/>
  </w:num>
  <w:num w:numId="7">
    <w:abstractNumId w:val="12"/>
  </w:num>
  <w:num w:numId="8">
    <w:abstractNumId w:val="26"/>
  </w:num>
  <w:num w:numId="9">
    <w:abstractNumId w:val="18"/>
  </w:num>
  <w:num w:numId="10">
    <w:abstractNumId w:val="6"/>
  </w:num>
  <w:num w:numId="11">
    <w:abstractNumId w:val="19"/>
  </w:num>
  <w:num w:numId="12">
    <w:abstractNumId w:val="32"/>
  </w:num>
  <w:num w:numId="13">
    <w:abstractNumId w:val="33"/>
  </w:num>
  <w:num w:numId="14">
    <w:abstractNumId w:val="9"/>
  </w:num>
  <w:num w:numId="15">
    <w:abstractNumId w:val="7"/>
  </w:num>
  <w:num w:numId="16">
    <w:abstractNumId w:val="35"/>
  </w:num>
  <w:num w:numId="17">
    <w:abstractNumId w:val="21"/>
  </w:num>
  <w:num w:numId="18">
    <w:abstractNumId w:val="24"/>
  </w:num>
  <w:num w:numId="19">
    <w:abstractNumId w:val="37"/>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5"/>
  </w:num>
  <w:num w:numId="26">
    <w:abstractNumId w:val="10"/>
  </w:num>
  <w:num w:numId="27">
    <w:abstractNumId w:val="0"/>
  </w:num>
  <w:num w:numId="28">
    <w:abstractNumId w:val="22"/>
  </w:num>
  <w:num w:numId="29">
    <w:abstractNumId w:val="31"/>
  </w:num>
  <w:num w:numId="30">
    <w:abstractNumId w:val="13"/>
  </w:num>
  <w:num w:numId="31">
    <w:abstractNumId w:val="36"/>
  </w:num>
  <w:num w:numId="32">
    <w:abstractNumId w:val="30"/>
  </w:num>
  <w:num w:numId="33">
    <w:abstractNumId w:val="4"/>
  </w:num>
  <w:num w:numId="34">
    <w:abstractNumId w:val="1"/>
  </w:num>
  <w:num w:numId="35">
    <w:abstractNumId w:val="17"/>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stylePaneFormatFilter w:val="3F01"/>
  <w:defaultTabStop w:val="720"/>
  <w:noPunctuationKerning/>
  <w:characterSpacingControl w:val="doNotCompress"/>
  <w:hdrShapeDefaults>
    <o:shapedefaults v:ext="edit" spidmax="52226"/>
  </w:hdrShapeDefaults>
  <w:footnotePr>
    <w:footnote w:id="-1"/>
    <w:footnote w:id="0"/>
  </w:footnotePr>
  <w:endnotePr>
    <w:endnote w:id="-1"/>
    <w:endnote w:id="0"/>
  </w:endnotePr>
  <w:compat/>
  <w:rsids>
    <w:rsidRoot w:val="0046780C"/>
    <w:rsid w:val="0000156B"/>
    <w:rsid w:val="00005CC2"/>
    <w:rsid w:val="00013C8D"/>
    <w:rsid w:val="00015280"/>
    <w:rsid w:val="000221C3"/>
    <w:rsid w:val="00022FBD"/>
    <w:rsid w:val="00025081"/>
    <w:rsid w:val="00041EDD"/>
    <w:rsid w:val="0004334F"/>
    <w:rsid w:val="00063D11"/>
    <w:rsid w:val="00065B22"/>
    <w:rsid w:val="000748C3"/>
    <w:rsid w:val="000817E6"/>
    <w:rsid w:val="0008793A"/>
    <w:rsid w:val="00090DF8"/>
    <w:rsid w:val="00095D92"/>
    <w:rsid w:val="000A27AC"/>
    <w:rsid w:val="000B2428"/>
    <w:rsid w:val="000C0496"/>
    <w:rsid w:val="000D1215"/>
    <w:rsid w:val="000D1D46"/>
    <w:rsid w:val="000D7921"/>
    <w:rsid w:val="000E1926"/>
    <w:rsid w:val="000E639A"/>
    <w:rsid w:val="000F2529"/>
    <w:rsid w:val="000F2A4A"/>
    <w:rsid w:val="00104BA0"/>
    <w:rsid w:val="00120B5A"/>
    <w:rsid w:val="00130570"/>
    <w:rsid w:val="00145BA5"/>
    <w:rsid w:val="001765AC"/>
    <w:rsid w:val="00185440"/>
    <w:rsid w:val="001932D9"/>
    <w:rsid w:val="00196E7B"/>
    <w:rsid w:val="001A2C7E"/>
    <w:rsid w:val="001B3612"/>
    <w:rsid w:val="001B651E"/>
    <w:rsid w:val="001E1C85"/>
    <w:rsid w:val="001F6292"/>
    <w:rsid w:val="00205F71"/>
    <w:rsid w:val="0021047E"/>
    <w:rsid w:val="0021104F"/>
    <w:rsid w:val="00223753"/>
    <w:rsid w:val="00223D26"/>
    <w:rsid w:val="00226452"/>
    <w:rsid w:val="00232DE2"/>
    <w:rsid w:val="00241E14"/>
    <w:rsid w:val="00244B1A"/>
    <w:rsid w:val="00266CE0"/>
    <w:rsid w:val="00283760"/>
    <w:rsid w:val="002856E1"/>
    <w:rsid w:val="00285988"/>
    <w:rsid w:val="00285C18"/>
    <w:rsid w:val="00294CD7"/>
    <w:rsid w:val="0029710A"/>
    <w:rsid w:val="002A46DA"/>
    <w:rsid w:val="002A541D"/>
    <w:rsid w:val="002B4411"/>
    <w:rsid w:val="002C1A5D"/>
    <w:rsid w:val="002C2EAD"/>
    <w:rsid w:val="002D1E67"/>
    <w:rsid w:val="002E6D3A"/>
    <w:rsid w:val="00301C09"/>
    <w:rsid w:val="0030619B"/>
    <w:rsid w:val="00311BEF"/>
    <w:rsid w:val="00314E8A"/>
    <w:rsid w:val="0032443F"/>
    <w:rsid w:val="00324A82"/>
    <w:rsid w:val="003264D4"/>
    <w:rsid w:val="00327F5F"/>
    <w:rsid w:val="003369F1"/>
    <w:rsid w:val="00342CA1"/>
    <w:rsid w:val="00343755"/>
    <w:rsid w:val="00343E20"/>
    <w:rsid w:val="0035309A"/>
    <w:rsid w:val="00353BB6"/>
    <w:rsid w:val="003561CF"/>
    <w:rsid w:val="00372D49"/>
    <w:rsid w:val="0037770A"/>
    <w:rsid w:val="00381B73"/>
    <w:rsid w:val="003A43E3"/>
    <w:rsid w:val="003A54BE"/>
    <w:rsid w:val="003C07C9"/>
    <w:rsid w:val="003C7A7E"/>
    <w:rsid w:val="003E2C8E"/>
    <w:rsid w:val="003E7903"/>
    <w:rsid w:val="003F3B78"/>
    <w:rsid w:val="00411F47"/>
    <w:rsid w:val="0041348B"/>
    <w:rsid w:val="00420CD6"/>
    <w:rsid w:val="00423F55"/>
    <w:rsid w:val="0043350F"/>
    <w:rsid w:val="00443281"/>
    <w:rsid w:val="00443CB0"/>
    <w:rsid w:val="0045392A"/>
    <w:rsid w:val="004575E4"/>
    <w:rsid w:val="004656A2"/>
    <w:rsid w:val="0046780C"/>
    <w:rsid w:val="0049047F"/>
    <w:rsid w:val="00491005"/>
    <w:rsid w:val="0049152A"/>
    <w:rsid w:val="00491FE5"/>
    <w:rsid w:val="004957EF"/>
    <w:rsid w:val="004A1D36"/>
    <w:rsid w:val="004A44C1"/>
    <w:rsid w:val="004B3AFB"/>
    <w:rsid w:val="004B5841"/>
    <w:rsid w:val="004C1088"/>
    <w:rsid w:val="004C1AC2"/>
    <w:rsid w:val="004C5E95"/>
    <w:rsid w:val="004C6378"/>
    <w:rsid w:val="004E3268"/>
    <w:rsid w:val="004E5A5B"/>
    <w:rsid w:val="004F37AF"/>
    <w:rsid w:val="004F6A5D"/>
    <w:rsid w:val="005031B0"/>
    <w:rsid w:val="005048E4"/>
    <w:rsid w:val="0052009A"/>
    <w:rsid w:val="00545559"/>
    <w:rsid w:val="00546C4A"/>
    <w:rsid w:val="0056172F"/>
    <w:rsid w:val="00573298"/>
    <w:rsid w:val="00575481"/>
    <w:rsid w:val="00594A81"/>
    <w:rsid w:val="005A309D"/>
    <w:rsid w:val="005C406E"/>
    <w:rsid w:val="005D725B"/>
    <w:rsid w:val="005D7524"/>
    <w:rsid w:val="005E4ACB"/>
    <w:rsid w:val="005E748B"/>
    <w:rsid w:val="005F3694"/>
    <w:rsid w:val="005F60CB"/>
    <w:rsid w:val="00617488"/>
    <w:rsid w:val="00625FA9"/>
    <w:rsid w:val="006368D4"/>
    <w:rsid w:val="0063768B"/>
    <w:rsid w:val="0064122C"/>
    <w:rsid w:val="00646188"/>
    <w:rsid w:val="00646B59"/>
    <w:rsid w:val="006535D1"/>
    <w:rsid w:val="00666143"/>
    <w:rsid w:val="00670175"/>
    <w:rsid w:val="00687BE1"/>
    <w:rsid w:val="006A0D8C"/>
    <w:rsid w:val="006A4757"/>
    <w:rsid w:val="006B03C0"/>
    <w:rsid w:val="006B25A1"/>
    <w:rsid w:val="006D05B5"/>
    <w:rsid w:val="006D111E"/>
    <w:rsid w:val="006D2485"/>
    <w:rsid w:val="006D702F"/>
    <w:rsid w:val="006E1629"/>
    <w:rsid w:val="006E2BFF"/>
    <w:rsid w:val="006F1EFC"/>
    <w:rsid w:val="006F40C2"/>
    <w:rsid w:val="006F7A0D"/>
    <w:rsid w:val="00701724"/>
    <w:rsid w:val="00702DAB"/>
    <w:rsid w:val="007055DD"/>
    <w:rsid w:val="00717785"/>
    <w:rsid w:val="00751FCB"/>
    <w:rsid w:val="007621BA"/>
    <w:rsid w:val="00764038"/>
    <w:rsid w:val="007853DD"/>
    <w:rsid w:val="00786653"/>
    <w:rsid w:val="00796679"/>
    <w:rsid w:val="007A7C5A"/>
    <w:rsid w:val="007B2DDB"/>
    <w:rsid w:val="007C27C5"/>
    <w:rsid w:val="007C6C8E"/>
    <w:rsid w:val="007D6EB3"/>
    <w:rsid w:val="007E0997"/>
    <w:rsid w:val="007E6C14"/>
    <w:rsid w:val="0081026B"/>
    <w:rsid w:val="008166BB"/>
    <w:rsid w:val="0084052E"/>
    <w:rsid w:val="00850B22"/>
    <w:rsid w:val="00863503"/>
    <w:rsid w:val="008701F6"/>
    <w:rsid w:val="00873004"/>
    <w:rsid w:val="00873E75"/>
    <w:rsid w:val="00880E3D"/>
    <w:rsid w:val="00884D73"/>
    <w:rsid w:val="00886D16"/>
    <w:rsid w:val="00897AE0"/>
    <w:rsid w:val="008A1C0D"/>
    <w:rsid w:val="008A68B2"/>
    <w:rsid w:val="008B6A22"/>
    <w:rsid w:val="008D27F9"/>
    <w:rsid w:val="008D6010"/>
    <w:rsid w:val="008D6557"/>
    <w:rsid w:val="008E5540"/>
    <w:rsid w:val="008E577C"/>
    <w:rsid w:val="008F70A8"/>
    <w:rsid w:val="008F714D"/>
    <w:rsid w:val="00906C4F"/>
    <w:rsid w:val="00910669"/>
    <w:rsid w:val="00914DAA"/>
    <w:rsid w:val="00916E4A"/>
    <w:rsid w:val="009233EC"/>
    <w:rsid w:val="00923EFB"/>
    <w:rsid w:val="00932C9B"/>
    <w:rsid w:val="0093470F"/>
    <w:rsid w:val="00937C9D"/>
    <w:rsid w:val="00945EA8"/>
    <w:rsid w:val="00967E9A"/>
    <w:rsid w:val="00976303"/>
    <w:rsid w:val="009800B5"/>
    <w:rsid w:val="009805B1"/>
    <w:rsid w:val="009A16D1"/>
    <w:rsid w:val="009C0A8B"/>
    <w:rsid w:val="009D4D0E"/>
    <w:rsid w:val="009F0A92"/>
    <w:rsid w:val="00A016B8"/>
    <w:rsid w:val="00A035A5"/>
    <w:rsid w:val="00A04847"/>
    <w:rsid w:val="00A06594"/>
    <w:rsid w:val="00A34455"/>
    <w:rsid w:val="00A403DF"/>
    <w:rsid w:val="00A4532F"/>
    <w:rsid w:val="00A474E4"/>
    <w:rsid w:val="00A83375"/>
    <w:rsid w:val="00A844F4"/>
    <w:rsid w:val="00A849A3"/>
    <w:rsid w:val="00A93131"/>
    <w:rsid w:val="00AA7A85"/>
    <w:rsid w:val="00AB2ABE"/>
    <w:rsid w:val="00AB7998"/>
    <w:rsid w:val="00AC2B3C"/>
    <w:rsid w:val="00AD117F"/>
    <w:rsid w:val="00AE0986"/>
    <w:rsid w:val="00AE2301"/>
    <w:rsid w:val="00AF16AB"/>
    <w:rsid w:val="00AF4015"/>
    <w:rsid w:val="00AF5C88"/>
    <w:rsid w:val="00AF7C19"/>
    <w:rsid w:val="00B143FA"/>
    <w:rsid w:val="00B177D9"/>
    <w:rsid w:val="00B2065D"/>
    <w:rsid w:val="00B20B57"/>
    <w:rsid w:val="00B3799C"/>
    <w:rsid w:val="00B37A4A"/>
    <w:rsid w:val="00B4204C"/>
    <w:rsid w:val="00B57D04"/>
    <w:rsid w:val="00B65A91"/>
    <w:rsid w:val="00B65CA5"/>
    <w:rsid w:val="00B66909"/>
    <w:rsid w:val="00B726F8"/>
    <w:rsid w:val="00B91999"/>
    <w:rsid w:val="00B92830"/>
    <w:rsid w:val="00B931B1"/>
    <w:rsid w:val="00B9781E"/>
    <w:rsid w:val="00BA0278"/>
    <w:rsid w:val="00BA19BF"/>
    <w:rsid w:val="00BB3526"/>
    <w:rsid w:val="00BF2D4B"/>
    <w:rsid w:val="00C075A8"/>
    <w:rsid w:val="00C1419A"/>
    <w:rsid w:val="00C26126"/>
    <w:rsid w:val="00C33AD4"/>
    <w:rsid w:val="00C350FC"/>
    <w:rsid w:val="00C6155D"/>
    <w:rsid w:val="00C657B8"/>
    <w:rsid w:val="00C726FF"/>
    <w:rsid w:val="00C82034"/>
    <w:rsid w:val="00CA02C3"/>
    <w:rsid w:val="00CA5F80"/>
    <w:rsid w:val="00CB3EB7"/>
    <w:rsid w:val="00CC25A7"/>
    <w:rsid w:val="00CC31F2"/>
    <w:rsid w:val="00CC5807"/>
    <w:rsid w:val="00CC5EE7"/>
    <w:rsid w:val="00CC6848"/>
    <w:rsid w:val="00CC77CF"/>
    <w:rsid w:val="00CC7B2E"/>
    <w:rsid w:val="00CE5145"/>
    <w:rsid w:val="00CE691C"/>
    <w:rsid w:val="00D012D9"/>
    <w:rsid w:val="00D22537"/>
    <w:rsid w:val="00D27CDF"/>
    <w:rsid w:val="00D328BB"/>
    <w:rsid w:val="00D35EE0"/>
    <w:rsid w:val="00D36B50"/>
    <w:rsid w:val="00D44F0B"/>
    <w:rsid w:val="00D472B4"/>
    <w:rsid w:val="00D54066"/>
    <w:rsid w:val="00D60C6C"/>
    <w:rsid w:val="00D639D9"/>
    <w:rsid w:val="00D84C30"/>
    <w:rsid w:val="00D9163E"/>
    <w:rsid w:val="00D91742"/>
    <w:rsid w:val="00D939D4"/>
    <w:rsid w:val="00DA76FA"/>
    <w:rsid w:val="00DB1BA2"/>
    <w:rsid w:val="00DB3C8B"/>
    <w:rsid w:val="00DC2ACE"/>
    <w:rsid w:val="00DD150A"/>
    <w:rsid w:val="00DE02F9"/>
    <w:rsid w:val="00DF3298"/>
    <w:rsid w:val="00DF5D85"/>
    <w:rsid w:val="00E0199A"/>
    <w:rsid w:val="00E10A0F"/>
    <w:rsid w:val="00E14A17"/>
    <w:rsid w:val="00E16437"/>
    <w:rsid w:val="00E16A6E"/>
    <w:rsid w:val="00E25927"/>
    <w:rsid w:val="00E32A56"/>
    <w:rsid w:val="00E37A10"/>
    <w:rsid w:val="00E37E68"/>
    <w:rsid w:val="00E44C76"/>
    <w:rsid w:val="00E63B52"/>
    <w:rsid w:val="00E65C24"/>
    <w:rsid w:val="00E67965"/>
    <w:rsid w:val="00E752A5"/>
    <w:rsid w:val="00E8623D"/>
    <w:rsid w:val="00E92B9E"/>
    <w:rsid w:val="00E9681F"/>
    <w:rsid w:val="00EA1605"/>
    <w:rsid w:val="00EB0DD9"/>
    <w:rsid w:val="00EB357B"/>
    <w:rsid w:val="00EB7CAE"/>
    <w:rsid w:val="00EB7F2B"/>
    <w:rsid w:val="00EC2427"/>
    <w:rsid w:val="00EC7F9A"/>
    <w:rsid w:val="00ED48AB"/>
    <w:rsid w:val="00ED7F59"/>
    <w:rsid w:val="00EE4396"/>
    <w:rsid w:val="00EE4BA5"/>
    <w:rsid w:val="00EF7DD9"/>
    <w:rsid w:val="00F062B1"/>
    <w:rsid w:val="00F12713"/>
    <w:rsid w:val="00F15419"/>
    <w:rsid w:val="00F36E9E"/>
    <w:rsid w:val="00F379F0"/>
    <w:rsid w:val="00F46FE9"/>
    <w:rsid w:val="00F51040"/>
    <w:rsid w:val="00F73CE9"/>
    <w:rsid w:val="00F744F7"/>
    <w:rsid w:val="00F777CA"/>
    <w:rsid w:val="00F80BB1"/>
    <w:rsid w:val="00F94BC4"/>
    <w:rsid w:val="00F96F73"/>
    <w:rsid w:val="00FA33E4"/>
    <w:rsid w:val="00FC6A52"/>
    <w:rsid w:val="00FD0A38"/>
    <w:rsid w:val="00FD5D0A"/>
    <w:rsid w:val="00FD7A75"/>
    <w:rsid w:val="00FE193B"/>
    <w:rsid w:val="00FF09D0"/>
    <w:rsid w:val="00FF4286"/>
    <w:rsid w:val="00FF521D"/>
    <w:rsid w:val="00FF77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526"/>
    <w:rPr>
      <w:sz w:val="24"/>
      <w:szCs w:val="24"/>
    </w:rPr>
  </w:style>
  <w:style w:type="paragraph" w:styleId="Heading1">
    <w:name w:val="heading 1"/>
    <w:basedOn w:val="Normal"/>
    <w:next w:val="Normal"/>
    <w:qFormat/>
    <w:rsid w:val="00BB3526"/>
    <w:pPr>
      <w:keepNext/>
      <w:outlineLvl w:val="0"/>
    </w:pPr>
    <w:rPr>
      <w:rFonts w:ascii="Batang" w:eastAsia="Batang" w:hAnsi="Batang"/>
      <w:b/>
      <w:bCs/>
    </w:rPr>
  </w:style>
  <w:style w:type="paragraph" w:styleId="Heading2">
    <w:name w:val="heading 2"/>
    <w:basedOn w:val="Normal"/>
    <w:next w:val="Normal"/>
    <w:qFormat/>
    <w:rsid w:val="00BB3526"/>
    <w:pPr>
      <w:keepNext/>
      <w:ind w:left="3600" w:firstLine="720"/>
      <w:outlineLvl w:val="1"/>
    </w:pPr>
    <w:rPr>
      <w:rFonts w:ascii="Batang" w:eastAsia="Batang" w:hAnsi="Batang"/>
      <w:b/>
      <w:bCs/>
    </w:rPr>
  </w:style>
  <w:style w:type="paragraph" w:styleId="Heading3">
    <w:name w:val="heading 3"/>
    <w:basedOn w:val="Normal"/>
    <w:next w:val="Normal"/>
    <w:qFormat/>
    <w:rsid w:val="00BB3526"/>
    <w:pPr>
      <w:keepNext/>
      <w:outlineLvl w:val="2"/>
    </w:pPr>
    <w:rPr>
      <w:rFonts w:eastAsia="Batang"/>
      <w:b/>
      <w:bCs/>
      <w:u w:val="single"/>
    </w:rPr>
  </w:style>
  <w:style w:type="paragraph" w:styleId="Heading4">
    <w:name w:val="heading 4"/>
    <w:basedOn w:val="Normal"/>
    <w:next w:val="Normal"/>
    <w:link w:val="Heading4Char"/>
    <w:qFormat/>
    <w:rsid w:val="00BB3526"/>
    <w:pPr>
      <w:keepNext/>
      <w:autoSpaceDE w:val="0"/>
      <w:autoSpaceDN w:val="0"/>
      <w:adjustRightInd w:val="0"/>
      <w:spacing w:line="240" w:lineRule="atLeast"/>
      <w:outlineLvl w:val="3"/>
    </w:pPr>
    <w:rPr>
      <w:b/>
      <w:bCs/>
      <w:color w:val="000000"/>
    </w:rPr>
  </w:style>
  <w:style w:type="paragraph" w:styleId="Heading5">
    <w:name w:val="heading 5"/>
    <w:basedOn w:val="Normal"/>
    <w:next w:val="Normal"/>
    <w:qFormat/>
    <w:rsid w:val="00BB3526"/>
    <w:pPr>
      <w:keepNext/>
      <w:jc w:val="center"/>
      <w:outlineLvl w:val="4"/>
    </w:pPr>
    <w:rPr>
      <w:rFonts w:eastAsia="Batang"/>
      <w:b/>
      <w:bCs/>
    </w:rPr>
  </w:style>
  <w:style w:type="paragraph" w:styleId="Heading6">
    <w:name w:val="heading 6"/>
    <w:basedOn w:val="Normal"/>
    <w:next w:val="Normal"/>
    <w:qFormat/>
    <w:rsid w:val="00BB3526"/>
    <w:pPr>
      <w:keepNext/>
      <w:outlineLvl w:val="5"/>
    </w:pPr>
    <w:rPr>
      <w:rFonts w:ascii="Batang" w:eastAsia="Batang" w:hAnsi="Batang"/>
      <w:b/>
      <w:bCs/>
      <w:i/>
    </w:rPr>
  </w:style>
  <w:style w:type="paragraph" w:styleId="Heading7">
    <w:name w:val="heading 7"/>
    <w:basedOn w:val="Normal"/>
    <w:next w:val="Normal"/>
    <w:qFormat/>
    <w:rsid w:val="00BB3526"/>
    <w:pPr>
      <w:keepNext/>
      <w:outlineLvl w:val="6"/>
    </w:pPr>
    <w:rPr>
      <w:rFonts w:eastAsia="Batang"/>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3526"/>
    <w:rPr>
      <w:color w:val="0000FF"/>
      <w:u w:val="single"/>
    </w:rPr>
  </w:style>
  <w:style w:type="paragraph" w:styleId="BodyText">
    <w:name w:val="Body Text"/>
    <w:basedOn w:val="Normal"/>
    <w:link w:val="BodyTextChar"/>
    <w:rsid w:val="00BB3526"/>
    <w:rPr>
      <w:rFonts w:eastAsia="Batang"/>
      <w:b/>
      <w:bCs/>
    </w:rPr>
  </w:style>
  <w:style w:type="paragraph" w:styleId="Header">
    <w:name w:val="header"/>
    <w:basedOn w:val="Normal"/>
    <w:link w:val="HeaderChar"/>
    <w:rsid w:val="00BB3526"/>
    <w:pPr>
      <w:tabs>
        <w:tab w:val="center" w:pos="4320"/>
        <w:tab w:val="right" w:pos="8640"/>
      </w:tabs>
    </w:pPr>
  </w:style>
  <w:style w:type="paragraph" w:styleId="Footer">
    <w:name w:val="footer"/>
    <w:basedOn w:val="Normal"/>
    <w:rsid w:val="00BB3526"/>
    <w:pPr>
      <w:tabs>
        <w:tab w:val="center" w:pos="4320"/>
        <w:tab w:val="right" w:pos="8640"/>
      </w:tabs>
    </w:pPr>
  </w:style>
  <w:style w:type="paragraph" w:styleId="BodyText2">
    <w:name w:val="Body Text 2"/>
    <w:basedOn w:val="Normal"/>
    <w:rsid w:val="00BB3526"/>
    <w:rPr>
      <w:rFonts w:eastAsia="Batang"/>
      <w:sz w:val="22"/>
    </w:rPr>
  </w:style>
  <w:style w:type="paragraph" w:styleId="BodyText3">
    <w:name w:val="Body Text 3"/>
    <w:basedOn w:val="Normal"/>
    <w:rsid w:val="00BB3526"/>
    <w:pPr>
      <w:autoSpaceDE w:val="0"/>
      <w:autoSpaceDN w:val="0"/>
      <w:adjustRightInd w:val="0"/>
      <w:spacing w:before="240" w:line="240" w:lineRule="atLeast"/>
      <w:ind w:right="-180"/>
    </w:pPr>
    <w:rPr>
      <w:color w:val="000000"/>
    </w:rPr>
  </w:style>
  <w:style w:type="paragraph" w:styleId="BodyTextIndent">
    <w:name w:val="Body Text Indent"/>
    <w:basedOn w:val="Normal"/>
    <w:rsid w:val="00BB3526"/>
    <w:pPr>
      <w:ind w:firstLine="720"/>
    </w:pPr>
  </w:style>
  <w:style w:type="paragraph" w:customStyle="1" w:styleId="Body">
    <w:name w:val="Body"/>
    <w:basedOn w:val="Normal"/>
    <w:uiPriority w:val="1"/>
    <w:qFormat/>
    <w:rsid w:val="000D7921"/>
    <w:pPr>
      <w:widowControl w:val="0"/>
    </w:pPr>
  </w:style>
  <w:style w:type="character" w:customStyle="1" w:styleId="Heading4Char">
    <w:name w:val="Heading 4 Char"/>
    <w:link w:val="Heading4"/>
    <w:rsid w:val="00ED48AB"/>
    <w:rPr>
      <w:b/>
      <w:bCs/>
      <w:color w:val="000000"/>
      <w:sz w:val="24"/>
      <w:szCs w:val="24"/>
    </w:rPr>
  </w:style>
  <w:style w:type="paragraph" w:styleId="ListParagraph">
    <w:name w:val="List Paragraph"/>
    <w:basedOn w:val="Normal"/>
    <w:uiPriority w:val="34"/>
    <w:qFormat/>
    <w:rsid w:val="00764038"/>
    <w:pPr>
      <w:ind w:left="720"/>
      <w:contextualSpacing/>
      <w:jc w:val="both"/>
    </w:pPr>
    <w:rPr>
      <w:rFonts w:ascii="Arial" w:hAnsi="Arial" w:cs="Arial"/>
      <w:sz w:val="22"/>
      <w:szCs w:val="22"/>
    </w:rPr>
  </w:style>
  <w:style w:type="paragraph" w:customStyle="1" w:styleId="Bulleted">
    <w:name w:val="Bulleted"/>
    <w:basedOn w:val="Normal"/>
    <w:autoRedefine/>
    <w:rsid w:val="00353BB6"/>
    <w:pPr>
      <w:numPr>
        <w:numId w:val="29"/>
      </w:numPr>
      <w:spacing w:after="60"/>
    </w:pPr>
    <w:rPr>
      <w:rFonts w:ascii="Cambria" w:eastAsia="SimSun" w:hAnsi="Cambria" w:cs="Arial"/>
      <w:bCs/>
      <w:noProof/>
      <w:lang w:eastAsia="zh-CN"/>
    </w:rPr>
  </w:style>
  <w:style w:type="character" w:styleId="HTMLTypewriter">
    <w:name w:val="HTML Typewriter"/>
    <w:rsid w:val="00353BB6"/>
    <w:rPr>
      <w:rFonts w:ascii="Courier New" w:eastAsia="Courier New" w:hAnsi="Courier New" w:cs="Courier New" w:hint="default"/>
      <w:sz w:val="20"/>
      <w:szCs w:val="20"/>
    </w:rPr>
  </w:style>
  <w:style w:type="character" w:customStyle="1" w:styleId="HeaderChar">
    <w:name w:val="Header Char"/>
    <w:link w:val="Header"/>
    <w:rsid w:val="00005CC2"/>
    <w:rPr>
      <w:sz w:val="24"/>
      <w:szCs w:val="24"/>
    </w:rPr>
  </w:style>
  <w:style w:type="character" w:customStyle="1" w:styleId="BodyTextChar">
    <w:name w:val="Body Text Char"/>
    <w:link w:val="BodyText"/>
    <w:rsid w:val="00005CC2"/>
    <w:rPr>
      <w:rFonts w:eastAsia="Batang"/>
      <w:b/>
      <w:bCs/>
      <w:sz w:val="24"/>
      <w:szCs w:val="24"/>
    </w:rPr>
  </w:style>
  <w:style w:type="paragraph" w:styleId="Subtitle">
    <w:name w:val="Subtitle"/>
    <w:basedOn w:val="Normal"/>
    <w:next w:val="Normal"/>
    <w:link w:val="SubtitleChar"/>
    <w:uiPriority w:val="11"/>
    <w:qFormat/>
    <w:rsid w:val="00A83375"/>
    <w:pPr>
      <w:spacing w:after="60"/>
      <w:jc w:val="center"/>
      <w:outlineLvl w:val="1"/>
    </w:pPr>
    <w:rPr>
      <w:rFonts w:ascii="Cambria" w:hAnsi="Cambria"/>
    </w:rPr>
  </w:style>
  <w:style w:type="character" w:customStyle="1" w:styleId="SubtitleChar">
    <w:name w:val="Subtitle Char"/>
    <w:link w:val="Subtitle"/>
    <w:uiPriority w:val="11"/>
    <w:rsid w:val="00A83375"/>
    <w:rPr>
      <w:rFonts w:ascii="Cambria" w:hAnsi="Cambria"/>
      <w:sz w:val="24"/>
      <w:szCs w:val="24"/>
    </w:rPr>
  </w:style>
  <w:style w:type="paragraph" w:styleId="BalloonText">
    <w:name w:val="Balloon Text"/>
    <w:basedOn w:val="Normal"/>
    <w:link w:val="BalloonTextChar"/>
    <w:rsid w:val="009805B1"/>
    <w:rPr>
      <w:rFonts w:ascii="Tahoma" w:hAnsi="Tahoma" w:cs="Tahoma"/>
      <w:sz w:val="16"/>
      <w:szCs w:val="16"/>
    </w:rPr>
  </w:style>
  <w:style w:type="character" w:customStyle="1" w:styleId="BalloonTextChar">
    <w:name w:val="Balloon Text Char"/>
    <w:basedOn w:val="DefaultParagraphFont"/>
    <w:link w:val="BalloonText"/>
    <w:rsid w:val="00980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12826">
      <w:bodyDiv w:val="1"/>
      <w:marLeft w:val="0"/>
      <w:marRight w:val="0"/>
      <w:marTop w:val="0"/>
      <w:marBottom w:val="0"/>
      <w:divBdr>
        <w:top w:val="none" w:sz="0" w:space="0" w:color="auto"/>
        <w:left w:val="none" w:sz="0" w:space="0" w:color="auto"/>
        <w:bottom w:val="none" w:sz="0" w:space="0" w:color="auto"/>
        <w:right w:val="none" w:sz="0" w:space="0" w:color="auto"/>
      </w:divBdr>
    </w:div>
    <w:div w:id="134032870">
      <w:bodyDiv w:val="1"/>
      <w:marLeft w:val="0"/>
      <w:marRight w:val="0"/>
      <w:marTop w:val="0"/>
      <w:marBottom w:val="0"/>
      <w:divBdr>
        <w:top w:val="none" w:sz="0" w:space="0" w:color="auto"/>
        <w:left w:val="none" w:sz="0" w:space="0" w:color="auto"/>
        <w:bottom w:val="none" w:sz="0" w:space="0" w:color="auto"/>
        <w:right w:val="none" w:sz="0" w:space="0" w:color="auto"/>
      </w:divBdr>
    </w:div>
    <w:div w:id="846291330">
      <w:bodyDiv w:val="1"/>
      <w:marLeft w:val="0"/>
      <w:marRight w:val="0"/>
      <w:marTop w:val="0"/>
      <w:marBottom w:val="0"/>
      <w:divBdr>
        <w:top w:val="none" w:sz="0" w:space="0" w:color="auto"/>
        <w:left w:val="none" w:sz="0" w:space="0" w:color="auto"/>
        <w:bottom w:val="none" w:sz="0" w:space="0" w:color="auto"/>
        <w:right w:val="none" w:sz="0" w:space="0" w:color="auto"/>
      </w:divBdr>
    </w:div>
    <w:div w:id="19401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rahimbin31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28B3-B9C5-4886-9F8B-3E1D0C35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ghaidaa net</Company>
  <LinksUpToDate>false</LinksUpToDate>
  <CharactersWithSpaces>5060</CharactersWithSpaces>
  <SharedDoc>false</SharedDoc>
  <HLinks>
    <vt:vector size="12" baseType="variant">
      <vt:variant>
        <vt:i4>2097233</vt:i4>
      </vt:variant>
      <vt:variant>
        <vt:i4>3</vt:i4>
      </vt:variant>
      <vt:variant>
        <vt:i4>0</vt:i4>
      </vt:variant>
      <vt:variant>
        <vt:i4>5</vt:i4>
      </vt:variant>
      <vt:variant>
        <vt:lpwstr>mailto:asadullahkhan301@gmail.com</vt:lpwstr>
      </vt:variant>
      <vt:variant>
        <vt:lpwstr/>
      </vt:variant>
      <vt:variant>
        <vt:i4>2097233</vt:i4>
      </vt:variant>
      <vt:variant>
        <vt:i4>0</vt:i4>
      </vt:variant>
      <vt:variant>
        <vt:i4>0</vt:i4>
      </vt:variant>
      <vt:variant>
        <vt:i4>5</vt:i4>
      </vt:variant>
      <vt:variant>
        <vt:lpwstr>mailto:asadullahkhan301@gmail.com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4</dc:creator>
  <cp:lastModifiedBy>ASUS</cp:lastModifiedBy>
  <cp:revision>10</cp:revision>
  <dcterms:created xsi:type="dcterms:W3CDTF">2019-03-21T06:29:00Z</dcterms:created>
  <dcterms:modified xsi:type="dcterms:W3CDTF">2021-05-07T10:44:00Z</dcterms:modified>
</cp:coreProperties>
</file>