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24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1E0" w:firstRow="1" w:lastRow="1" w:firstColumn="1" w:lastColumn="1" w:noHBand="0" w:noVBand="0"/>
      </w:tblPr>
      <w:tblGrid>
        <w:gridCol w:w="4652"/>
        <w:gridCol w:w="424"/>
        <w:gridCol w:w="5697"/>
      </w:tblGrid>
      <w:tr w:rsidR="0017274A" w:rsidRPr="004503A2" w14:paraId="20D53B39" w14:textId="77777777" w:rsidTr="00417E52">
        <w:trPr>
          <w:trHeight w:val="1519"/>
        </w:trPr>
        <w:tc>
          <w:tcPr>
            <w:tcW w:w="5000" w:type="pct"/>
            <w:gridSpan w:val="3"/>
            <w:shd w:val="clear" w:color="auto" w:fill="F9F9F9"/>
          </w:tcPr>
          <w:bookmarkStart w:id="0" w:name="_Hlk504332567" w:displacedByCustomXml="next"/>
          <w:sdt>
            <w:sdtPr>
              <w:rPr>
                <w:rFonts w:cstheme="minorHAnsi"/>
                <w:sz w:val="20"/>
                <w:szCs w:val="20"/>
              </w:rPr>
              <w:id w:val="5444144"/>
              <w:placeholder>
                <w:docPart w:val="E74A2DC6C7DD49C3967D89FB4AE55169"/>
              </w:placeholder>
            </w:sdtPr>
            <w:sdtEndPr/>
            <w:sdtContent>
              <w:p w14:paraId="5634896E" w14:textId="77777777" w:rsidR="00E302AB" w:rsidRPr="004503A2" w:rsidRDefault="000B3A06" w:rsidP="0043130A">
                <w:pPr>
                  <w:rPr>
                    <w:rFonts w:cstheme="minorHAnsi"/>
                    <w:b/>
                    <w:iCs/>
                    <w:color w:val="943634" w:themeColor="accent2" w:themeShade="BF"/>
                    <w:sz w:val="20"/>
                    <w:szCs w:val="20"/>
                  </w:rPr>
                </w:pPr>
                <w:r w:rsidRPr="004503A2">
                  <w:rPr>
                    <w:rFonts w:cstheme="minorHAnsi"/>
                    <w:b/>
                    <w:iCs/>
                    <w:color w:val="943634" w:themeColor="accent2" w:themeShade="BF"/>
                    <w:sz w:val="20"/>
                    <w:szCs w:val="20"/>
                  </w:rPr>
                  <w:t>PERSONAL PROFILE</w:t>
                </w:r>
              </w:p>
              <w:p w14:paraId="38893493" w14:textId="77777777" w:rsidR="00497E15" w:rsidRPr="004503A2" w:rsidRDefault="00977B04" w:rsidP="0043130A">
                <w:pPr>
                  <w:rPr>
                    <w:rFonts w:eastAsia="Times New Roman" w:cstheme="minorHAnsi"/>
                    <w:iCs/>
                    <w:sz w:val="20"/>
                    <w:szCs w:val="20"/>
                  </w:rPr>
                </w:pPr>
                <w:r w:rsidRPr="004503A2">
                  <w:rPr>
                    <w:rFonts w:eastAsia="Times New Roman" w:cstheme="minorHAnsi"/>
                    <w:iCs/>
                    <w:sz w:val="20"/>
                    <w:szCs w:val="20"/>
                  </w:rPr>
                  <w:t>A very conscientious and organised person, bright ambitious and individual with excellent project management and analytical skills to delivery different projects, produce reports using different tools analysing data into different ways</w:t>
                </w:r>
                <w:r w:rsidR="0002223C" w:rsidRPr="004503A2">
                  <w:rPr>
                    <w:rFonts w:eastAsia="Times New Roman" w:cstheme="minorHAnsi"/>
                    <w:iCs/>
                    <w:sz w:val="20"/>
                    <w:szCs w:val="20"/>
                  </w:rPr>
                  <w:t>,</w:t>
                </w:r>
                <w:r w:rsidR="00050449" w:rsidRPr="004503A2">
                  <w:rPr>
                    <w:rFonts w:eastAsia="Times New Roman" w:cstheme="minorHAnsi"/>
                    <w:iCs/>
                    <w:sz w:val="20"/>
                    <w:szCs w:val="20"/>
                  </w:rPr>
                  <w:t xml:space="preserve"> using different </w:t>
                </w:r>
                <w:r w:rsidR="0002223C" w:rsidRPr="004503A2">
                  <w:rPr>
                    <w:rFonts w:eastAsia="Times New Roman" w:cstheme="minorHAnsi"/>
                    <w:iCs/>
                    <w:sz w:val="20"/>
                    <w:szCs w:val="20"/>
                  </w:rPr>
                  <w:t>IT system implement</w:t>
                </w:r>
                <w:r w:rsidR="00050449" w:rsidRPr="004503A2">
                  <w:rPr>
                    <w:rFonts w:eastAsia="Times New Roman" w:cstheme="minorHAnsi"/>
                    <w:iCs/>
                    <w:sz w:val="20"/>
                    <w:szCs w:val="20"/>
                  </w:rPr>
                  <w:t>ing</w:t>
                </w:r>
                <w:r w:rsidR="0002223C" w:rsidRPr="004503A2">
                  <w:rPr>
                    <w:rFonts w:eastAsia="Times New Roman" w:cstheme="minorHAnsi"/>
                    <w:iCs/>
                    <w:sz w:val="20"/>
                    <w:szCs w:val="20"/>
                  </w:rPr>
                  <w:t xml:space="preserve"> and configurat</w:t>
                </w:r>
                <w:r w:rsidR="00050449" w:rsidRPr="004503A2">
                  <w:rPr>
                    <w:rFonts w:eastAsia="Times New Roman" w:cstheme="minorHAnsi"/>
                    <w:iCs/>
                    <w:sz w:val="20"/>
                    <w:szCs w:val="20"/>
                  </w:rPr>
                  <w:t xml:space="preserve">ing </w:t>
                </w:r>
                <w:r w:rsidR="00841CAF" w:rsidRPr="004503A2">
                  <w:rPr>
                    <w:rFonts w:eastAsia="Times New Roman" w:cstheme="minorHAnsi"/>
                    <w:iCs/>
                    <w:sz w:val="20"/>
                    <w:szCs w:val="20"/>
                  </w:rPr>
                  <w:t>EPR system (</w:t>
                </w:r>
                <w:r w:rsidR="009F5973" w:rsidRPr="004503A2">
                  <w:rPr>
                    <w:rFonts w:eastAsia="Times New Roman" w:cstheme="minorHAnsi"/>
                    <w:iCs/>
                    <w:sz w:val="20"/>
                    <w:szCs w:val="20"/>
                  </w:rPr>
                  <w:t>Cerner</w:t>
                </w:r>
                <w:r w:rsidR="00841CAF" w:rsidRPr="004503A2">
                  <w:rPr>
                    <w:rFonts w:eastAsia="Times New Roman" w:cstheme="minorHAnsi"/>
                    <w:iCs/>
                    <w:sz w:val="20"/>
                    <w:szCs w:val="20"/>
                  </w:rPr>
                  <w:t>)</w:t>
                </w:r>
                <w:r w:rsidR="0002223C" w:rsidRPr="004503A2">
                  <w:rPr>
                    <w:rFonts w:eastAsia="Times New Roman" w:cstheme="minorHAnsi"/>
                    <w:iCs/>
                    <w:sz w:val="20"/>
                    <w:szCs w:val="20"/>
                  </w:rPr>
                  <w:t>,</w:t>
                </w:r>
                <w:r w:rsidR="00384A81" w:rsidRPr="004503A2">
                  <w:rPr>
                    <w:rFonts w:eastAsia="Times New Roman" w:cstheme="minorHAnsi"/>
                    <w:iCs/>
                    <w:sz w:val="20"/>
                    <w:szCs w:val="20"/>
                  </w:rPr>
                  <w:t xml:space="preserve"> Excellent team Management skills, </w:t>
                </w:r>
                <w:r w:rsidR="00132AF8" w:rsidRPr="004503A2">
                  <w:rPr>
                    <w:rFonts w:eastAsia="Times New Roman" w:cstheme="minorHAnsi"/>
                    <w:iCs/>
                    <w:sz w:val="20"/>
                    <w:szCs w:val="20"/>
                  </w:rPr>
                  <w:t>I always</w:t>
                </w:r>
                <w:r w:rsidRPr="004503A2">
                  <w:rPr>
                    <w:rFonts w:eastAsia="Times New Roman" w:cstheme="minorHAnsi"/>
                    <w:iCs/>
                    <w:sz w:val="20"/>
                    <w:szCs w:val="20"/>
                  </w:rPr>
                  <w:t xml:space="preserve"> thrive and love challenges. Consisten</w:t>
                </w:r>
                <w:r w:rsidR="00AB3663" w:rsidRPr="004503A2">
                  <w:rPr>
                    <w:rFonts w:eastAsia="Times New Roman" w:cstheme="minorHAnsi"/>
                    <w:iCs/>
                    <w:sz w:val="20"/>
                    <w:szCs w:val="20"/>
                  </w:rPr>
                  <w:t xml:space="preserve">t track record of success and ability to </w:t>
                </w:r>
                <w:r w:rsidRPr="004503A2">
                  <w:rPr>
                    <w:rFonts w:eastAsia="Times New Roman" w:cstheme="minorHAnsi"/>
                    <w:iCs/>
                    <w:sz w:val="20"/>
                    <w:szCs w:val="20"/>
                  </w:rPr>
                  <w:t xml:space="preserve">supporting </w:t>
                </w:r>
                <w:r w:rsidR="00AB3663" w:rsidRPr="004503A2">
                  <w:rPr>
                    <w:rFonts w:eastAsia="Times New Roman" w:cstheme="minorHAnsi"/>
                    <w:iCs/>
                    <w:sz w:val="20"/>
                    <w:szCs w:val="20"/>
                  </w:rPr>
                  <w:t>and</w:t>
                </w:r>
                <w:r w:rsidRPr="004503A2">
                  <w:rPr>
                    <w:rFonts w:eastAsia="Times New Roman" w:cstheme="minorHAnsi"/>
                    <w:iCs/>
                    <w:sz w:val="20"/>
                    <w:szCs w:val="20"/>
                  </w:rPr>
                  <w:t xml:space="preserve"> delivery complex projects</w:t>
                </w:r>
                <w:r w:rsidR="00AB3663" w:rsidRPr="004503A2">
                  <w:rPr>
                    <w:rFonts w:eastAsia="Times New Roman" w:cstheme="minorHAnsi"/>
                    <w:iCs/>
                    <w:sz w:val="20"/>
                    <w:szCs w:val="20"/>
                  </w:rPr>
                  <w:t>.</w:t>
                </w:r>
              </w:p>
              <w:p w14:paraId="02B2CFA9" w14:textId="71060139" w:rsidR="00711EA2" w:rsidRPr="004503A2" w:rsidRDefault="009E5D3F" w:rsidP="009E5D3F">
                <w:pPr>
                  <w:rPr>
                    <w:rFonts w:cstheme="minorHAnsi"/>
                    <w:b/>
                    <w:sz w:val="20"/>
                    <w:szCs w:val="20"/>
                  </w:rPr>
                </w:pPr>
                <w:r w:rsidRPr="004503A2">
                  <w:rPr>
                    <w:rFonts w:cstheme="minorHAnsi"/>
                    <w:b/>
                    <w:sz w:val="20"/>
                    <w:szCs w:val="20"/>
                  </w:rPr>
                  <w:t>PERSONAL INFO</w:t>
                </w:r>
                <w:r w:rsidRPr="004503A2">
                  <w:rPr>
                    <w:rFonts w:cstheme="minorHAnsi"/>
                    <w:sz w:val="20"/>
                    <w:szCs w:val="20"/>
                  </w:rPr>
                  <w:t xml:space="preserve">                          </w:t>
                </w:r>
                <w:r w:rsidR="00E302AB" w:rsidRPr="004503A2">
                  <w:rPr>
                    <w:rFonts w:cstheme="minorHAnsi"/>
                    <w:sz w:val="20"/>
                    <w:szCs w:val="20"/>
                  </w:rPr>
                  <w:tab/>
                  <w:t xml:space="preserve">                                        </w:t>
                </w:r>
                <w:r w:rsidR="00087A11" w:rsidRPr="004503A2">
                  <w:rPr>
                    <w:rFonts w:cstheme="minorHAnsi"/>
                    <w:sz w:val="20"/>
                    <w:szCs w:val="20"/>
                  </w:rPr>
                  <w:t xml:space="preserve">                  </w:t>
                </w:r>
                <w:r w:rsidR="00841CAF" w:rsidRPr="004503A2">
                  <w:rPr>
                    <w:rFonts w:cstheme="minorHAnsi"/>
                    <w:sz w:val="20"/>
                    <w:szCs w:val="20"/>
                  </w:rPr>
                  <w:t xml:space="preserve"> </w:t>
                </w:r>
              </w:p>
            </w:sdtContent>
          </w:sdt>
        </w:tc>
      </w:tr>
      <w:tr w:rsidR="0017274A" w:rsidRPr="004503A2" w14:paraId="0790AFCB" w14:textId="77777777" w:rsidTr="009E5D3F">
        <w:trPr>
          <w:trHeight w:val="6435"/>
        </w:trPr>
        <w:tc>
          <w:tcPr>
            <w:tcW w:w="2159" w:type="pct"/>
            <w:shd w:val="clear" w:color="auto" w:fill="auto"/>
          </w:tcPr>
          <w:sdt>
            <w:sdtPr>
              <w:rPr>
                <w:rFonts w:cstheme="minorHAnsi"/>
                <w:b/>
                <w:color w:val="404040" w:themeColor="text1" w:themeTint="BF"/>
                <w:sz w:val="20"/>
                <w:szCs w:val="20"/>
              </w:rPr>
              <w:id w:val="25448862"/>
              <w:placeholder>
                <w:docPart w:val="552167DCFC63439E95097374397CCF5D"/>
              </w:placeholder>
            </w:sdtPr>
            <w:sdtEndPr>
              <w:rPr>
                <w:color w:val="auto"/>
              </w:rPr>
            </w:sdtEndPr>
            <w:sdtContent>
              <w:p w14:paraId="524D28FF" w14:textId="3F7343A8" w:rsidR="00417E52" w:rsidRPr="004503A2" w:rsidRDefault="008613BB" w:rsidP="00417E52">
                <w:pPr>
                  <w:rPr>
                    <w:rFonts w:cstheme="minorHAnsi"/>
                    <w:sz w:val="20"/>
                    <w:szCs w:val="20"/>
                  </w:rPr>
                </w:pPr>
                <w:r w:rsidRPr="004503A2">
                  <w:rPr>
                    <w:rFonts w:cstheme="minorHAnsi"/>
                    <w:b/>
                    <w:color w:val="943634" w:themeColor="accent2" w:themeShade="BF"/>
                    <w:sz w:val="20"/>
                    <w:szCs w:val="20"/>
                  </w:rPr>
                  <w:t>Address</w:t>
                </w:r>
                <w:r w:rsidR="00417E52" w:rsidRPr="004503A2">
                  <w:rPr>
                    <w:rFonts w:cstheme="minorHAnsi"/>
                    <w:b/>
                    <w:color w:val="943634" w:themeColor="accent2" w:themeShade="BF"/>
                    <w:sz w:val="20"/>
                    <w:szCs w:val="20"/>
                  </w:rPr>
                  <w:t xml:space="preserve">  </w:t>
                </w:r>
                <w:r w:rsidR="00417E52" w:rsidRPr="004503A2">
                  <w:rPr>
                    <w:rFonts w:cstheme="minorHAnsi"/>
                    <w:sz w:val="20"/>
                    <w:szCs w:val="20"/>
                  </w:rPr>
                  <w:t xml:space="preserve"> LONDON HA1 4FL</w:t>
                </w:r>
              </w:p>
              <w:p w14:paraId="752AB0E6" w14:textId="77777777" w:rsidR="00417E52" w:rsidRPr="004503A2" w:rsidRDefault="00417E52" w:rsidP="00417E52">
                <w:pPr>
                  <w:pStyle w:val="SectionDetails"/>
                  <w:rPr>
                    <w:rFonts w:cstheme="minorHAnsi"/>
                    <w:b/>
                    <w:color w:val="943634" w:themeColor="accent2" w:themeShade="BF"/>
                    <w:sz w:val="20"/>
                    <w:szCs w:val="20"/>
                  </w:rPr>
                </w:pPr>
                <w:r w:rsidRPr="004503A2">
                  <w:rPr>
                    <w:rFonts w:cstheme="minorHAnsi"/>
                    <w:b/>
                    <w:color w:val="943634" w:themeColor="accent2" w:themeShade="BF"/>
                    <w:sz w:val="20"/>
                    <w:szCs w:val="20"/>
                  </w:rPr>
                  <w:t>Phone</w:t>
                </w:r>
                <w:r w:rsidRPr="004503A2">
                  <w:rPr>
                    <w:rFonts w:cstheme="minorHAnsi"/>
                    <w:b/>
                    <w:color w:val="000000" w:themeColor="text1"/>
                    <w:sz w:val="20"/>
                    <w:szCs w:val="20"/>
                    <w:u w:val="single"/>
                  </w:rPr>
                  <w:t>00447572838477</w:t>
                </w:r>
              </w:p>
              <w:p w14:paraId="1294DB89" w14:textId="4A539833" w:rsidR="001D6495" w:rsidRPr="004503A2" w:rsidRDefault="00417E52" w:rsidP="001D6495">
                <w:pPr>
                  <w:rPr>
                    <w:rFonts w:cstheme="minorHAnsi"/>
                    <w:sz w:val="20"/>
                    <w:szCs w:val="20"/>
                    <w:u w:val="single"/>
                  </w:rPr>
                </w:pPr>
                <w:r w:rsidRPr="004503A2">
                  <w:rPr>
                    <w:rFonts w:cstheme="minorHAnsi"/>
                    <w:b/>
                    <w:color w:val="943634" w:themeColor="accent2" w:themeShade="BF"/>
                    <w:sz w:val="20"/>
                    <w:szCs w:val="20"/>
                  </w:rPr>
                  <w:t>Email</w:t>
                </w:r>
                <w:hyperlink r:id="rId8" w:history="1">
                  <w:r w:rsidRPr="004503A2">
                    <w:rPr>
                      <w:rStyle w:val="Hyperlink"/>
                      <w:rFonts w:cstheme="minorHAnsi"/>
                      <w:sz w:val="20"/>
                      <w:szCs w:val="20"/>
                    </w:rPr>
                    <w:t>Asmaayassin84@gmail.com</w:t>
                  </w:r>
                </w:hyperlink>
              </w:p>
            </w:sdtContent>
          </w:sdt>
          <w:p w14:paraId="7EDDA815" w14:textId="443DD157" w:rsidR="00417E52" w:rsidRPr="004503A2" w:rsidRDefault="00417E52" w:rsidP="001D6495">
            <w:pPr>
              <w:pStyle w:val="SectionDetails"/>
              <w:rPr>
                <w:rFonts w:cstheme="minorHAnsi"/>
                <w:b/>
                <w:color w:val="943634" w:themeColor="accent2" w:themeShade="BF"/>
                <w:sz w:val="20"/>
                <w:szCs w:val="20"/>
              </w:rPr>
            </w:pPr>
            <w:r w:rsidRPr="004503A2">
              <w:rPr>
                <w:rFonts w:cstheme="minorHAnsi"/>
                <w:b/>
                <w:color w:val="943634" w:themeColor="accent2" w:themeShade="BF"/>
                <w:sz w:val="20"/>
                <w:szCs w:val="20"/>
              </w:rPr>
              <w:t xml:space="preserve">Skills </w:t>
            </w:r>
          </w:p>
          <w:p w14:paraId="18863999" w14:textId="6BF60A35" w:rsidR="00417E52" w:rsidRPr="004503A2" w:rsidRDefault="00417E52" w:rsidP="00FA19A9">
            <w:pPr>
              <w:rPr>
                <w:rFonts w:cstheme="minorHAnsi"/>
                <w:sz w:val="20"/>
                <w:szCs w:val="20"/>
              </w:rPr>
            </w:pPr>
            <w:r w:rsidRPr="004503A2">
              <w:rPr>
                <w:rFonts w:cstheme="minorHAnsi"/>
                <w:sz w:val="20"/>
                <w:szCs w:val="20"/>
              </w:rPr>
              <w:t>knowledge of Microsoft office365, project, Visio, Access</w:t>
            </w:r>
            <w:r w:rsidR="00FA19A9" w:rsidRPr="004503A2">
              <w:rPr>
                <w:rFonts w:cstheme="minorHAnsi"/>
                <w:sz w:val="20"/>
                <w:szCs w:val="20"/>
              </w:rPr>
              <w:t xml:space="preserve">, </w:t>
            </w:r>
            <w:r w:rsidR="004503A2">
              <w:rPr>
                <w:rFonts w:cstheme="minorHAnsi"/>
                <w:sz w:val="20"/>
                <w:szCs w:val="20"/>
              </w:rPr>
              <w:t>MS Project/</w:t>
            </w:r>
            <w:r w:rsidR="00FA19A9" w:rsidRPr="004503A2">
              <w:rPr>
                <w:rFonts w:cstheme="minorHAnsi"/>
                <w:sz w:val="20"/>
                <w:szCs w:val="20"/>
              </w:rPr>
              <w:t xml:space="preserve"> Gantt chart</w:t>
            </w:r>
          </w:p>
          <w:p w14:paraId="705C61BE" w14:textId="6D172286" w:rsidR="00417E52" w:rsidRPr="004503A2" w:rsidRDefault="00417E52" w:rsidP="004503A2">
            <w:pPr>
              <w:rPr>
                <w:rFonts w:cstheme="minorHAnsi"/>
                <w:sz w:val="20"/>
                <w:szCs w:val="20"/>
              </w:rPr>
            </w:pPr>
            <w:r w:rsidRPr="004503A2">
              <w:rPr>
                <w:rFonts w:cstheme="minorHAnsi"/>
                <w:sz w:val="20"/>
                <w:szCs w:val="20"/>
              </w:rPr>
              <w:t xml:space="preserve">Data Analyst </w:t>
            </w:r>
            <w:r w:rsidR="004503A2" w:rsidRPr="004503A2">
              <w:rPr>
                <w:rFonts w:cstheme="minorHAnsi"/>
                <w:sz w:val="20"/>
                <w:szCs w:val="20"/>
              </w:rPr>
              <w:t xml:space="preserve"> SQL Data base Administrator</w:t>
            </w:r>
            <w:commentRangeStart w:id="1"/>
            <w:commentRangeStart w:id="2"/>
            <w:commentRangeEnd w:id="1"/>
            <w:r w:rsidR="004503A2" w:rsidRPr="004503A2">
              <w:rPr>
                <w:rStyle w:val="CommentReference"/>
                <w:rFonts w:cstheme="minorHAnsi"/>
                <w:sz w:val="20"/>
                <w:szCs w:val="20"/>
              </w:rPr>
              <w:commentReference w:id="1"/>
            </w:r>
            <w:commentRangeEnd w:id="2"/>
            <w:r w:rsidR="004503A2" w:rsidRPr="004503A2">
              <w:rPr>
                <w:rStyle w:val="CommentReference"/>
                <w:rFonts w:cstheme="minorHAnsi"/>
                <w:sz w:val="20"/>
                <w:szCs w:val="20"/>
              </w:rPr>
              <w:commentReference w:id="2"/>
            </w:r>
          </w:p>
          <w:p w14:paraId="231EBAF3" w14:textId="77777777" w:rsidR="00417E52" w:rsidRPr="004503A2" w:rsidRDefault="00417E52" w:rsidP="00417E52">
            <w:pPr>
              <w:rPr>
                <w:rFonts w:cstheme="minorHAnsi"/>
                <w:sz w:val="20"/>
                <w:szCs w:val="20"/>
              </w:rPr>
            </w:pPr>
            <w:r w:rsidRPr="004503A2">
              <w:rPr>
                <w:rFonts w:cstheme="minorHAnsi"/>
                <w:sz w:val="20"/>
                <w:szCs w:val="20"/>
              </w:rPr>
              <w:t>Good management Leadership skills.</w:t>
            </w:r>
          </w:p>
          <w:p w14:paraId="6CF6B8BE" w14:textId="77777777" w:rsidR="00417E52" w:rsidRPr="004503A2" w:rsidRDefault="00417E52" w:rsidP="00417E52">
            <w:pPr>
              <w:rPr>
                <w:rFonts w:cstheme="minorHAnsi"/>
                <w:sz w:val="20"/>
                <w:szCs w:val="20"/>
              </w:rPr>
            </w:pPr>
            <w:r w:rsidRPr="004503A2">
              <w:rPr>
                <w:rFonts w:cstheme="minorHAnsi"/>
                <w:sz w:val="20"/>
                <w:szCs w:val="20"/>
              </w:rPr>
              <w:t>Conflict Resolution.</w:t>
            </w:r>
          </w:p>
          <w:p w14:paraId="501A4144" w14:textId="77777777" w:rsidR="00417E52" w:rsidRPr="004503A2" w:rsidRDefault="00417E52" w:rsidP="00417E52">
            <w:pPr>
              <w:rPr>
                <w:rFonts w:cstheme="minorHAnsi"/>
                <w:sz w:val="20"/>
                <w:szCs w:val="20"/>
              </w:rPr>
            </w:pPr>
            <w:r w:rsidRPr="004503A2">
              <w:rPr>
                <w:rFonts w:cstheme="minorHAnsi"/>
                <w:sz w:val="20"/>
                <w:szCs w:val="20"/>
              </w:rPr>
              <w:t>Problem Solving.</w:t>
            </w:r>
          </w:p>
          <w:p w14:paraId="3C77E53F" w14:textId="2602323B" w:rsidR="00FA19A9" w:rsidRPr="004503A2" w:rsidRDefault="00FA19A9" w:rsidP="00417E52">
            <w:pPr>
              <w:rPr>
                <w:rFonts w:cstheme="minorHAnsi"/>
                <w:sz w:val="20"/>
                <w:szCs w:val="20"/>
              </w:rPr>
            </w:pPr>
            <w:r w:rsidRPr="004503A2">
              <w:rPr>
                <w:rFonts w:cstheme="minorHAnsi"/>
                <w:sz w:val="20"/>
                <w:szCs w:val="20"/>
              </w:rPr>
              <w:t>SARD/ PREP (Systems)</w:t>
            </w:r>
          </w:p>
          <w:p w14:paraId="10DB69D4" w14:textId="47E2606D" w:rsidR="00FA19A9" w:rsidRPr="004503A2" w:rsidRDefault="00FA19A9" w:rsidP="00FA19A9">
            <w:pPr>
              <w:rPr>
                <w:rFonts w:cstheme="minorHAnsi"/>
                <w:sz w:val="20"/>
                <w:szCs w:val="20"/>
              </w:rPr>
            </w:pPr>
            <w:r w:rsidRPr="004503A2">
              <w:rPr>
                <w:rFonts w:cstheme="minorHAnsi"/>
                <w:sz w:val="20"/>
                <w:szCs w:val="20"/>
              </w:rPr>
              <w:t>Cerner EPR/System One EPR Implementation and configuration.</w:t>
            </w:r>
          </w:p>
          <w:p w14:paraId="18F7C35E" w14:textId="4E6F2A8E" w:rsidR="00417E52" w:rsidRPr="004503A2" w:rsidRDefault="00417E52" w:rsidP="00417E52">
            <w:pPr>
              <w:rPr>
                <w:rFonts w:cstheme="minorHAnsi"/>
                <w:sz w:val="20"/>
                <w:szCs w:val="20"/>
              </w:rPr>
            </w:pPr>
            <w:r w:rsidRPr="004503A2">
              <w:rPr>
                <w:rFonts w:cstheme="minorHAnsi"/>
                <w:sz w:val="20"/>
                <w:szCs w:val="20"/>
              </w:rPr>
              <w:t>AGILE PRINCE 2</w:t>
            </w:r>
          </w:p>
          <w:p w14:paraId="171EF0E3" w14:textId="20FD2A19" w:rsidR="00417E52" w:rsidRPr="004503A2" w:rsidRDefault="002E2CEB" w:rsidP="00417E52">
            <w:pPr>
              <w:rPr>
                <w:rFonts w:cstheme="minorHAnsi"/>
                <w:sz w:val="20"/>
                <w:szCs w:val="20"/>
              </w:rPr>
            </w:pPr>
            <w:r w:rsidRPr="004503A2">
              <w:rPr>
                <w:rFonts w:cstheme="minorHAnsi"/>
                <w:sz w:val="20"/>
                <w:szCs w:val="20"/>
              </w:rPr>
              <w:t>UX/UI design</w:t>
            </w:r>
            <w:r w:rsidR="004503A2">
              <w:rPr>
                <w:rFonts w:cstheme="minorHAnsi"/>
                <w:sz w:val="20"/>
                <w:szCs w:val="20"/>
              </w:rPr>
              <w:t>?</w:t>
            </w:r>
            <w:r w:rsidR="00417E52" w:rsidRPr="004503A2">
              <w:rPr>
                <w:rFonts w:cstheme="minorHAnsi"/>
                <w:sz w:val="20"/>
                <w:szCs w:val="20"/>
              </w:rPr>
              <w:t>AWS</w:t>
            </w:r>
            <w:r w:rsidR="00FA19A9" w:rsidRPr="004503A2">
              <w:rPr>
                <w:rFonts w:cstheme="minorHAnsi"/>
                <w:sz w:val="20"/>
                <w:szCs w:val="20"/>
              </w:rPr>
              <w:t>/</w:t>
            </w:r>
            <w:r w:rsidR="00417E52" w:rsidRPr="004503A2">
              <w:rPr>
                <w:rFonts w:cstheme="minorHAnsi"/>
                <w:sz w:val="20"/>
                <w:szCs w:val="20"/>
              </w:rPr>
              <w:t>SCCM</w:t>
            </w:r>
          </w:p>
          <w:p w14:paraId="7B407E07" w14:textId="77777777" w:rsidR="00417E52" w:rsidRPr="004503A2" w:rsidRDefault="00417E52" w:rsidP="00417E52">
            <w:pPr>
              <w:rPr>
                <w:rFonts w:cstheme="minorHAnsi"/>
                <w:b/>
                <w:color w:val="943634" w:themeColor="accent2" w:themeShade="BF"/>
                <w:sz w:val="20"/>
                <w:szCs w:val="20"/>
              </w:rPr>
            </w:pPr>
            <w:r w:rsidRPr="004503A2">
              <w:rPr>
                <w:rFonts w:cstheme="minorHAnsi"/>
                <w:b/>
                <w:color w:val="943634" w:themeColor="accent2" w:themeShade="BF"/>
                <w:sz w:val="20"/>
                <w:szCs w:val="20"/>
              </w:rPr>
              <w:t xml:space="preserve">Languages </w:t>
            </w:r>
          </w:p>
          <w:p w14:paraId="10F8E7D7" w14:textId="08D200F7" w:rsidR="00417E52" w:rsidRPr="004503A2" w:rsidRDefault="00417E52" w:rsidP="00417E52">
            <w:pPr>
              <w:rPr>
                <w:rFonts w:cstheme="minorHAnsi"/>
                <w:b/>
                <w:sz w:val="20"/>
                <w:szCs w:val="20"/>
              </w:rPr>
            </w:pPr>
            <w:r w:rsidRPr="004503A2">
              <w:rPr>
                <w:rFonts w:cstheme="minorHAnsi"/>
                <w:b/>
                <w:sz w:val="20"/>
                <w:szCs w:val="20"/>
              </w:rPr>
              <w:t>Arabic</w:t>
            </w:r>
            <w:r w:rsidR="004503A2">
              <w:rPr>
                <w:rFonts w:cstheme="minorHAnsi"/>
                <w:b/>
                <w:sz w:val="20"/>
                <w:szCs w:val="20"/>
              </w:rPr>
              <w:t>/</w:t>
            </w:r>
            <w:r w:rsidRPr="004503A2">
              <w:rPr>
                <w:rFonts w:cstheme="minorHAnsi"/>
                <w:b/>
                <w:sz w:val="20"/>
                <w:szCs w:val="20"/>
              </w:rPr>
              <w:t>English</w:t>
            </w:r>
          </w:p>
          <w:p w14:paraId="37E2EE7C" w14:textId="77777777" w:rsidR="00417E52" w:rsidRPr="004503A2" w:rsidRDefault="00417E52" w:rsidP="00417E52">
            <w:pPr>
              <w:pStyle w:val="Section"/>
              <w:framePr w:hSpace="0" w:wrap="auto" w:hAnchor="text" w:xAlign="left" w:yAlign="inline"/>
              <w:rPr>
                <w:rFonts w:asciiTheme="minorHAnsi" w:hAnsiTheme="minorHAnsi"/>
                <w:color w:val="943634" w:themeColor="accent2" w:themeShade="BF"/>
                <w:sz w:val="20"/>
                <w:szCs w:val="20"/>
              </w:rPr>
            </w:pPr>
            <w:r w:rsidRPr="004503A2">
              <w:rPr>
                <w:rFonts w:asciiTheme="minorHAnsi" w:hAnsiTheme="minorHAnsi"/>
                <w:color w:val="943634" w:themeColor="accent2" w:themeShade="BF"/>
                <w:sz w:val="20"/>
                <w:szCs w:val="20"/>
              </w:rPr>
              <w:t xml:space="preserve">EDUCATION/TRAINNNG/QUALIFICATION </w:t>
            </w:r>
          </w:p>
          <w:p w14:paraId="1B43FBFC" w14:textId="6882FBF6" w:rsidR="00417E52" w:rsidRPr="004503A2" w:rsidRDefault="00417E52" w:rsidP="00417E52">
            <w:pPr>
              <w:rPr>
                <w:rFonts w:cstheme="minorHAnsi"/>
                <w:iCs/>
                <w:sz w:val="20"/>
                <w:szCs w:val="20"/>
              </w:rPr>
            </w:pPr>
            <w:r w:rsidRPr="004503A2">
              <w:rPr>
                <w:rFonts w:cstheme="minorHAnsi"/>
                <w:iCs/>
                <w:sz w:val="20"/>
                <w:szCs w:val="20"/>
              </w:rPr>
              <w:t>[2016-2018]    {</w:t>
            </w:r>
            <w:r w:rsidRPr="004503A2">
              <w:rPr>
                <w:rFonts w:cstheme="minorHAnsi"/>
                <w:b/>
                <w:iCs/>
                <w:sz w:val="20"/>
                <w:szCs w:val="20"/>
              </w:rPr>
              <w:t>University of West London]</w:t>
            </w:r>
            <w:r w:rsidRPr="004503A2">
              <w:rPr>
                <w:rFonts w:cstheme="minorHAnsi"/>
                <w:iCs/>
                <w:sz w:val="20"/>
                <w:szCs w:val="20"/>
              </w:rPr>
              <w:t xml:space="preserve">  </w:t>
            </w:r>
            <w:r w:rsidR="00DC3170" w:rsidRPr="004503A2">
              <w:rPr>
                <w:rFonts w:cstheme="minorHAnsi"/>
                <w:iCs/>
                <w:sz w:val="20"/>
                <w:szCs w:val="20"/>
              </w:rPr>
              <w:t>[London, UK]</w:t>
            </w:r>
            <w:r w:rsidRPr="004503A2">
              <w:rPr>
                <w:rFonts w:cstheme="minorHAnsi"/>
                <w:iCs/>
                <w:sz w:val="20"/>
                <w:szCs w:val="20"/>
              </w:rPr>
              <w:t xml:space="preserve">  [</w:t>
            </w:r>
            <w:hyperlink r:id="rId12" w:history="1">
              <w:r w:rsidRPr="004503A2">
                <w:rPr>
                  <w:rFonts w:cstheme="minorHAnsi"/>
                  <w:b/>
                  <w:iCs/>
                  <w:sz w:val="20"/>
                  <w:szCs w:val="20"/>
                </w:rPr>
                <w:t>MSc</w:t>
              </w:r>
              <w:r w:rsidR="004503A2">
                <w:rPr>
                  <w:rFonts w:cstheme="minorHAnsi"/>
                  <w:b/>
                  <w:iCs/>
                  <w:sz w:val="20"/>
                  <w:szCs w:val="20"/>
                </w:rPr>
                <w:t xml:space="preserve">  </w:t>
              </w:r>
              <w:r w:rsidRPr="004503A2">
                <w:rPr>
                  <w:rFonts w:cstheme="minorHAnsi"/>
                  <w:b/>
                  <w:iCs/>
                  <w:sz w:val="20"/>
                  <w:szCs w:val="20"/>
                </w:rPr>
                <w:t xml:space="preserve">Applied Project Management in IT </w:t>
              </w:r>
            </w:hyperlink>
            <w:r w:rsidRPr="004503A2">
              <w:rPr>
                <w:rFonts w:cstheme="minorHAnsi"/>
                <w:b/>
                <w:iCs/>
                <w:sz w:val="20"/>
                <w:szCs w:val="20"/>
              </w:rPr>
              <w:t>]</w:t>
            </w:r>
          </w:p>
          <w:p w14:paraId="5C67D00D" w14:textId="4BE8BA0C" w:rsidR="00417E52" w:rsidRPr="004503A2" w:rsidRDefault="00417E52" w:rsidP="00417E52">
            <w:pPr>
              <w:rPr>
                <w:rFonts w:cstheme="minorHAnsi"/>
                <w:iCs/>
                <w:sz w:val="20"/>
                <w:szCs w:val="20"/>
              </w:rPr>
            </w:pPr>
            <w:r w:rsidRPr="004503A2">
              <w:rPr>
                <w:rFonts w:cstheme="minorHAnsi"/>
                <w:iCs/>
                <w:sz w:val="20"/>
                <w:szCs w:val="20"/>
              </w:rPr>
              <w:t>[</w:t>
            </w:r>
            <w:bookmarkStart w:id="3" w:name="_Hlk478499010"/>
            <w:r w:rsidRPr="004503A2">
              <w:rPr>
                <w:rFonts w:cstheme="minorHAnsi"/>
                <w:iCs/>
                <w:sz w:val="20"/>
                <w:szCs w:val="20"/>
              </w:rPr>
              <w:t>2014-2015</w:t>
            </w:r>
            <w:bookmarkEnd w:id="3"/>
            <w:r w:rsidRPr="004503A2">
              <w:rPr>
                <w:rFonts w:cstheme="minorHAnsi"/>
                <w:iCs/>
                <w:sz w:val="20"/>
                <w:szCs w:val="20"/>
              </w:rPr>
              <w:t>]   [</w:t>
            </w:r>
            <w:bookmarkStart w:id="4" w:name="_Hlk478498897"/>
            <w:r w:rsidRPr="004503A2">
              <w:rPr>
                <w:rFonts w:cstheme="minorHAnsi"/>
                <w:iCs/>
                <w:sz w:val="20"/>
                <w:szCs w:val="20"/>
              </w:rPr>
              <w:t>London South Bank University</w:t>
            </w:r>
            <w:bookmarkEnd w:id="4"/>
            <w:r w:rsidRPr="004503A2">
              <w:rPr>
                <w:rFonts w:cstheme="minorHAnsi"/>
                <w:iCs/>
                <w:sz w:val="20"/>
                <w:szCs w:val="20"/>
              </w:rPr>
              <w:t>]     [London, UK]</w:t>
            </w:r>
            <w:r w:rsidR="004503A2">
              <w:rPr>
                <w:rFonts w:cstheme="minorHAnsi"/>
                <w:iCs/>
                <w:sz w:val="20"/>
                <w:szCs w:val="20"/>
              </w:rPr>
              <w:t xml:space="preserve"> </w:t>
            </w:r>
            <w:r w:rsidRPr="004503A2">
              <w:rPr>
                <w:rFonts w:cstheme="minorHAnsi"/>
                <w:iCs/>
                <w:sz w:val="20"/>
                <w:szCs w:val="20"/>
              </w:rPr>
              <w:t>[</w:t>
            </w:r>
            <w:hyperlink r:id="rId13" w:history="1">
              <w:bookmarkStart w:id="5" w:name="_Hlk478498968"/>
              <w:r w:rsidRPr="004503A2">
                <w:rPr>
                  <w:rFonts w:cstheme="minorHAnsi"/>
                  <w:iCs/>
                  <w:sz w:val="20"/>
                  <w:szCs w:val="20"/>
                </w:rPr>
                <w:t>BSc (Hons</w:t>
              </w:r>
              <w:bookmarkEnd w:id="5"/>
              <w:r w:rsidRPr="004503A2">
                <w:rPr>
                  <w:rFonts w:cstheme="minorHAnsi"/>
                  <w:iCs/>
                  <w:sz w:val="20"/>
                  <w:szCs w:val="20"/>
                </w:rPr>
                <w:t xml:space="preserve">) </w:t>
              </w:r>
              <w:bookmarkStart w:id="6" w:name="_Hlk478498936"/>
              <w:r w:rsidRPr="004503A2">
                <w:rPr>
                  <w:rFonts w:cstheme="minorHAnsi"/>
                  <w:iCs/>
                  <w:sz w:val="20"/>
                  <w:szCs w:val="20"/>
                </w:rPr>
                <w:t>Computer System Management</w:t>
              </w:r>
              <w:bookmarkEnd w:id="6"/>
              <w:r w:rsidRPr="004503A2">
                <w:rPr>
                  <w:rFonts w:cstheme="minorHAnsi"/>
                  <w:iCs/>
                  <w:sz w:val="20"/>
                  <w:szCs w:val="20"/>
                </w:rPr>
                <w:t>)</w:t>
              </w:r>
            </w:hyperlink>
            <w:r w:rsidRPr="004503A2">
              <w:rPr>
                <w:rFonts w:cstheme="minorHAnsi"/>
                <w:iCs/>
                <w:sz w:val="20"/>
                <w:szCs w:val="20"/>
              </w:rPr>
              <w:t>]</w:t>
            </w:r>
          </w:p>
          <w:p w14:paraId="15A5681B" w14:textId="77777777" w:rsidR="00417E52" w:rsidRPr="004503A2" w:rsidRDefault="00417E52" w:rsidP="00417E52">
            <w:pPr>
              <w:rPr>
                <w:rFonts w:cstheme="minorHAnsi"/>
                <w:iCs/>
                <w:sz w:val="20"/>
                <w:szCs w:val="20"/>
              </w:rPr>
            </w:pPr>
            <w:r w:rsidRPr="004503A2">
              <w:rPr>
                <w:rFonts w:cstheme="minorHAnsi"/>
                <w:iCs/>
                <w:sz w:val="20"/>
                <w:szCs w:val="20"/>
              </w:rPr>
              <w:t>[2013-2014]       [Derby University]      [Derby, UK]</w:t>
            </w:r>
          </w:p>
          <w:p w14:paraId="05977E12" w14:textId="77777777" w:rsidR="00417E52" w:rsidRPr="004503A2" w:rsidRDefault="00417E52" w:rsidP="00417E52">
            <w:pPr>
              <w:rPr>
                <w:rFonts w:cstheme="minorHAnsi"/>
                <w:iCs/>
                <w:sz w:val="20"/>
                <w:szCs w:val="20"/>
              </w:rPr>
            </w:pPr>
            <w:r w:rsidRPr="004503A2">
              <w:rPr>
                <w:rFonts w:cstheme="minorHAnsi"/>
                <w:iCs/>
                <w:sz w:val="20"/>
                <w:szCs w:val="20"/>
              </w:rPr>
              <w:t>[</w:t>
            </w:r>
            <w:hyperlink r:id="rId14" w:history="1">
              <w:r w:rsidRPr="004503A2">
                <w:rPr>
                  <w:rFonts w:cstheme="minorHAnsi"/>
                  <w:iCs/>
                  <w:sz w:val="20"/>
                  <w:szCs w:val="20"/>
                </w:rPr>
                <w:t>BSc (Hons) Electrical and Electronic Engineering )</w:t>
              </w:r>
            </w:hyperlink>
          </w:p>
          <w:p w14:paraId="1FCC3D1A" w14:textId="77777777" w:rsidR="00417E52" w:rsidRPr="004503A2" w:rsidRDefault="00417E52" w:rsidP="00417E52">
            <w:pPr>
              <w:rPr>
                <w:rFonts w:cstheme="minorHAnsi"/>
                <w:iCs/>
                <w:sz w:val="20"/>
                <w:szCs w:val="20"/>
              </w:rPr>
            </w:pPr>
            <w:r w:rsidRPr="004503A2">
              <w:rPr>
                <w:rFonts w:cstheme="minorHAnsi"/>
                <w:iCs/>
                <w:sz w:val="20"/>
                <w:szCs w:val="20"/>
              </w:rPr>
              <w:t xml:space="preserve">[2011-2013]     [London College UCK]     [London, UK] </w:t>
            </w:r>
          </w:p>
          <w:p w14:paraId="7950C9A3" w14:textId="77777777" w:rsidR="00417E52" w:rsidRPr="004503A2" w:rsidRDefault="00417E52" w:rsidP="00417E52">
            <w:pPr>
              <w:rPr>
                <w:rFonts w:cstheme="minorHAnsi"/>
                <w:iCs/>
                <w:sz w:val="20"/>
                <w:szCs w:val="20"/>
              </w:rPr>
            </w:pPr>
            <w:r w:rsidRPr="004503A2">
              <w:rPr>
                <w:rFonts w:cstheme="minorHAnsi"/>
                <w:iCs/>
                <w:sz w:val="20"/>
                <w:szCs w:val="20"/>
              </w:rPr>
              <w:t>[General Engineering HND]</w:t>
            </w:r>
          </w:p>
          <w:p w14:paraId="2B545F16" w14:textId="2935FC9B" w:rsidR="00417E52" w:rsidRPr="004503A2" w:rsidRDefault="00417E52" w:rsidP="00361CA7">
            <w:pPr>
              <w:rPr>
                <w:rFonts w:cstheme="minorHAnsi"/>
                <w:b/>
                <w:color w:val="943634" w:themeColor="accent2" w:themeShade="BF"/>
                <w:sz w:val="20"/>
                <w:szCs w:val="20"/>
              </w:rPr>
            </w:pPr>
            <w:r w:rsidRPr="004503A2">
              <w:rPr>
                <w:rFonts w:cstheme="minorHAnsi"/>
                <w:b/>
                <w:color w:val="943634" w:themeColor="accent2" w:themeShade="BF"/>
                <w:sz w:val="20"/>
                <w:szCs w:val="20"/>
              </w:rPr>
              <w:t>EMPLOYMENT HISTORY</w:t>
            </w:r>
          </w:p>
          <w:p w14:paraId="3A33CABF" w14:textId="1A75C179" w:rsidR="00764228" w:rsidRPr="00764228" w:rsidRDefault="00764228" w:rsidP="00764228">
            <w:pPr>
              <w:pStyle w:val="NormalWeb"/>
              <w:shd w:val="clear" w:color="auto" w:fill="FFFFFF"/>
              <w:spacing w:before="40" w:beforeAutospacing="0" w:after="40" w:afterAutospacing="0" w:line="220" w:lineRule="atLeast"/>
              <w:rPr>
                <w:rFonts w:asciiTheme="minorHAnsi" w:eastAsia="Times New Roman" w:hAnsiTheme="minorHAnsi" w:cstheme="minorHAnsi"/>
                <w:sz w:val="20"/>
                <w:szCs w:val="20"/>
              </w:rPr>
            </w:pPr>
            <w:r w:rsidRPr="00764228">
              <w:rPr>
                <w:rFonts w:asciiTheme="minorHAnsi" w:eastAsia="Times New Roman" w:hAnsiTheme="minorHAnsi" w:cstheme="minorHAnsi"/>
                <w:b/>
                <w:bCs/>
                <w:sz w:val="20"/>
                <w:szCs w:val="20"/>
                <w:lang w:val="en-US"/>
              </w:rPr>
              <w:t>Buckinghamshire Healthcare NHS Trust</w:t>
            </w:r>
            <w:r w:rsidRPr="004503A2">
              <w:rPr>
                <w:rFonts w:asciiTheme="minorHAnsi" w:eastAsia="Times New Roman" w:hAnsiTheme="minorHAnsi" w:cstheme="minorHAnsi"/>
                <w:b/>
                <w:bCs/>
                <w:sz w:val="20"/>
                <w:szCs w:val="20"/>
                <w:lang w:val="en-US"/>
              </w:rPr>
              <w:t xml:space="preserve"> 01/21-03/21</w:t>
            </w:r>
          </w:p>
          <w:p w14:paraId="285E75E9" w14:textId="77777777" w:rsidR="004503A2" w:rsidRDefault="00764228" w:rsidP="00764228">
            <w:pPr>
              <w:shd w:val="clear" w:color="auto" w:fill="FFFFFF"/>
              <w:spacing w:before="100"/>
              <w:rPr>
                <w:rFonts w:eastAsia="Times New Roman" w:cstheme="minorHAnsi"/>
                <w:b/>
                <w:bCs/>
                <w:sz w:val="20"/>
                <w:szCs w:val="20"/>
                <w:lang w:val="en-US"/>
              </w:rPr>
            </w:pPr>
            <w:r w:rsidRPr="00764228">
              <w:rPr>
                <w:rFonts w:eastAsia="Times New Roman" w:cstheme="minorHAnsi"/>
                <w:b/>
                <w:bCs/>
                <w:sz w:val="20"/>
                <w:szCs w:val="20"/>
                <w:lang w:val="en-US"/>
              </w:rPr>
              <w:t>Project Implementations/Test Coordinator:</w:t>
            </w:r>
          </w:p>
          <w:p w14:paraId="4C47ED8C" w14:textId="143E389D" w:rsidR="004503A2" w:rsidRDefault="00764228" w:rsidP="004503A2">
            <w:pPr>
              <w:shd w:val="clear" w:color="auto" w:fill="FFFFFF"/>
              <w:spacing w:before="100"/>
              <w:rPr>
                <w:rFonts w:eastAsia="Times New Roman" w:cstheme="minorHAnsi"/>
                <w:sz w:val="20"/>
                <w:szCs w:val="20"/>
                <w:lang w:val="en-US"/>
              </w:rPr>
            </w:pPr>
            <w:r w:rsidRPr="00764228">
              <w:rPr>
                <w:rFonts w:eastAsia="Times New Roman" w:cstheme="minorHAnsi"/>
                <w:sz w:val="20"/>
                <w:szCs w:val="20"/>
                <w:lang w:val="en-US"/>
              </w:rPr>
              <w:t>Conduct day-to-day project coordination, planning, and implementation across multiple teams</w:t>
            </w:r>
            <w:r w:rsidRPr="004503A2">
              <w:rPr>
                <w:rFonts w:eastAsia="Times New Roman" w:cstheme="minorHAnsi"/>
                <w:sz w:val="20"/>
                <w:szCs w:val="20"/>
                <w:lang w:val="en-US"/>
              </w:rPr>
              <w:t>.</w:t>
            </w:r>
            <w:r w:rsidRPr="00764228">
              <w:rPr>
                <w:rFonts w:eastAsia="Times New Roman" w:cstheme="minorHAnsi"/>
                <w:sz w:val="20"/>
                <w:szCs w:val="20"/>
                <w:lang w:val="en-US"/>
              </w:rPr>
              <w:t> Support on the implementation of robust programme and project management infrastructure for use across the Division</w:t>
            </w:r>
            <w:r w:rsidRPr="004503A2">
              <w:rPr>
                <w:rFonts w:eastAsia="Times New Roman" w:cstheme="minorHAnsi"/>
                <w:sz w:val="20"/>
                <w:szCs w:val="20"/>
                <w:lang w:val="en-US"/>
              </w:rPr>
              <w:t>.</w:t>
            </w:r>
            <w:r w:rsidRPr="00764228">
              <w:rPr>
                <w:rFonts w:eastAsia="Times New Roman" w:cstheme="minorHAnsi"/>
                <w:sz w:val="20"/>
                <w:szCs w:val="20"/>
                <w:lang w:val="en-US"/>
              </w:rPr>
              <w:t>  Responsible for creating test plans and coordinates which stakeholders will test various functional and technical areas</w:t>
            </w:r>
            <w:r w:rsidR="00D7210F">
              <w:rPr>
                <w:rFonts w:eastAsia="Times New Roman" w:cstheme="minorHAnsi"/>
                <w:sz w:val="20"/>
                <w:szCs w:val="20"/>
                <w:lang w:val="en-US"/>
              </w:rPr>
              <w:t xml:space="preserve">. </w:t>
            </w:r>
            <w:r w:rsidRPr="00764228">
              <w:rPr>
                <w:rFonts w:eastAsia="Times New Roman" w:cstheme="minorHAnsi"/>
                <w:sz w:val="20"/>
                <w:szCs w:val="20"/>
                <w:lang w:val="en-US"/>
              </w:rPr>
              <w:t>Responsible for communicating the status of testing to the Project Manager. Make sure that critical or high-importance issues are brought to the Project Manager’s attention immediately.</w:t>
            </w:r>
            <w:r w:rsidR="00D7210F">
              <w:rPr>
                <w:rFonts w:eastAsia="Times New Roman" w:cstheme="minorHAnsi"/>
                <w:sz w:val="20"/>
                <w:szCs w:val="20"/>
                <w:lang w:val="en-US"/>
              </w:rPr>
              <w:t xml:space="preserve"> Organise</w:t>
            </w:r>
            <w:r w:rsidR="004503A2">
              <w:rPr>
                <w:rFonts w:eastAsia="Times New Roman" w:cstheme="minorHAnsi"/>
                <w:sz w:val="20"/>
                <w:szCs w:val="20"/>
                <w:lang w:val="en-US"/>
              </w:rPr>
              <w:t xml:space="preserve"> </w:t>
            </w:r>
            <w:r w:rsidR="004503A2" w:rsidRPr="00764228">
              <w:rPr>
                <w:rFonts w:eastAsia="Times New Roman" w:cstheme="minorHAnsi"/>
                <w:sz w:val="20"/>
                <w:szCs w:val="20"/>
                <w:lang w:val="en-US"/>
              </w:rPr>
              <w:t>meetings to ensure teams are engaging throughout the testing cycle. </w:t>
            </w:r>
            <w:r w:rsidR="00D7210F">
              <w:rPr>
                <w:rFonts w:eastAsia="Times New Roman" w:cstheme="minorHAnsi"/>
                <w:sz w:val="20"/>
                <w:szCs w:val="20"/>
                <w:lang w:val="en-US"/>
              </w:rPr>
              <w:t>Logging and managing test issues on JIRA.</w:t>
            </w:r>
          </w:p>
          <w:p w14:paraId="1A1080F8" w14:textId="30B5DF65" w:rsidR="00DF53DD" w:rsidRPr="004503A2" w:rsidRDefault="00764228" w:rsidP="004503A2">
            <w:pPr>
              <w:shd w:val="clear" w:color="auto" w:fill="FFFFFF"/>
              <w:spacing w:before="100"/>
              <w:rPr>
                <w:rFonts w:eastAsia="Times New Roman" w:cstheme="minorHAnsi"/>
                <w:sz w:val="20"/>
                <w:szCs w:val="20"/>
                <w:lang w:val="en-US"/>
              </w:rPr>
            </w:pPr>
            <w:r w:rsidRPr="004503A2">
              <w:rPr>
                <w:rFonts w:cstheme="minorHAnsi"/>
                <w:b/>
                <w:bCs/>
                <w:sz w:val="20"/>
                <w:szCs w:val="20"/>
              </w:rPr>
              <w:lastRenderedPageBreak/>
              <w:t>IMPERIAL COLLEGE HEALTH CARE NHS TRUST /01/2019-02/2019</w:t>
            </w:r>
            <w:r w:rsidRPr="004503A2">
              <w:rPr>
                <w:rFonts w:cstheme="minorHAnsi"/>
                <w:sz w:val="20"/>
                <w:szCs w:val="20"/>
              </w:rPr>
              <w:t xml:space="preserve"> </w:t>
            </w:r>
            <w:r w:rsidRPr="004503A2">
              <w:rPr>
                <w:rFonts w:cstheme="minorHAnsi"/>
                <w:b/>
                <w:bCs/>
                <w:sz w:val="20"/>
                <w:szCs w:val="20"/>
              </w:rPr>
              <w:t>Position Data Manager</w:t>
            </w:r>
          </w:p>
          <w:p w14:paraId="75FBDC21" w14:textId="77777777" w:rsidR="00DF53DD" w:rsidRPr="004503A2" w:rsidRDefault="00764228" w:rsidP="00DF53DD">
            <w:pPr>
              <w:pStyle w:val="ListParagraph"/>
              <w:spacing w:after="200" w:line="276" w:lineRule="auto"/>
              <w:ind w:left="0"/>
              <w:rPr>
                <w:bCs/>
              </w:rPr>
            </w:pPr>
            <w:r w:rsidRPr="004503A2">
              <w:rPr>
                <w:rFonts w:eastAsia="Times New Roman"/>
              </w:rPr>
              <w:t>Getting Data from Cerner (Power-chart). Updating data into NHR website.</w:t>
            </w:r>
            <w:r w:rsidR="00DF53DD" w:rsidRPr="004503A2">
              <w:rPr>
                <w:rFonts w:eastAsia="Times New Roman"/>
              </w:rPr>
              <w:t xml:space="preserve"> </w:t>
            </w:r>
            <w:r w:rsidRPr="004503A2">
              <w:rPr>
                <w:rFonts w:eastAsia="Times New Roman"/>
              </w:rPr>
              <w:t>Attending Haematology clinics facing patients registering them to NHR. Train and supporting the research staff to Cerner, how to access the information and how to input information</w:t>
            </w:r>
            <w:r w:rsidR="00DF53DD" w:rsidRPr="004503A2">
              <w:rPr>
                <w:rFonts w:eastAsia="Times New Roman"/>
              </w:rPr>
              <w:t xml:space="preserve">. </w:t>
            </w:r>
            <w:r w:rsidRPr="004503A2">
              <w:t>Use the in-house system, E-proc to raise purchase orders and receipt invoices. Validating and reporting complex data to external agencies after liaising with Directorates of divisional.</w:t>
            </w:r>
            <w:r w:rsidR="00DF53DD" w:rsidRPr="004503A2">
              <w:t xml:space="preserve"> </w:t>
            </w:r>
            <w:r w:rsidRPr="004503A2">
              <w:rPr>
                <w:bCs/>
              </w:rPr>
              <w:t>Communicate redesigned processes at all levels and support their adoption.</w:t>
            </w:r>
            <w:r w:rsidR="00DF53DD" w:rsidRPr="004503A2">
              <w:rPr>
                <w:bCs/>
              </w:rPr>
              <w:t xml:space="preserve"> </w:t>
            </w:r>
            <w:r w:rsidRPr="004503A2">
              <w:rPr>
                <w:bCs/>
              </w:rPr>
              <w:t>Deployment of standard project documentation templates to project managers undertaking new projects.</w:t>
            </w:r>
          </w:p>
          <w:p w14:paraId="1A417CB6" w14:textId="7851D240" w:rsidR="00833EF6" w:rsidRPr="004503A2" w:rsidRDefault="00833EF6" w:rsidP="00DF53DD">
            <w:pPr>
              <w:pStyle w:val="ListParagraph"/>
              <w:spacing w:after="200" w:line="276" w:lineRule="auto"/>
              <w:ind w:left="0"/>
            </w:pPr>
            <w:r w:rsidRPr="004503A2">
              <w:rPr>
                <w:b/>
                <w:bCs/>
              </w:rPr>
              <w:t xml:space="preserve">IMPERIAL COLLEGE HEALTH CARE NHS TRUST 10/2018-01/2019 Position Capital Projects </w:t>
            </w:r>
          </w:p>
          <w:p w14:paraId="48A72582" w14:textId="77777777" w:rsidR="00764228" w:rsidRPr="004503A2" w:rsidRDefault="00833EF6" w:rsidP="00764228">
            <w:pPr>
              <w:pStyle w:val="ListParagraph"/>
              <w:spacing w:after="200" w:line="276" w:lineRule="auto"/>
              <w:ind w:left="0"/>
              <w:rPr>
                <w:rFonts w:eastAsia="Times New Roman"/>
              </w:rPr>
            </w:pPr>
            <w:r w:rsidRPr="004503A2">
              <w:t>Ensuring the standard forms of building contract are prepared and the contract documentation is maintained.</w:t>
            </w:r>
            <w:r w:rsidR="00764228" w:rsidRPr="004503A2">
              <w:t xml:space="preserve"> Ma</w:t>
            </w:r>
            <w:r w:rsidRPr="004503A2">
              <w:t>king drawing by using Auto-CAD software.</w:t>
            </w:r>
            <w:r w:rsidR="00764228" w:rsidRPr="004503A2">
              <w:t xml:space="preserve"> </w:t>
            </w:r>
            <w:r w:rsidRPr="004503A2">
              <w:t>Managing various spreadsheets in the department inserting date extraction data. Helping with the management team assisting with the change</w:t>
            </w:r>
            <w:r w:rsidR="00764228" w:rsidRPr="004503A2">
              <w:t xml:space="preserve">. </w:t>
            </w:r>
            <w:r w:rsidR="001D6495" w:rsidRPr="004503A2">
              <w:rPr>
                <w:rFonts w:eastAsia="Times New Roman"/>
                <w:color w:val="222222"/>
              </w:rPr>
              <w:t xml:space="preserve">Manage some of capital projects which includes refurbishments, </w:t>
            </w:r>
            <w:r w:rsidRPr="004503A2">
              <w:rPr>
                <w:rFonts w:eastAsia="Times New Roman"/>
                <w:color w:val="222222"/>
              </w:rPr>
              <w:t>redevelopments,</w:t>
            </w:r>
            <w:r w:rsidR="001D6495" w:rsidRPr="004503A2">
              <w:rPr>
                <w:rFonts w:eastAsia="Times New Roman"/>
                <w:color w:val="222222"/>
              </w:rPr>
              <w:t xml:space="preserve"> and new builds in accordance with the Trust’s project management processes </w:t>
            </w:r>
            <w:r w:rsidR="001D6495" w:rsidRPr="004503A2">
              <w:rPr>
                <w:rFonts w:eastAsia="Times New Roman"/>
              </w:rPr>
              <w:t>and policies.</w:t>
            </w:r>
          </w:p>
          <w:p w14:paraId="47CC4C81" w14:textId="3EDCF183" w:rsidR="00DC3170" w:rsidRPr="004503A2" w:rsidRDefault="00DC3170" w:rsidP="00764228">
            <w:pPr>
              <w:pStyle w:val="ListParagraph"/>
              <w:spacing w:after="200" w:line="276" w:lineRule="auto"/>
              <w:ind w:left="0"/>
            </w:pPr>
            <w:r w:rsidRPr="004503A2">
              <w:rPr>
                <w:b/>
                <w:bCs/>
              </w:rPr>
              <w:t>LONDON NORTH WEST HOSPITA L NHS</w:t>
            </w:r>
            <w:r w:rsidR="00764228" w:rsidRPr="004503A2">
              <w:rPr>
                <w:b/>
                <w:bCs/>
              </w:rPr>
              <w:t xml:space="preserve"> </w:t>
            </w:r>
            <w:r w:rsidRPr="004503A2">
              <w:rPr>
                <w:b/>
                <w:bCs/>
              </w:rPr>
              <w:t>TRUST09/2018- 10</w:t>
            </w:r>
            <w:r w:rsidR="0057527D" w:rsidRPr="004503A2">
              <w:rPr>
                <w:b/>
                <w:bCs/>
              </w:rPr>
              <w:t>/</w:t>
            </w:r>
            <w:r w:rsidRPr="004503A2">
              <w:rPr>
                <w:b/>
                <w:bCs/>
              </w:rPr>
              <w:t>2</w:t>
            </w:r>
            <w:r w:rsidR="0057527D" w:rsidRPr="004503A2">
              <w:rPr>
                <w:b/>
                <w:bCs/>
              </w:rPr>
              <w:t>018</w:t>
            </w:r>
            <w:r w:rsidR="00764228" w:rsidRPr="004503A2">
              <w:rPr>
                <w:b/>
                <w:bCs/>
              </w:rPr>
              <w:t xml:space="preserve"> </w:t>
            </w:r>
            <w:r w:rsidRPr="004503A2">
              <w:rPr>
                <w:b/>
                <w:bCs/>
              </w:rPr>
              <w:t>Position Occupational Health Manager</w:t>
            </w:r>
          </w:p>
          <w:p w14:paraId="64771FB8" w14:textId="03E2B1D4" w:rsidR="00DC3170" w:rsidRPr="004503A2" w:rsidRDefault="00DC3170" w:rsidP="00DF53DD">
            <w:pPr>
              <w:pStyle w:val="ListParagraph"/>
              <w:ind w:left="0"/>
              <w:rPr>
                <w:rFonts w:eastAsia="Times New Roman"/>
              </w:rPr>
            </w:pPr>
            <w:r w:rsidRPr="004503A2">
              <w:rPr>
                <w:rFonts w:eastAsia="Times New Roman"/>
              </w:rPr>
              <w:t>Delivering pre-employment health screening to NHS Professionals applicants.</w:t>
            </w:r>
            <w:r w:rsidR="00DF53DD" w:rsidRPr="004503A2">
              <w:rPr>
                <w:rFonts w:eastAsia="Times New Roman"/>
              </w:rPr>
              <w:t xml:space="preserve"> </w:t>
            </w:r>
            <w:r w:rsidRPr="004503A2">
              <w:rPr>
                <w:rFonts w:eastAsia="Times New Roman"/>
              </w:rPr>
              <w:t>Working alongside the HR Team using ESR system to update information, trainee the staff in the department.</w:t>
            </w:r>
            <w:r w:rsidR="00DF53DD" w:rsidRPr="004503A2">
              <w:rPr>
                <w:rFonts w:eastAsia="Times New Roman"/>
              </w:rPr>
              <w:t xml:space="preserve"> </w:t>
            </w:r>
            <w:r w:rsidRPr="004503A2">
              <w:rPr>
                <w:rFonts w:eastAsia="Times New Roman"/>
              </w:rPr>
              <w:t>Manging the staff reception and dealing with enquires.</w:t>
            </w:r>
            <w:r w:rsidR="004503A2" w:rsidRPr="004503A2">
              <w:rPr>
                <w:rFonts w:eastAsia="Times New Roman"/>
              </w:rPr>
              <w:t xml:space="preserve"> communicating</w:t>
            </w:r>
            <w:r w:rsidRPr="004503A2">
              <w:rPr>
                <w:rFonts w:eastAsia="Times New Roman"/>
              </w:rPr>
              <w:t xml:space="preserve"> with most employees who needs appointment to be seen in the clinic.</w:t>
            </w:r>
            <w:r w:rsidR="00DF53DD" w:rsidRPr="004503A2">
              <w:rPr>
                <w:rFonts w:eastAsia="Times New Roman"/>
              </w:rPr>
              <w:t xml:space="preserve"> </w:t>
            </w:r>
            <w:r w:rsidRPr="004503A2">
              <w:t>Providing technical support and advice for HR and OH using E-opas system.</w:t>
            </w:r>
          </w:p>
          <w:p w14:paraId="4908AFFB" w14:textId="77777777" w:rsidR="00417E52" w:rsidRPr="004503A2" w:rsidRDefault="00417E52" w:rsidP="00417E52">
            <w:pPr>
              <w:rPr>
                <w:rFonts w:cstheme="minorHAnsi"/>
                <w:b/>
                <w:bCs/>
                <w:sz w:val="20"/>
                <w:szCs w:val="20"/>
              </w:rPr>
            </w:pPr>
            <w:r w:rsidRPr="004503A2">
              <w:rPr>
                <w:rFonts w:cstheme="minorHAnsi"/>
                <w:b/>
                <w:bCs/>
                <w:sz w:val="20"/>
                <w:szCs w:val="20"/>
              </w:rPr>
              <w:t>IMPERIAL COLLEGE HEALTH CARE NHS TRUST    07/2018- Sep/2018</w:t>
            </w:r>
          </w:p>
          <w:p w14:paraId="7A184B3E" w14:textId="77777777" w:rsidR="004503A2" w:rsidRPr="004503A2" w:rsidRDefault="00417E52" w:rsidP="00DF53DD">
            <w:pPr>
              <w:rPr>
                <w:rFonts w:cstheme="minorHAnsi"/>
                <w:b/>
                <w:bCs/>
                <w:sz w:val="20"/>
                <w:szCs w:val="20"/>
              </w:rPr>
            </w:pPr>
            <w:r w:rsidRPr="004503A2">
              <w:rPr>
                <w:rFonts w:cstheme="minorHAnsi"/>
                <w:b/>
                <w:bCs/>
                <w:sz w:val="20"/>
                <w:szCs w:val="20"/>
              </w:rPr>
              <w:t xml:space="preserve">Position Outsourcing Data Analyst </w:t>
            </w:r>
          </w:p>
          <w:p w14:paraId="13620A4C" w14:textId="08B46494" w:rsidR="00417E52" w:rsidRPr="004503A2" w:rsidRDefault="004503A2" w:rsidP="00DF53DD">
            <w:pPr>
              <w:rPr>
                <w:rFonts w:cstheme="minorHAnsi"/>
                <w:b/>
                <w:bCs/>
                <w:sz w:val="20"/>
                <w:szCs w:val="20"/>
              </w:rPr>
            </w:pPr>
            <w:r w:rsidRPr="004503A2">
              <w:rPr>
                <w:rFonts w:eastAsia="Times New Roman" w:cstheme="minorHAnsi"/>
                <w:sz w:val="20"/>
                <w:szCs w:val="20"/>
              </w:rPr>
              <w:t>A</w:t>
            </w:r>
            <w:r w:rsidR="00417E52" w:rsidRPr="004503A2">
              <w:rPr>
                <w:rFonts w:eastAsia="Times New Roman" w:cstheme="minorHAnsi"/>
                <w:sz w:val="20"/>
                <w:szCs w:val="20"/>
              </w:rPr>
              <w:t>ble to distribute documents quickly and efficiently</w:t>
            </w:r>
            <w:r w:rsidR="00DF53DD" w:rsidRPr="004503A2">
              <w:rPr>
                <w:rFonts w:eastAsia="Times New Roman" w:cstheme="minorHAnsi"/>
                <w:sz w:val="20"/>
                <w:szCs w:val="20"/>
              </w:rPr>
              <w:t xml:space="preserve">. </w:t>
            </w:r>
            <w:r w:rsidR="00417E52" w:rsidRPr="004503A2">
              <w:rPr>
                <w:rFonts w:eastAsia="Times New Roman" w:cstheme="minorHAnsi"/>
                <w:sz w:val="20"/>
                <w:szCs w:val="20"/>
              </w:rPr>
              <w:t>Data entry onto the Cerner using Power chart including booking App Clinic in App boo</w:t>
            </w:r>
            <w:r w:rsidR="00DF53DD" w:rsidRPr="004503A2">
              <w:rPr>
                <w:rFonts w:eastAsia="Times New Roman" w:cstheme="minorHAnsi"/>
                <w:sz w:val="20"/>
                <w:szCs w:val="20"/>
              </w:rPr>
              <w:t>k.</w:t>
            </w:r>
            <w:r w:rsidRPr="004503A2">
              <w:rPr>
                <w:rFonts w:eastAsia="Times New Roman" w:cstheme="minorHAnsi"/>
                <w:sz w:val="20"/>
                <w:szCs w:val="20"/>
              </w:rPr>
              <w:t xml:space="preserve"> Review and improve administrative procedures. Continuing and updating status reports and lead administration</w:t>
            </w:r>
          </w:p>
        </w:tc>
        <w:tc>
          <w:tcPr>
            <w:tcW w:w="197" w:type="pct"/>
            <w:tcMar>
              <w:top w:w="86" w:type="dxa"/>
              <w:bottom w:w="86" w:type="dxa"/>
            </w:tcMar>
          </w:tcPr>
          <w:p w14:paraId="34E3320F" w14:textId="77777777" w:rsidR="00417E52" w:rsidRPr="004503A2" w:rsidRDefault="00417E52" w:rsidP="0043130A">
            <w:pPr>
              <w:rPr>
                <w:rFonts w:cstheme="minorHAnsi"/>
                <w:b/>
                <w:color w:val="943634" w:themeColor="accent2" w:themeShade="BF"/>
                <w:sz w:val="20"/>
                <w:szCs w:val="20"/>
              </w:rPr>
            </w:pPr>
          </w:p>
          <w:p w14:paraId="0B044504" w14:textId="77777777" w:rsidR="00417E52" w:rsidRPr="004503A2" w:rsidRDefault="00417E52" w:rsidP="0043130A">
            <w:pPr>
              <w:rPr>
                <w:rFonts w:cstheme="minorHAnsi"/>
                <w:b/>
                <w:color w:val="943634" w:themeColor="accent2" w:themeShade="BF"/>
                <w:sz w:val="20"/>
                <w:szCs w:val="20"/>
              </w:rPr>
            </w:pPr>
          </w:p>
          <w:p w14:paraId="3DD85C95" w14:textId="77777777" w:rsidR="00417E52" w:rsidRPr="004503A2" w:rsidRDefault="00417E52" w:rsidP="0043130A">
            <w:pPr>
              <w:pStyle w:val="Section"/>
              <w:framePr w:hSpace="0" w:wrap="auto" w:hAnchor="text" w:xAlign="left" w:yAlign="inline"/>
              <w:rPr>
                <w:rFonts w:asciiTheme="minorHAnsi" w:hAnsiTheme="minorHAnsi"/>
                <w:color w:val="943634" w:themeColor="accent2" w:themeShade="BF"/>
                <w:sz w:val="20"/>
                <w:szCs w:val="20"/>
              </w:rPr>
            </w:pPr>
          </w:p>
          <w:p w14:paraId="6B40692F" w14:textId="77777777" w:rsidR="00131883" w:rsidRPr="004503A2" w:rsidRDefault="00131883" w:rsidP="00417E52">
            <w:pPr>
              <w:pStyle w:val="ListParagraph"/>
              <w:ind w:left="360"/>
            </w:pPr>
          </w:p>
          <w:p w14:paraId="02A921AF" w14:textId="2D7DDD17" w:rsidR="00833EF6" w:rsidRPr="004503A2" w:rsidRDefault="00833EF6" w:rsidP="00417E52">
            <w:pPr>
              <w:pStyle w:val="ListParagraph"/>
              <w:ind w:left="360"/>
            </w:pPr>
          </w:p>
          <w:p w14:paraId="50977CC5" w14:textId="77777777" w:rsidR="00833EF6" w:rsidRPr="004503A2" w:rsidRDefault="00833EF6" w:rsidP="00417E52">
            <w:pPr>
              <w:pStyle w:val="ListParagraph"/>
              <w:ind w:left="360"/>
            </w:pPr>
          </w:p>
          <w:p w14:paraId="1EB463BA" w14:textId="77777777" w:rsidR="00833EF6" w:rsidRPr="004503A2" w:rsidRDefault="00833EF6" w:rsidP="00417E52">
            <w:pPr>
              <w:pStyle w:val="ListParagraph"/>
              <w:ind w:left="360"/>
            </w:pPr>
          </w:p>
          <w:p w14:paraId="6932FEE9" w14:textId="77777777" w:rsidR="00764228" w:rsidRPr="004503A2" w:rsidRDefault="00764228" w:rsidP="00417E52">
            <w:pPr>
              <w:pStyle w:val="ListParagraph"/>
              <w:ind w:left="360"/>
            </w:pPr>
          </w:p>
          <w:p w14:paraId="30648776" w14:textId="5155F208" w:rsidR="00764228" w:rsidRPr="004503A2" w:rsidRDefault="00764228" w:rsidP="00417E52">
            <w:pPr>
              <w:pStyle w:val="ListParagraph"/>
              <w:ind w:left="360"/>
            </w:pPr>
          </w:p>
        </w:tc>
        <w:tc>
          <w:tcPr>
            <w:tcW w:w="2644" w:type="pct"/>
            <w:shd w:val="clear" w:color="auto" w:fill="auto"/>
          </w:tcPr>
          <w:p w14:paraId="567F61EB" w14:textId="31C63C96" w:rsidR="00764228" w:rsidRPr="004503A2" w:rsidRDefault="00764228" w:rsidP="00DF53DD">
            <w:pPr>
              <w:shd w:val="clear" w:color="auto" w:fill="FFFFFF"/>
              <w:spacing w:before="100"/>
              <w:rPr>
                <w:rFonts w:eastAsia="Times New Roman" w:cstheme="minorHAnsi"/>
                <w:sz w:val="20"/>
                <w:szCs w:val="20"/>
                <w:lang w:val="en-US"/>
              </w:rPr>
            </w:pPr>
            <w:r w:rsidRPr="00764228">
              <w:rPr>
                <w:rFonts w:eastAsia="Times New Roman" w:cstheme="minorHAnsi"/>
                <w:sz w:val="20"/>
                <w:szCs w:val="20"/>
                <w:lang w:val="en-US"/>
              </w:rPr>
              <w:t>Review the percentage completion in the testing phase, as well as how many test cases have passed or failed, in-order to keep the project on schedule.</w:t>
            </w:r>
          </w:p>
          <w:p w14:paraId="7191DAE1" w14:textId="646A20F6" w:rsidR="00764228" w:rsidRPr="004503A2" w:rsidRDefault="00764228" w:rsidP="00764228">
            <w:pPr>
              <w:rPr>
                <w:rFonts w:cstheme="minorHAnsi"/>
                <w:b/>
                <w:bCs/>
                <w:color w:val="000000" w:themeColor="text1"/>
                <w:sz w:val="20"/>
                <w:szCs w:val="20"/>
              </w:rPr>
            </w:pPr>
            <w:r w:rsidRPr="004503A2">
              <w:rPr>
                <w:rFonts w:cstheme="minorHAnsi"/>
                <w:b/>
                <w:bCs/>
                <w:color w:val="000000" w:themeColor="text1"/>
                <w:sz w:val="20"/>
                <w:szCs w:val="20"/>
              </w:rPr>
              <w:t xml:space="preserve">IMPERIAL COLLEGE HEALTH CARE NHS TRUST 01/2020-07/2020 </w:t>
            </w:r>
          </w:p>
          <w:p w14:paraId="0386D44A" w14:textId="77777777" w:rsidR="00764228" w:rsidRPr="004503A2" w:rsidRDefault="00764228" w:rsidP="00764228">
            <w:pPr>
              <w:rPr>
                <w:rFonts w:cstheme="minorHAnsi"/>
                <w:b/>
                <w:bCs/>
                <w:color w:val="000000" w:themeColor="text1"/>
                <w:sz w:val="20"/>
                <w:szCs w:val="20"/>
              </w:rPr>
            </w:pPr>
            <w:r w:rsidRPr="004503A2">
              <w:rPr>
                <w:rFonts w:cstheme="minorHAnsi"/>
                <w:b/>
                <w:bCs/>
                <w:color w:val="2D2D2D"/>
                <w:sz w:val="20"/>
                <w:szCs w:val="20"/>
                <w:shd w:val="clear" w:color="auto" w:fill="FFFFFF"/>
              </w:rPr>
              <w:t xml:space="preserve">Position Business Development </w:t>
            </w:r>
          </w:p>
          <w:p w14:paraId="77D05D6F" w14:textId="52D67C6D" w:rsidR="00764228" w:rsidRPr="004503A2" w:rsidRDefault="00764228" w:rsidP="004503A2">
            <w:pPr>
              <w:rPr>
                <w:rFonts w:cstheme="minorHAnsi"/>
                <w:bCs/>
                <w:color w:val="000000" w:themeColor="text1"/>
                <w:sz w:val="20"/>
                <w:szCs w:val="20"/>
              </w:rPr>
            </w:pPr>
            <w:r w:rsidRPr="004503A2">
              <w:rPr>
                <w:rStyle w:val="e24kjd"/>
                <w:rFonts w:cstheme="minorHAnsi"/>
                <w:color w:val="000000" w:themeColor="text1"/>
                <w:sz w:val="20"/>
                <w:szCs w:val="20"/>
              </w:rPr>
              <w:t xml:space="preserve">Assisting with promotion, implementation, delivery and co-ordination of </w:t>
            </w:r>
            <w:r w:rsidRPr="004503A2">
              <w:rPr>
                <w:rStyle w:val="e24kjd"/>
                <w:rFonts w:cstheme="minorHAnsi"/>
                <w:bCs/>
                <w:color w:val="000000" w:themeColor="text1"/>
                <w:sz w:val="20"/>
                <w:szCs w:val="20"/>
              </w:rPr>
              <w:t>career</w:t>
            </w:r>
            <w:r w:rsidRPr="004503A2">
              <w:rPr>
                <w:rStyle w:val="e24kjd"/>
                <w:rFonts w:cstheme="minorHAnsi"/>
                <w:color w:val="000000" w:themeColor="text1"/>
                <w:sz w:val="20"/>
                <w:szCs w:val="20"/>
              </w:rPr>
              <w:t xml:space="preserve"> and employment </w:t>
            </w:r>
            <w:r w:rsidRPr="004503A2">
              <w:rPr>
                <w:rStyle w:val="e24kjd"/>
                <w:rFonts w:cstheme="minorHAnsi"/>
                <w:bCs/>
                <w:color w:val="000000" w:themeColor="text1"/>
                <w:sz w:val="20"/>
                <w:szCs w:val="20"/>
              </w:rPr>
              <w:t>development</w:t>
            </w:r>
            <w:r w:rsidR="004503A2" w:rsidRPr="004503A2">
              <w:rPr>
                <w:rStyle w:val="e24kjd"/>
                <w:rFonts w:cstheme="minorHAnsi"/>
                <w:bCs/>
                <w:color w:val="000000" w:themeColor="text1"/>
                <w:sz w:val="20"/>
                <w:szCs w:val="20"/>
              </w:rPr>
              <w:t xml:space="preserve"> s</w:t>
            </w:r>
            <w:r w:rsidRPr="004503A2">
              <w:rPr>
                <w:color w:val="000000" w:themeColor="text1"/>
                <w:sz w:val="20"/>
                <w:szCs w:val="20"/>
                <w:shd w:val="clear" w:color="auto" w:fill="FFFFFF"/>
              </w:rPr>
              <w:t>upporting the doctors to undertake appraisal, revalidation.</w:t>
            </w:r>
          </w:p>
          <w:p w14:paraId="615E167E" w14:textId="67E762FF" w:rsidR="00764228" w:rsidRPr="004503A2" w:rsidRDefault="00764228" w:rsidP="004503A2">
            <w:pPr>
              <w:rPr>
                <w:color w:val="000000" w:themeColor="text1"/>
                <w:sz w:val="20"/>
                <w:szCs w:val="20"/>
              </w:rPr>
            </w:pPr>
            <w:r w:rsidRPr="004503A2">
              <w:rPr>
                <w:color w:val="000000" w:themeColor="text1"/>
                <w:sz w:val="20"/>
                <w:szCs w:val="20"/>
                <w:shd w:val="clear" w:color="auto" w:fill="FFFFFF"/>
              </w:rPr>
              <w:t>Signing off their study leave expenses, in line with Trust and GMC guidelines. Interrogating databases while using two E-Systems to support Revalidation and Study Leave expenses. Validating and reporting complex data</w:t>
            </w:r>
          </w:p>
          <w:p w14:paraId="0A4001F7" w14:textId="567BAB0E" w:rsidR="00833EF6" w:rsidRPr="004503A2" w:rsidRDefault="00833EF6" w:rsidP="004503A2">
            <w:pPr>
              <w:rPr>
                <w:sz w:val="20"/>
                <w:szCs w:val="20"/>
              </w:rPr>
            </w:pPr>
            <w:r w:rsidRPr="004503A2">
              <w:rPr>
                <w:color w:val="000000" w:themeColor="text1"/>
                <w:sz w:val="20"/>
                <w:szCs w:val="20"/>
                <w:shd w:val="clear" w:color="auto" w:fill="FFFFFF"/>
              </w:rPr>
              <w:t xml:space="preserve">Supporting the doctors enabling them to have </w:t>
            </w:r>
            <w:r w:rsidRPr="004503A2">
              <w:rPr>
                <w:color w:val="212529"/>
                <w:sz w:val="20"/>
                <w:szCs w:val="20"/>
                <w:shd w:val="clear" w:color="auto" w:fill="FFFFFF"/>
              </w:rPr>
              <w:t>access to the revalidation and appraisal system service.</w:t>
            </w:r>
          </w:p>
          <w:p w14:paraId="7139B5A8" w14:textId="77777777" w:rsidR="00764228" w:rsidRPr="004503A2" w:rsidRDefault="001D6495" w:rsidP="00764228">
            <w:pPr>
              <w:pStyle w:val="ListParagraph"/>
              <w:spacing w:after="200" w:line="276" w:lineRule="auto"/>
              <w:ind w:left="0"/>
              <w:rPr>
                <w:b/>
                <w:bCs/>
              </w:rPr>
            </w:pPr>
            <w:r w:rsidRPr="004503A2">
              <w:rPr>
                <w:b/>
                <w:bCs/>
              </w:rPr>
              <w:t>CHELSEA AND WE</w:t>
            </w:r>
            <w:r w:rsidR="00361CA7" w:rsidRPr="004503A2">
              <w:rPr>
                <w:b/>
                <w:bCs/>
              </w:rPr>
              <w:t xml:space="preserve">STMINSTER HOSPITAL NHS TRUST  </w:t>
            </w:r>
            <w:r w:rsidR="00833EF6" w:rsidRPr="004503A2">
              <w:rPr>
                <w:b/>
                <w:bCs/>
              </w:rPr>
              <w:t>09</w:t>
            </w:r>
            <w:r w:rsidRPr="004503A2">
              <w:rPr>
                <w:b/>
                <w:bCs/>
              </w:rPr>
              <w:t xml:space="preserve">/2019- </w:t>
            </w:r>
            <w:r w:rsidR="00833EF6" w:rsidRPr="004503A2">
              <w:rPr>
                <w:b/>
                <w:bCs/>
              </w:rPr>
              <w:t>01</w:t>
            </w:r>
            <w:r w:rsidR="00FA19A9" w:rsidRPr="004503A2">
              <w:rPr>
                <w:b/>
                <w:bCs/>
              </w:rPr>
              <w:t>/20</w:t>
            </w:r>
            <w:r w:rsidR="00833EF6" w:rsidRPr="004503A2">
              <w:rPr>
                <w:b/>
                <w:bCs/>
              </w:rPr>
              <w:t>20</w:t>
            </w:r>
            <w:r w:rsidR="00361CA7" w:rsidRPr="004503A2">
              <w:rPr>
                <w:b/>
                <w:bCs/>
              </w:rPr>
              <w:t xml:space="preserve"> </w:t>
            </w:r>
            <w:r w:rsidRPr="004503A2">
              <w:rPr>
                <w:b/>
                <w:bCs/>
              </w:rPr>
              <w:t>Position Project Manager</w:t>
            </w:r>
            <w:r w:rsidR="00833EF6" w:rsidRPr="004503A2">
              <w:rPr>
                <w:b/>
                <w:bCs/>
              </w:rPr>
              <w:t>/ Transformation lead</w:t>
            </w:r>
          </w:p>
          <w:p w14:paraId="079CE286" w14:textId="679CE46E" w:rsidR="00141EC0" w:rsidRPr="004503A2" w:rsidRDefault="001D6495" w:rsidP="00764228">
            <w:pPr>
              <w:pStyle w:val="ListParagraph"/>
              <w:spacing w:after="200" w:line="276" w:lineRule="auto"/>
              <w:ind w:left="0"/>
            </w:pPr>
            <w:r w:rsidRPr="004503A2">
              <w:t>Managing and supporting the Project team.</w:t>
            </w:r>
            <w:r w:rsidR="00764228" w:rsidRPr="004503A2">
              <w:t xml:space="preserve"> </w:t>
            </w:r>
            <w:r w:rsidRPr="004503A2">
              <w:rPr>
                <w:rFonts w:eastAsia="Times New Roman"/>
                <w:shd w:val="clear" w:color="auto" w:fill="FFFFFF"/>
              </w:rPr>
              <w:t>Monitor and track progr</w:t>
            </w:r>
            <w:r w:rsidR="00361CA7" w:rsidRPr="004503A2">
              <w:rPr>
                <w:rFonts w:eastAsia="Times New Roman"/>
                <w:shd w:val="clear" w:color="auto" w:fill="FFFFFF"/>
              </w:rPr>
              <w:t xml:space="preserve">ess of milestones and programme </w:t>
            </w:r>
            <w:r w:rsidRPr="004503A2">
              <w:rPr>
                <w:rFonts w:eastAsia="Times New Roman"/>
                <w:shd w:val="clear" w:color="auto" w:fill="FFFFFF"/>
              </w:rPr>
              <w:t>plans and escalate any deviation and slippages from the baseline plan.</w:t>
            </w:r>
            <w:r w:rsidR="00764228" w:rsidRPr="004503A2">
              <w:rPr>
                <w:rFonts w:eastAsia="Times New Roman"/>
                <w:shd w:val="clear" w:color="auto" w:fill="FFFFFF"/>
              </w:rPr>
              <w:t xml:space="preserve"> </w:t>
            </w:r>
            <w:r w:rsidR="00361CA7" w:rsidRPr="004503A2">
              <w:t>Preparing progress reports and assisting Programme Managers, as well as producing project plans and maintaining.</w:t>
            </w:r>
            <w:r w:rsidR="00764228" w:rsidRPr="004503A2">
              <w:t xml:space="preserve"> </w:t>
            </w:r>
            <w:r w:rsidR="00141EC0" w:rsidRPr="004503A2">
              <w:rPr>
                <w:shd w:val="clear" w:color="auto" w:fill="FFFFFF"/>
              </w:rPr>
              <w:t>C</w:t>
            </w:r>
            <w:r w:rsidR="00833EF6" w:rsidRPr="004503A2">
              <w:rPr>
                <w:shd w:val="clear" w:color="auto" w:fill="FFFFFF"/>
              </w:rPr>
              <w:t xml:space="preserve">oordinate </w:t>
            </w:r>
            <w:r w:rsidR="00141EC0" w:rsidRPr="004503A2">
              <w:rPr>
                <w:shd w:val="clear" w:color="auto" w:fill="FFFFFF"/>
              </w:rPr>
              <w:t>EPR</w:t>
            </w:r>
            <w:r w:rsidR="00833EF6" w:rsidRPr="004503A2">
              <w:rPr>
                <w:shd w:val="clear" w:color="auto" w:fill="FFFFFF"/>
              </w:rPr>
              <w:t xml:space="preserve"> projects across clinical and operational teams</w:t>
            </w:r>
            <w:r w:rsidR="00764228" w:rsidRPr="004503A2">
              <w:rPr>
                <w:shd w:val="clear" w:color="auto" w:fill="FFFFFF"/>
              </w:rPr>
              <w:t xml:space="preserve"> </w:t>
            </w:r>
            <w:r w:rsidR="00833EF6" w:rsidRPr="004503A2">
              <w:rPr>
                <w:shd w:val="clear" w:color="auto" w:fill="FFFFFF"/>
              </w:rPr>
              <w:t>Deliver patient focused and clinically safe systems.</w:t>
            </w:r>
            <w:r w:rsidR="00764228" w:rsidRPr="004503A2">
              <w:rPr>
                <w:shd w:val="clear" w:color="auto" w:fill="FFFFFF"/>
              </w:rPr>
              <w:t xml:space="preserve"> </w:t>
            </w:r>
            <w:r w:rsidR="00833EF6" w:rsidRPr="004503A2">
              <w:rPr>
                <w:shd w:val="clear" w:color="auto" w:fill="FFFFFF"/>
              </w:rPr>
              <w:t>Assist with the deliver and design, configuration, testing and launch the Emergency, Clinical Documentation (which covers all the inpatient clinical documentation across the trust.</w:t>
            </w:r>
            <w:r w:rsidR="00764228" w:rsidRPr="004503A2">
              <w:rPr>
                <w:shd w:val="clear" w:color="auto" w:fill="FFFFFF"/>
              </w:rPr>
              <w:t xml:space="preserve"> </w:t>
            </w:r>
            <w:r w:rsidR="00141EC0" w:rsidRPr="004503A2">
              <w:t>Promote and support the culture change required to embed new ways of working.</w:t>
            </w:r>
            <w:r w:rsidR="00764228" w:rsidRPr="004503A2">
              <w:t xml:space="preserve"> </w:t>
            </w:r>
            <w:r w:rsidR="00141EC0" w:rsidRPr="004503A2">
              <w:rPr>
                <w:bCs/>
              </w:rPr>
              <w:t>Working alongside the change team to review process, update and optimise.</w:t>
            </w:r>
          </w:p>
          <w:p w14:paraId="341C398D" w14:textId="6717657A" w:rsidR="00A9617D" w:rsidRPr="004503A2" w:rsidRDefault="00A9617D" w:rsidP="00141EC0">
            <w:pPr>
              <w:pStyle w:val="ListParagraph"/>
              <w:spacing w:after="200" w:line="276" w:lineRule="auto"/>
              <w:ind w:left="0"/>
              <w:rPr>
                <w:bCs/>
              </w:rPr>
            </w:pPr>
            <w:r w:rsidRPr="004503A2">
              <w:rPr>
                <w:b/>
                <w:bCs/>
              </w:rPr>
              <w:t>IMPERIAL COLLEGE HEALTH CARE NHS TRUST 03</w:t>
            </w:r>
            <w:r w:rsidR="00361CA7" w:rsidRPr="004503A2">
              <w:rPr>
                <w:b/>
                <w:bCs/>
              </w:rPr>
              <w:t>/2019-0</w:t>
            </w:r>
            <w:r w:rsidR="00833EF6" w:rsidRPr="004503A2">
              <w:rPr>
                <w:b/>
                <w:bCs/>
              </w:rPr>
              <w:t>7</w:t>
            </w:r>
            <w:r w:rsidRPr="004503A2">
              <w:rPr>
                <w:b/>
                <w:bCs/>
              </w:rPr>
              <w:t>/2019</w:t>
            </w:r>
            <w:r w:rsidR="00361CA7" w:rsidRPr="004503A2">
              <w:rPr>
                <w:b/>
                <w:bCs/>
              </w:rPr>
              <w:t xml:space="preserve"> Project</w:t>
            </w:r>
            <w:r w:rsidRPr="004503A2">
              <w:rPr>
                <w:b/>
                <w:bCs/>
              </w:rPr>
              <w:t xml:space="preserve">/Business Support Manager: </w:t>
            </w:r>
          </w:p>
          <w:p w14:paraId="62F00DD5" w14:textId="2E4F8C88" w:rsidR="00764228" w:rsidRPr="004503A2" w:rsidRDefault="00A9617D" w:rsidP="00DF53DD">
            <w:pPr>
              <w:pStyle w:val="ListParagraph"/>
              <w:spacing w:after="200" w:line="276" w:lineRule="auto"/>
              <w:ind w:left="0"/>
            </w:pPr>
            <w:r w:rsidRPr="004503A2">
              <w:t>Supporting the Directorates of Divisional surgery, Cancer and Cardiovascular.</w:t>
            </w:r>
            <w:r w:rsidR="00764228" w:rsidRPr="004503A2">
              <w:t xml:space="preserve"> </w:t>
            </w:r>
            <w:r w:rsidR="00DC3170" w:rsidRPr="004503A2">
              <w:t>Support on the implementation of robust programme and project management infrastructure for use across the Division Support the development and delivery of workforce plans arising from service developments and transitions.</w:t>
            </w:r>
            <w:r w:rsidR="00764228" w:rsidRPr="004503A2">
              <w:t xml:space="preserve"> Analyse outputs, identify risks and provide suggestions for improvement.</w:t>
            </w:r>
          </w:p>
          <w:p w14:paraId="42BC0DFD" w14:textId="2F1A9129" w:rsidR="00DF53DD" w:rsidRPr="004503A2" w:rsidRDefault="00DF53DD" w:rsidP="00DF53DD">
            <w:pPr>
              <w:pStyle w:val="ListParagraph"/>
              <w:spacing w:after="200" w:line="276" w:lineRule="auto"/>
              <w:ind w:left="0"/>
              <w:rPr>
                <w:rFonts w:eastAsia="Times New Roman"/>
              </w:rPr>
            </w:pPr>
            <w:r w:rsidRPr="004503A2">
              <w:rPr>
                <w:rFonts w:eastAsia="Times New Roman"/>
              </w:rPr>
              <w:t>Going into meeting min taken notes after meeting sending emails to all Senior Managers. Using Excel to analysing data updating the information every morning, collecting Data and updating them using Pivot table.</w:t>
            </w:r>
          </w:p>
          <w:p w14:paraId="59F1F29B" w14:textId="77777777" w:rsidR="00DF53DD" w:rsidRPr="004503A2" w:rsidRDefault="00DF53DD" w:rsidP="00DF53DD">
            <w:pPr>
              <w:pStyle w:val="ListParagraph"/>
              <w:spacing w:after="200" w:line="276" w:lineRule="auto"/>
              <w:ind w:left="0"/>
              <w:rPr>
                <w:b/>
                <w:bCs/>
              </w:rPr>
            </w:pPr>
            <w:r w:rsidRPr="004503A2">
              <w:rPr>
                <w:b/>
                <w:bCs/>
              </w:rPr>
              <w:lastRenderedPageBreak/>
              <w:t xml:space="preserve">CHELSEA AND WESTMINSTER HOSPITAL NHS TRUST    04/2018- 06/2018 Position Cerner Trainer/ Business Analysts/ Transformation Team </w:t>
            </w:r>
          </w:p>
          <w:p w14:paraId="55B58F37" w14:textId="6341BE48" w:rsidR="00DF53DD" w:rsidRPr="004503A2" w:rsidRDefault="00DF53DD" w:rsidP="00DF53DD">
            <w:pPr>
              <w:pStyle w:val="ListParagraph"/>
              <w:spacing w:after="200" w:line="276" w:lineRule="auto"/>
              <w:ind w:left="0"/>
              <w:rPr>
                <w:rFonts w:eastAsia="Times New Roman"/>
              </w:rPr>
            </w:pPr>
            <w:r w:rsidRPr="004503A2">
              <w:t>Responsible for the support of ICT projects in Cerner System undertaken by the Trust. Supporting the applications clinical document. Train and support staff for the new IT systems induction and workshops.</w:t>
            </w:r>
          </w:p>
          <w:p w14:paraId="6DC2DB97" w14:textId="6FDEE9A0" w:rsidR="00DF53DD" w:rsidRPr="004503A2" w:rsidRDefault="00361CA7" w:rsidP="00DF53DD">
            <w:pPr>
              <w:pStyle w:val="ListParagraph"/>
              <w:spacing w:after="200" w:line="276" w:lineRule="auto"/>
              <w:ind w:left="0"/>
              <w:rPr>
                <w:bCs/>
              </w:rPr>
            </w:pPr>
            <w:r w:rsidRPr="004503A2">
              <w:rPr>
                <w:b/>
                <w:bCs/>
              </w:rPr>
              <w:t>LONDON NORTH WEST HOSPITA</w:t>
            </w:r>
            <w:r w:rsidR="00DF53DD" w:rsidRPr="004503A2">
              <w:rPr>
                <w:b/>
                <w:bCs/>
              </w:rPr>
              <w:t>L</w:t>
            </w:r>
            <w:r w:rsidRPr="004503A2">
              <w:rPr>
                <w:b/>
                <w:bCs/>
              </w:rPr>
              <w:t xml:space="preserve"> NHS TRUST    02/ 2018- 04/2018</w:t>
            </w:r>
            <w:r w:rsidRPr="004503A2">
              <w:t xml:space="preserve"> </w:t>
            </w:r>
            <w:r w:rsidRPr="004503A2">
              <w:rPr>
                <w:b/>
                <w:bCs/>
              </w:rPr>
              <w:t>Position Data Entry/ Data Analysts</w:t>
            </w:r>
            <w:r w:rsidRPr="004503A2">
              <w:rPr>
                <w:bCs/>
              </w:rPr>
              <w:t>.</w:t>
            </w:r>
          </w:p>
          <w:p w14:paraId="224B2FBC" w14:textId="77777777" w:rsidR="00DF53DD" w:rsidRPr="004503A2" w:rsidRDefault="00361CA7" w:rsidP="00DF53DD">
            <w:pPr>
              <w:pStyle w:val="ListParagraph"/>
              <w:spacing w:after="200" w:line="276" w:lineRule="auto"/>
              <w:ind w:left="0"/>
            </w:pPr>
            <w:r w:rsidRPr="004503A2">
              <w:t xml:space="preserve">Analysing data from child health by producing daily reports. Proving ad-hoc reports for health visitors by proving data analysing to answer their quires. </w:t>
            </w:r>
          </w:p>
          <w:p w14:paraId="68A09DCF" w14:textId="77777777" w:rsidR="004503A2" w:rsidRPr="004503A2" w:rsidRDefault="0043130A" w:rsidP="004503A2">
            <w:pPr>
              <w:pStyle w:val="ListParagraph"/>
              <w:spacing w:after="200" w:line="276" w:lineRule="auto"/>
              <w:ind w:left="0"/>
              <w:rPr>
                <w:b/>
                <w:bCs/>
              </w:rPr>
            </w:pPr>
            <w:r w:rsidRPr="004503A2">
              <w:rPr>
                <w:b/>
                <w:bCs/>
              </w:rPr>
              <w:t xml:space="preserve">IMPERIAL COLLEGE HEALTH CARE NHS TRUST  </w:t>
            </w:r>
            <w:r w:rsidR="00DC3170" w:rsidRPr="004503A2">
              <w:rPr>
                <w:b/>
                <w:bCs/>
              </w:rPr>
              <w:t>11/2017- 01/2018</w:t>
            </w:r>
            <w:r w:rsidRPr="004503A2">
              <w:rPr>
                <w:b/>
                <w:bCs/>
              </w:rPr>
              <w:t xml:space="preserve">Position Project Support Manager </w:t>
            </w:r>
            <w:r w:rsidR="00833EF6" w:rsidRPr="004503A2">
              <w:rPr>
                <w:b/>
                <w:bCs/>
              </w:rPr>
              <w:t>/</w:t>
            </w:r>
          </w:p>
          <w:p w14:paraId="2F63C3F5" w14:textId="21616273" w:rsidR="004503A2" w:rsidRPr="004503A2" w:rsidRDefault="0043130A" w:rsidP="004503A2">
            <w:pPr>
              <w:pStyle w:val="ListParagraph"/>
              <w:spacing w:after="200" w:line="276" w:lineRule="auto"/>
              <w:ind w:left="0"/>
            </w:pPr>
            <w:r w:rsidRPr="004503A2">
              <w:rPr>
                <w:rFonts w:eastAsia="Times New Roman"/>
                <w:shd w:val="clear" w:color="auto" w:fill="FFFFFF"/>
              </w:rPr>
              <w:t xml:space="preserve">Assist the programme manager and projects leads on the development of Project Initiation Documents (PIDs). Provide a monitoring and control service and generate various reports to ensure programme information is effectively analysed. </w:t>
            </w:r>
            <w:r w:rsidRPr="004503A2">
              <w:rPr>
                <w:rFonts w:eastAsia="Times New Roman"/>
              </w:rPr>
              <w:t>Responsible for the support of ICT projects in Cerner System undertaken by the Trust.</w:t>
            </w:r>
            <w:r w:rsidR="004503A2" w:rsidRPr="004503A2">
              <w:rPr>
                <w:rFonts w:eastAsia="Times New Roman"/>
              </w:rPr>
              <w:t xml:space="preserve"> </w:t>
            </w:r>
            <w:r w:rsidRPr="004503A2">
              <w:rPr>
                <w:rFonts w:eastAsia="Times New Roman"/>
              </w:rPr>
              <w:t>Train and support staff for the new IT systems induction and workshops.</w:t>
            </w:r>
            <w:r w:rsidR="004503A2" w:rsidRPr="004503A2">
              <w:rPr>
                <w:rFonts w:eastAsia="Times New Roman"/>
              </w:rPr>
              <w:t xml:space="preserve"> </w:t>
            </w:r>
            <w:r w:rsidR="001C14F7" w:rsidRPr="004503A2">
              <w:rPr>
                <w:color w:val="333333"/>
              </w:rPr>
              <w:t>Maintaining the integrity of the risk systems and liaising with risk owners and risk leaders.</w:t>
            </w:r>
            <w:r w:rsidR="004503A2" w:rsidRPr="004503A2">
              <w:rPr>
                <w:color w:val="333333"/>
              </w:rPr>
              <w:t xml:space="preserve"> </w:t>
            </w:r>
            <w:r w:rsidRPr="004503A2">
              <w:t>Communicate, proactively build good working relationships.</w:t>
            </w:r>
          </w:p>
          <w:p w14:paraId="1CA57EBB" w14:textId="77777777" w:rsidR="004503A2" w:rsidRPr="004503A2" w:rsidRDefault="00FB303A" w:rsidP="004503A2">
            <w:pPr>
              <w:pStyle w:val="ListParagraph"/>
              <w:spacing w:after="200" w:line="276" w:lineRule="auto"/>
              <w:ind w:left="0"/>
            </w:pPr>
            <w:r w:rsidRPr="004503A2">
              <w:rPr>
                <w:b/>
                <w:bCs/>
              </w:rPr>
              <w:t xml:space="preserve">IMPERIAL COLLEGE HEALTH CARE NHS TRUST </w:t>
            </w:r>
            <w:r w:rsidR="00384A81" w:rsidRPr="004503A2">
              <w:rPr>
                <w:b/>
                <w:bCs/>
              </w:rPr>
              <w:t>08/</w:t>
            </w:r>
            <w:r w:rsidRPr="004503A2">
              <w:rPr>
                <w:b/>
                <w:bCs/>
              </w:rPr>
              <w:t>2017-</w:t>
            </w:r>
            <w:r w:rsidR="00384A81" w:rsidRPr="004503A2">
              <w:rPr>
                <w:b/>
                <w:bCs/>
              </w:rPr>
              <w:t>12/</w:t>
            </w:r>
            <w:r w:rsidRPr="004503A2">
              <w:rPr>
                <w:b/>
                <w:bCs/>
              </w:rPr>
              <w:t xml:space="preserve">2017Position Application Support Analyst  </w:t>
            </w:r>
            <w:r w:rsidRPr="004503A2">
              <w:t>Providing technical support and advice</w:t>
            </w:r>
            <w:r w:rsidR="00DF53DD" w:rsidRPr="004503A2">
              <w:t xml:space="preserve"> </w:t>
            </w:r>
            <w:r w:rsidRPr="004503A2">
              <w:t>Monitoring systems performance and availability.</w:t>
            </w:r>
            <w:r w:rsidR="00DF53DD" w:rsidRPr="004503A2">
              <w:t xml:space="preserve"> </w:t>
            </w:r>
            <w:r w:rsidRPr="004503A2">
              <w:t>The deployment &amp; migration of Cerner and application.</w:t>
            </w:r>
            <w:r w:rsidR="00DF53DD" w:rsidRPr="004503A2">
              <w:t xml:space="preserve"> </w:t>
            </w:r>
            <w:r w:rsidRPr="004503A2">
              <w:t>Reporting back to calls logged to ICT services desk</w:t>
            </w:r>
            <w:r w:rsidR="00DF53DD" w:rsidRPr="004503A2">
              <w:t xml:space="preserve"> </w:t>
            </w:r>
            <w:r w:rsidR="004503A2" w:rsidRPr="004503A2">
              <w:t>.</w:t>
            </w:r>
          </w:p>
          <w:p w14:paraId="773249DF" w14:textId="77777777" w:rsidR="004503A2" w:rsidRPr="004503A2" w:rsidRDefault="00FB303A" w:rsidP="004503A2">
            <w:pPr>
              <w:pStyle w:val="ListParagraph"/>
              <w:spacing w:after="200" w:line="276" w:lineRule="auto"/>
              <w:ind w:left="0"/>
              <w:rPr>
                <w:b/>
                <w:bCs/>
              </w:rPr>
            </w:pPr>
            <w:r w:rsidRPr="004503A2">
              <w:rPr>
                <w:b/>
                <w:bCs/>
              </w:rPr>
              <w:t xml:space="preserve">IMPERIAL COLLEGE HEALTH CARE NHS TRUST  </w:t>
            </w:r>
          </w:p>
          <w:p w14:paraId="592856D3" w14:textId="77777777" w:rsidR="004503A2" w:rsidRPr="004503A2" w:rsidRDefault="00384A81" w:rsidP="004503A2">
            <w:pPr>
              <w:pStyle w:val="ListParagraph"/>
              <w:spacing w:after="200" w:line="276" w:lineRule="auto"/>
              <w:ind w:left="0"/>
            </w:pPr>
            <w:r w:rsidRPr="004503A2">
              <w:rPr>
                <w:b/>
                <w:bCs/>
              </w:rPr>
              <w:t>09/</w:t>
            </w:r>
            <w:r w:rsidR="00FB303A" w:rsidRPr="004503A2">
              <w:rPr>
                <w:b/>
                <w:bCs/>
              </w:rPr>
              <w:t xml:space="preserve"> 2016-</w:t>
            </w:r>
            <w:r w:rsidRPr="004503A2">
              <w:rPr>
                <w:b/>
                <w:bCs/>
              </w:rPr>
              <w:t>08/</w:t>
            </w:r>
            <w:r w:rsidR="00FB303A" w:rsidRPr="004503A2">
              <w:rPr>
                <w:b/>
                <w:bCs/>
              </w:rPr>
              <w:t xml:space="preserve"> 2017</w:t>
            </w:r>
            <w:r w:rsidR="00DF53DD" w:rsidRPr="004503A2">
              <w:rPr>
                <w:b/>
                <w:bCs/>
              </w:rPr>
              <w:t xml:space="preserve"> </w:t>
            </w:r>
            <w:r w:rsidR="00FB303A" w:rsidRPr="004503A2">
              <w:rPr>
                <w:b/>
                <w:bCs/>
              </w:rPr>
              <w:t>Positions</w:t>
            </w:r>
            <w:r w:rsidR="00FB303A" w:rsidRPr="004503A2">
              <w:rPr>
                <w:bCs/>
              </w:rPr>
              <w:t xml:space="preserve"> Clerical Coordinator, Project administrator, Quality Coordinator, ICT Help desk/ Cerner Assistant </w:t>
            </w:r>
            <w:r w:rsidR="00FB303A" w:rsidRPr="004503A2">
              <w:t>As part of all roles I was to provide efficient administrative support to the clinical team in Ward.</w:t>
            </w:r>
            <w:r w:rsidR="00DF53DD" w:rsidRPr="004503A2">
              <w:t xml:space="preserve"> </w:t>
            </w:r>
            <w:r w:rsidR="00FB303A" w:rsidRPr="004503A2">
              <w:t>Communication skills including a courteous telephone</w:t>
            </w:r>
            <w:r w:rsidR="00DF53DD" w:rsidRPr="004503A2">
              <w:t xml:space="preserve"> </w:t>
            </w:r>
            <w:r w:rsidR="00FB303A" w:rsidRPr="004503A2">
              <w:t>manner.</w:t>
            </w:r>
            <w:r w:rsidR="00DF53DD" w:rsidRPr="004503A2">
              <w:t xml:space="preserve"> </w:t>
            </w:r>
            <w:r w:rsidR="00FB303A" w:rsidRPr="004503A2">
              <w:t>Having good organisational skills, being able to distribute documents quickly and efficiently.</w:t>
            </w:r>
            <w:r w:rsidR="00DF53DD" w:rsidRPr="004503A2">
              <w:t xml:space="preserve"> </w:t>
            </w:r>
            <w:r w:rsidR="00FB303A" w:rsidRPr="004503A2">
              <w:t>Data entry onto the system including booking appropriate clinic appointments, requesting or collection of patient notes</w:t>
            </w:r>
            <w:r w:rsidR="00DF53DD" w:rsidRPr="004503A2">
              <w:t xml:space="preserve"> </w:t>
            </w:r>
            <w:r w:rsidR="00FB303A" w:rsidRPr="004503A2">
              <w:t>Excellent record keeping skills.</w:t>
            </w:r>
          </w:p>
          <w:p w14:paraId="26732B86" w14:textId="41B8930D" w:rsidR="0043130A" w:rsidRPr="004503A2" w:rsidRDefault="0043130A" w:rsidP="004503A2">
            <w:pPr>
              <w:pStyle w:val="ListParagraph"/>
              <w:spacing w:after="200" w:line="276" w:lineRule="auto"/>
              <w:ind w:left="0"/>
              <w:rPr>
                <w:bCs/>
              </w:rPr>
            </w:pPr>
            <w:r w:rsidRPr="004503A2">
              <w:rPr>
                <w:b/>
                <w:bCs/>
              </w:rPr>
              <w:t>Brook Street Agency Hammersmith</w:t>
            </w:r>
            <w:r w:rsidR="004503A2" w:rsidRPr="004503A2">
              <w:rPr>
                <w:b/>
                <w:bCs/>
              </w:rPr>
              <w:t xml:space="preserve">: </w:t>
            </w:r>
            <w:r w:rsidRPr="004503A2">
              <w:rPr>
                <w:b/>
                <w:bCs/>
              </w:rPr>
              <w:t>Aug 2014 -Sep 2016</w:t>
            </w:r>
            <w:r w:rsidR="004503A2" w:rsidRPr="004503A2">
              <w:rPr>
                <w:b/>
                <w:bCs/>
              </w:rPr>
              <w:t xml:space="preserve"> </w:t>
            </w:r>
            <w:r w:rsidRPr="004503A2">
              <w:rPr>
                <w:b/>
                <w:bCs/>
              </w:rPr>
              <w:t xml:space="preserve">Positions: </w:t>
            </w:r>
            <w:r w:rsidR="00092990" w:rsidRPr="004503A2">
              <w:rPr>
                <w:bCs/>
              </w:rPr>
              <w:t>Office Manager/ System Manager</w:t>
            </w:r>
          </w:p>
          <w:p w14:paraId="2B597DC9" w14:textId="74600EBF" w:rsidR="0043130A" w:rsidRPr="004503A2" w:rsidRDefault="0043130A" w:rsidP="0043130A">
            <w:pPr>
              <w:rPr>
                <w:rFonts w:cstheme="minorHAnsi"/>
                <w:b/>
                <w:bCs/>
                <w:sz w:val="20"/>
                <w:szCs w:val="20"/>
              </w:rPr>
            </w:pPr>
            <w:r w:rsidRPr="004503A2">
              <w:rPr>
                <w:rFonts w:cstheme="minorHAnsi"/>
                <w:b/>
                <w:bCs/>
                <w:sz w:val="20"/>
                <w:szCs w:val="20"/>
              </w:rPr>
              <w:t xml:space="preserve">Marcus Evans    </w:t>
            </w:r>
            <w:r w:rsidR="00141EC0" w:rsidRPr="004503A2">
              <w:rPr>
                <w:rFonts w:cstheme="minorHAnsi"/>
                <w:b/>
                <w:bCs/>
                <w:sz w:val="20"/>
                <w:szCs w:val="20"/>
              </w:rPr>
              <w:t xml:space="preserve"> Feb 2013-May 2014</w:t>
            </w:r>
            <w:r w:rsidRPr="004503A2">
              <w:rPr>
                <w:rFonts w:cstheme="minorHAnsi"/>
                <w:b/>
                <w:bCs/>
                <w:sz w:val="20"/>
                <w:szCs w:val="20"/>
              </w:rPr>
              <w:t xml:space="preserve">   London                                                                   </w:t>
            </w:r>
          </w:p>
          <w:p w14:paraId="233B5426" w14:textId="01DD18FF" w:rsidR="0043130A" w:rsidRPr="004503A2" w:rsidRDefault="0043130A" w:rsidP="0043130A">
            <w:pPr>
              <w:rPr>
                <w:rFonts w:cstheme="minorHAnsi"/>
                <w:bCs/>
                <w:sz w:val="20"/>
                <w:szCs w:val="20"/>
              </w:rPr>
            </w:pPr>
            <w:r w:rsidRPr="004503A2">
              <w:rPr>
                <w:rFonts w:cstheme="minorHAnsi"/>
                <w:b/>
                <w:bCs/>
                <w:sz w:val="20"/>
                <w:szCs w:val="20"/>
              </w:rPr>
              <w:t>Position</w:t>
            </w:r>
            <w:r w:rsidRPr="004503A2">
              <w:rPr>
                <w:rFonts w:cstheme="minorHAnsi"/>
                <w:bCs/>
                <w:sz w:val="20"/>
                <w:szCs w:val="20"/>
              </w:rPr>
              <w:t xml:space="preserve"> Executive Assistant.</w:t>
            </w:r>
          </w:p>
          <w:p w14:paraId="21DEA3C4" w14:textId="77777777" w:rsidR="00141EC0" w:rsidRPr="004503A2" w:rsidRDefault="00141EC0" w:rsidP="00141EC0">
            <w:pPr>
              <w:rPr>
                <w:rFonts w:cstheme="minorHAnsi"/>
                <w:bCs/>
                <w:sz w:val="20"/>
                <w:szCs w:val="20"/>
              </w:rPr>
            </w:pPr>
            <w:r w:rsidRPr="004503A2">
              <w:rPr>
                <w:rFonts w:cstheme="minorHAnsi"/>
                <w:b/>
                <w:color w:val="984806" w:themeColor="accent6" w:themeShade="80"/>
                <w:sz w:val="20"/>
                <w:szCs w:val="20"/>
                <w:lang w:val="en-US"/>
              </w:rPr>
              <w:t xml:space="preserve">References: </w:t>
            </w:r>
            <w:r w:rsidRPr="004503A2">
              <w:rPr>
                <w:rFonts w:cstheme="minorHAnsi"/>
                <w:sz w:val="20"/>
                <w:szCs w:val="20"/>
                <w:lang w:val="it-IT"/>
              </w:rPr>
              <w:t xml:space="preserve"> Available upon request</w:t>
            </w:r>
          </w:p>
          <w:p w14:paraId="1A148FD5" w14:textId="77777777" w:rsidR="00141EC0" w:rsidRPr="004503A2" w:rsidRDefault="00141EC0" w:rsidP="0043130A">
            <w:pPr>
              <w:rPr>
                <w:rFonts w:cstheme="minorHAnsi"/>
                <w:bCs/>
                <w:sz w:val="20"/>
                <w:szCs w:val="20"/>
              </w:rPr>
            </w:pPr>
          </w:p>
          <w:p w14:paraId="3617FE43" w14:textId="7EF7F12D" w:rsidR="0043130A" w:rsidRPr="004503A2" w:rsidRDefault="0043130A" w:rsidP="0043130A">
            <w:pPr>
              <w:pStyle w:val="ListBullet"/>
              <w:numPr>
                <w:ilvl w:val="0"/>
                <w:numId w:val="0"/>
              </w:numPr>
              <w:ind w:left="360" w:hanging="360"/>
              <w:rPr>
                <w:color w:val="auto"/>
              </w:rPr>
            </w:pPr>
          </w:p>
          <w:p w14:paraId="51821C9E" w14:textId="77777777" w:rsidR="00FB303A" w:rsidRPr="004503A2" w:rsidRDefault="00FB303A" w:rsidP="002A7DCA">
            <w:pPr>
              <w:pStyle w:val="ListBullet"/>
              <w:numPr>
                <w:ilvl w:val="0"/>
                <w:numId w:val="0"/>
              </w:numPr>
              <w:rPr>
                <w:color w:val="auto"/>
              </w:rPr>
            </w:pPr>
          </w:p>
        </w:tc>
      </w:tr>
      <w:bookmarkEnd w:id="0"/>
    </w:tbl>
    <w:p w14:paraId="0798FA78" w14:textId="17B596D4" w:rsidR="00417E52" w:rsidRPr="004503A2" w:rsidRDefault="00417E52" w:rsidP="0043130A">
      <w:pPr>
        <w:tabs>
          <w:tab w:val="left" w:pos="1890"/>
        </w:tabs>
        <w:spacing w:line="240" w:lineRule="auto"/>
        <w:rPr>
          <w:rFonts w:cstheme="minorHAnsi"/>
          <w:sz w:val="20"/>
          <w:szCs w:val="20"/>
          <w:lang w:val="it-IT"/>
        </w:rPr>
      </w:pPr>
    </w:p>
    <w:sectPr w:rsidR="00417E52" w:rsidRPr="004503A2" w:rsidSect="00403B6D">
      <w:headerReference w:type="first" r:id="rId15"/>
      <w:pgSz w:w="12240" w:h="15840" w:code="1"/>
      <w:pgMar w:top="1440" w:right="1440" w:bottom="1440" w:left="1440" w:header="720" w:footer="72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ria Mohamed" w:date="2019-01-17T14:37:00Z" w:initials="MM">
    <w:p w14:paraId="25D7D2AF" w14:textId="77777777" w:rsidR="004503A2" w:rsidRDefault="004503A2" w:rsidP="004503A2">
      <w:pPr>
        <w:pStyle w:val="CommentText"/>
      </w:pPr>
      <w:r>
        <w:rPr>
          <w:rStyle w:val="CommentReference"/>
        </w:rPr>
        <w:annotationRef/>
      </w:r>
    </w:p>
  </w:comment>
  <w:comment w:id="2" w:author="Yassin, Asmaa" w:date="2020-03-06T10:13:00Z" w:initials="YA">
    <w:p w14:paraId="63BA4522" w14:textId="77777777" w:rsidR="004503A2" w:rsidRDefault="004503A2" w:rsidP="004503A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D7D2AF" w15:done="0"/>
  <w15:commentEx w15:paraId="63BA4522" w15:paraIdParent="25D7D2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D7D2AF" w16cid:durableId="216EF27E"/>
  <w16cid:commentId w16cid:paraId="63BA4522" w16cid:durableId="229A2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50B31" w14:textId="77777777" w:rsidR="00AF6C4B" w:rsidRDefault="00AF6C4B">
      <w:pPr>
        <w:spacing w:after="0" w:line="240" w:lineRule="auto"/>
      </w:pPr>
      <w:r>
        <w:separator/>
      </w:r>
    </w:p>
  </w:endnote>
  <w:endnote w:type="continuationSeparator" w:id="0">
    <w:p w14:paraId="0880E8E9" w14:textId="77777777" w:rsidR="00AF6C4B" w:rsidRDefault="00AF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roman"/>
    <w:pitch w:val="default"/>
  </w:font>
  <w:font w:name="Playfair Display">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2A8DA" w14:textId="77777777" w:rsidR="00AF6C4B" w:rsidRDefault="00AF6C4B">
      <w:pPr>
        <w:spacing w:after="0" w:line="240" w:lineRule="auto"/>
      </w:pPr>
      <w:r>
        <w:separator/>
      </w:r>
    </w:p>
  </w:footnote>
  <w:footnote w:type="continuationSeparator" w:id="0">
    <w:p w14:paraId="232308AC" w14:textId="77777777" w:rsidR="00AF6C4B" w:rsidRDefault="00AF6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26" w:type="dxa"/>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AFA"/>
      <w:tblCellMar>
        <w:top w:w="115" w:type="dxa"/>
        <w:left w:w="115" w:type="dxa"/>
        <w:bottom w:w="115" w:type="dxa"/>
        <w:right w:w="115" w:type="dxa"/>
      </w:tblCellMar>
      <w:tblLook w:val="01E0" w:firstRow="1" w:lastRow="1" w:firstColumn="1" w:lastColumn="1" w:noHBand="0" w:noVBand="0"/>
    </w:tblPr>
    <w:tblGrid>
      <w:gridCol w:w="10126"/>
    </w:tblGrid>
    <w:tr w:rsidR="001532DB" w:rsidRPr="00965A7C" w14:paraId="4A897524" w14:textId="77777777" w:rsidTr="00977B04">
      <w:trPr>
        <w:trHeight w:val="313"/>
      </w:trPr>
      <w:tc>
        <w:tcPr>
          <w:tcW w:w="5000" w:type="pct"/>
          <w:shd w:val="clear" w:color="auto" w:fill="FAFAFA"/>
        </w:tcPr>
        <w:sdt>
          <w:sdtPr>
            <w:rPr>
              <w:rStyle w:val="NameChar"/>
              <w:rFonts w:asciiTheme="minorHAnsi" w:hAnsiTheme="minorHAnsi"/>
              <w:b/>
              <w:sz w:val="40"/>
              <w:szCs w:val="40"/>
            </w:rPr>
            <w:id w:val="5444133"/>
            <w:placeholder>
              <w:docPart w:val="E44B9EA6F94B4C8BA9D36B1F0BF807AF"/>
            </w:placeholder>
          </w:sdtPr>
          <w:sdtEndPr>
            <w:rPr>
              <w:rStyle w:val="NameChar"/>
            </w:rPr>
          </w:sdtEndPr>
          <w:sdtContent>
            <w:p w14:paraId="1B5943C4" w14:textId="77777777" w:rsidR="001532DB" w:rsidRPr="00977B04" w:rsidRDefault="00E302AB" w:rsidP="00977B04">
              <w:pPr>
                <w:pStyle w:val="Name"/>
                <w:jc w:val="center"/>
                <w:rPr>
                  <w:rFonts w:asciiTheme="minorHAnsi" w:hAnsiTheme="minorHAnsi"/>
                  <w:sz w:val="40"/>
                  <w:szCs w:val="40"/>
                </w:rPr>
              </w:pPr>
              <w:r w:rsidRPr="00977B04">
                <w:rPr>
                  <w:rStyle w:val="NameChar"/>
                  <w:rFonts w:asciiTheme="minorHAnsi" w:hAnsiTheme="minorHAnsi"/>
                  <w:b/>
                  <w:sz w:val="36"/>
                  <w:szCs w:val="36"/>
                </w:rPr>
                <w:t>ASMAA YASSIN</w:t>
              </w:r>
              <w:r w:rsidRPr="00965A7C">
                <w:rPr>
                  <w:rStyle w:val="NameChar"/>
                  <w:rFonts w:asciiTheme="minorHAnsi" w:hAnsiTheme="minorHAnsi"/>
                  <w:b/>
                  <w:sz w:val="40"/>
                  <w:szCs w:val="40"/>
                </w:rPr>
                <w:t xml:space="preserve"> </w:t>
              </w:r>
            </w:p>
          </w:sdtContent>
        </w:sdt>
      </w:tc>
    </w:tr>
  </w:tbl>
  <w:p w14:paraId="165FD619" w14:textId="77777777" w:rsidR="00711EA2" w:rsidRDefault="0071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1F9"/>
    <w:multiLevelType w:val="hybridMultilevel"/>
    <w:tmpl w:val="0DA2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7A14"/>
    <w:multiLevelType w:val="hybridMultilevel"/>
    <w:tmpl w:val="38940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B57B0"/>
    <w:multiLevelType w:val="hybridMultilevel"/>
    <w:tmpl w:val="74486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B1224E"/>
    <w:multiLevelType w:val="hybridMultilevel"/>
    <w:tmpl w:val="5CB63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06418"/>
    <w:multiLevelType w:val="hybridMultilevel"/>
    <w:tmpl w:val="90BE3F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DC431D"/>
    <w:multiLevelType w:val="hybridMultilevel"/>
    <w:tmpl w:val="346EC93A"/>
    <w:lvl w:ilvl="0" w:tplc="08090001">
      <w:start w:val="1"/>
      <w:numFmt w:val="bullet"/>
      <w:lvlText w:val=""/>
      <w:lvlJc w:val="left"/>
      <w:pPr>
        <w:ind w:left="720" w:hanging="360"/>
      </w:pPr>
      <w:rPr>
        <w:rFonts w:ascii="Symbol" w:hAnsi="Symbol" w:hint="default"/>
      </w:rPr>
    </w:lvl>
    <w:lvl w:ilvl="1" w:tplc="987C4E1A">
      <w:numFmt w:val="bullet"/>
      <w:lvlText w:val="•"/>
      <w:lvlJc w:val="left"/>
      <w:pPr>
        <w:ind w:left="1800" w:hanging="720"/>
      </w:pPr>
      <w:rPr>
        <w:rFonts w:ascii="Calibri" w:eastAsiaTheme="minorEastAsia"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B364A"/>
    <w:multiLevelType w:val="hybridMultilevel"/>
    <w:tmpl w:val="750A5C0E"/>
    <w:lvl w:ilvl="0" w:tplc="08090001">
      <w:start w:val="1"/>
      <w:numFmt w:val="bullet"/>
      <w:lvlText w:val=""/>
      <w:lvlJc w:val="left"/>
      <w:pPr>
        <w:ind w:left="360" w:hanging="360"/>
      </w:pPr>
      <w:rPr>
        <w:rFonts w:ascii="Symbol" w:hAnsi="Symbol" w:hint="default"/>
      </w:rPr>
    </w:lvl>
    <w:lvl w:ilvl="1" w:tplc="7AF8FC2E">
      <w:numFmt w:val="bullet"/>
      <w:lvlText w:val="•"/>
      <w:lvlJc w:val="left"/>
      <w:pPr>
        <w:ind w:left="1080" w:hanging="360"/>
      </w:pPr>
      <w:rPr>
        <w:rFonts w:ascii="Calibri" w:eastAsia="Times New Roman" w:hAnsi="Calibri"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013D1C"/>
    <w:multiLevelType w:val="hybridMultilevel"/>
    <w:tmpl w:val="4266A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396300"/>
    <w:multiLevelType w:val="hybridMultilevel"/>
    <w:tmpl w:val="81262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237EBA"/>
    <w:multiLevelType w:val="hybridMultilevel"/>
    <w:tmpl w:val="EFA4FA12"/>
    <w:lvl w:ilvl="0" w:tplc="0D84FF7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F0EFE"/>
    <w:multiLevelType w:val="hybridMultilevel"/>
    <w:tmpl w:val="96E8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C4A19"/>
    <w:multiLevelType w:val="hybridMultilevel"/>
    <w:tmpl w:val="E43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B37F2"/>
    <w:multiLevelType w:val="hybridMultilevel"/>
    <w:tmpl w:val="6908E664"/>
    <w:lvl w:ilvl="0" w:tplc="08090001">
      <w:start w:val="1"/>
      <w:numFmt w:val="bullet"/>
      <w:lvlText w:val=""/>
      <w:lvlJc w:val="left"/>
      <w:pPr>
        <w:ind w:left="720" w:hanging="360"/>
      </w:pPr>
      <w:rPr>
        <w:rFonts w:ascii="Symbol" w:hAnsi="Symbol" w:hint="default"/>
      </w:rPr>
    </w:lvl>
    <w:lvl w:ilvl="1" w:tplc="0D84FF7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02884"/>
    <w:multiLevelType w:val="hybridMultilevel"/>
    <w:tmpl w:val="1D025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7442"/>
    <w:multiLevelType w:val="hybridMultilevel"/>
    <w:tmpl w:val="D3A8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357014"/>
    <w:multiLevelType w:val="hybridMultilevel"/>
    <w:tmpl w:val="C2780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4E1071"/>
    <w:multiLevelType w:val="hybridMultilevel"/>
    <w:tmpl w:val="D46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23F64"/>
    <w:multiLevelType w:val="hybridMultilevel"/>
    <w:tmpl w:val="37E6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30A8B"/>
    <w:multiLevelType w:val="hybridMultilevel"/>
    <w:tmpl w:val="56686570"/>
    <w:lvl w:ilvl="0" w:tplc="1506F874">
      <w:start w:val="1"/>
      <w:numFmt w:val="bullet"/>
      <w:pStyle w:val="ListBullet"/>
      <w:lvlText w:val=""/>
      <w:lvlJc w:val="left"/>
      <w:pPr>
        <w:ind w:left="360" w:hanging="360"/>
      </w:pPr>
      <w:rPr>
        <w:rFonts w:ascii="Symbol" w:hAnsi="Symbol" w:cs="Symbol" w:hint="default"/>
        <w:color w:val="C0504D"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3B457E1"/>
    <w:multiLevelType w:val="hybridMultilevel"/>
    <w:tmpl w:val="23BA2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378BB"/>
    <w:multiLevelType w:val="hybridMultilevel"/>
    <w:tmpl w:val="05FE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12466"/>
    <w:multiLevelType w:val="hybridMultilevel"/>
    <w:tmpl w:val="4366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840AD"/>
    <w:multiLevelType w:val="hybridMultilevel"/>
    <w:tmpl w:val="E826B820"/>
    <w:lvl w:ilvl="0" w:tplc="0D84FF7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105B2"/>
    <w:multiLevelType w:val="hybridMultilevel"/>
    <w:tmpl w:val="60F8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D56E80"/>
    <w:multiLevelType w:val="hybridMultilevel"/>
    <w:tmpl w:val="E2D6D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452BD3"/>
    <w:multiLevelType w:val="hybridMultilevel"/>
    <w:tmpl w:val="FCB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14FF4"/>
    <w:multiLevelType w:val="hybridMultilevel"/>
    <w:tmpl w:val="2D80DBB6"/>
    <w:lvl w:ilvl="0" w:tplc="08090001">
      <w:start w:val="1"/>
      <w:numFmt w:val="bullet"/>
      <w:lvlText w:val=""/>
      <w:lvlJc w:val="left"/>
      <w:pPr>
        <w:ind w:left="-3778"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1400" w:hanging="360"/>
      </w:pPr>
      <w:rPr>
        <w:rFonts w:ascii="Symbol" w:hAnsi="Symbol" w:hint="default"/>
      </w:rPr>
    </w:lvl>
    <w:lvl w:ilvl="4" w:tplc="08090003" w:tentative="1">
      <w:start w:val="1"/>
      <w:numFmt w:val="bullet"/>
      <w:lvlText w:val="o"/>
      <w:lvlJc w:val="left"/>
      <w:pPr>
        <w:ind w:left="-680" w:hanging="360"/>
      </w:pPr>
      <w:rPr>
        <w:rFonts w:ascii="Courier New" w:hAnsi="Courier New" w:cs="Courier New" w:hint="default"/>
      </w:rPr>
    </w:lvl>
    <w:lvl w:ilvl="5" w:tplc="08090005" w:tentative="1">
      <w:start w:val="1"/>
      <w:numFmt w:val="bullet"/>
      <w:lvlText w:val=""/>
      <w:lvlJc w:val="left"/>
      <w:pPr>
        <w:ind w:left="40" w:hanging="360"/>
      </w:pPr>
      <w:rPr>
        <w:rFonts w:ascii="Wingdings" w:hAnsi="Wingdings" w:hint="default"/>
      </w:rPr>
    </w:lvl>
    <w:lvl w:ilvl="6" w:tplc="08090001" w:tentative="1">
      <w:start w:val="1"/>
      <w:numFmt w:val="bullet"/>
      <w:lvlText w:val=""/>
      <w:lvlJc w:val="left"/>
      <w:pPr>
        <w:ind w:left="760" w:hanging="360"/>
      </w:pPr>
      <w:rPr>
        <w:rFonts w:ascii="Symbol" w:hAnsi="Symbol" w:hint="default"/>
      </w:rPr>
    </w:lvl>
    <w:lvl w:ilvl="7" w:tplc="08090003" w:tentative="1">
      <w:start w:val="1"/>
      <w:numFmt w:val="bullet"/>
      <w:lvlText w:val="o"/>
      <w:lvlJc w:val="left"/>
      <w:pPr>
        <w:ind w:left="1480" w:hanging="360"/>
      </w:pPr>
      <w:rPr>
        <w:rFonts w:ascii="Courier New" w:hAnsi="Courier New" w:cs="Courier New" w:hint="default"/>
      </w:rPr>
    </w:lvl>
    <w:lvl w:ilvl="8" w:tplc="08090005" w:tentative="1">
      <w:start w:val="1"/>
      <w:numFmt w:val="bullet"/>
      <w:lvlText w:val=""/>
      <w:lvlJc w:val="left"/>
      <w:pPr>
        <w:ind w:left="2200" w:hanging="360"/>
      </w:pPr>
      <w:rPr>
        <w:rFonts w:ascii="Wingdings" w:hAnsi="Wingdings" w:hint="default"/>
      </w:rPr>
    </w:lvl>
  </w:abstractNum>
  <w:abstractNum w:abstractNumId="27" w15:restartNumberingAfterBreak="0">
    <w:nsid w:val="5C1E2756"/>
    <w:multiLevelType w:val="hybridMultilevel"/>
    <w:tmpl w:val="25E4E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B409272">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959BD"/>
    <w:multiLevelType w:val="hybridMultilevel"/>
    <w:tmpl w:val="BE3A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A1BA2"/>
    <w:multiLevelType w:val="hybridMultilevel"/>
    <w:tmpl w:val="898E7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0B7107"/>
    <w:multiLevelType w:val="hybridMultilevel"/>
    <w:tmpl w:val="E89C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419D8"/>
    <w:multiLevelType w:val="hybridMultilevel"/>
    <w:tmpl w:val="88F47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D231B"/>
    <w:multiLevelType w:val="hybridMultilevel"/>
    <w:tmpl w:val="0C1CC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D10403"/>
    <w:multiLevelType w:val="multilevel"/>
    <w:tmpl w:val="2AA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28"/>
  </w:num>
  <w:num w:numId="4">
    <w:abstractNumId w:val="6"/>
  </w:num>
  <w:num w:numId="5">
    <w:abstractNumId w:val="3"/>
  </w:num>
  <w:num w:numId="6">
    <w:abstractNumId w:val="33"/>
  </w:num>
  <w:num w:numId="7">
    <w:abstractNumId w:val="11"/>
  </w:num>
  <w:num w:numId="8">
    <w:abstractNumId w:val="15"/>
  </w:num>
  <w:num w:numId="9">
    <w:abstractNumId w:val="12"/>
  </w:num>
  <w:num w:numId="10">
    <w:abstractNumId w:val="13"/>
  </w:num>
  <w:num w:numId="11">
    <w:abstractNumId w:val="22"/>
  </w:num>
  <w:num w:numId="12">
    <w:abstractNumId w:val="9"/>
  </w:num>
  <w:num w:numId="13">
    <w:abstractNumId w:val="8"/>
  </w:num>
  <w:num w:numId="14">
    <w:abstractNumId w:val="5"/>
  </w:num>
  <w:num w:numId="15">
    <w:abstractNumId w:val="25"/>
  </w:num>
  <w:num w:numId="16">
    <w:abstractNumId w:val="23"/>
  </w:num>
  <w:num w:numId="17">
    <w:abstractNumId w:val="32"/>
  </w:num>
  <w:num w:numId="18">
    <w:abstractNumId w:val="17"/>
  </w:num>
  <w:num w:numId="19">
    <w:abstractNumId w:val="19"/>
  </w:num>
  <w:num w:numId="20">
    <w:abstractNumId w:val="31"/>
  </w:num>
  <w:num w:numId="21">
    <w:abstractNumId w:val="27"/>
  </w:num>
  <w:num w:numId="22">
    <w:abstractNumId w:val="0"/>
  </w:num>
  <w:num w:numId="23">
    <w:abstractNumId w:val="14"/>
  </w:num>
  <w:num w:numId="24">
    <w:abstractNumId w:val="1"/>
  </w:num>
  <w:num w:numId="25">
    <w:abstractNumId w:val="29"/>
  </w:num>
  <w:num w:numId="26">
    <w:abstractNumId w:val="30"/>
  </w:num>
  <w:num w:numId="27">
    <w:abstractNumId w:val="10"/>
  </w:num>
  <w:num w:numId="28">
    <w:abstractNumId w:val="20"/>
  </w:num>
  <w:num w:numId="29">
    <w:abstractNumId w:val="21"/>
  </w:num>
  <w:num w:numId="30">
    <w:abstractNumId w:val="24"/>
  </w:num>
  <w:num w:numId="31">
    <w:abstractNumId w:val="7"/>
  </w:num>
  <w:num w:numId="32">
    <w:abstractNumId w:val="16"/>
  </w:num>
  <w:num w:numId="33">
    <w:abstractNumId w:val="4"/>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Mohamed">
    <w15:presenceInfo w15:providerId="None" w15:userId="Maria Mohamed"/>
  </w15:person>
  <w15:person w15:author="Yassin, Asmaa">
    <w15:presenceInfo w15:providerId="AD" w15:userId="S-1-5-21-1034357488-2067699367-808317310-120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A3"/>
    <w:rsid w:val="0002223C"/>
    <w:rsid w:val="000246FA"/>
    <w:rsid w:val="00046D1D"/>
    <w:rsid w:val="00050449"/>
    <w:rsid w:val="00060B7C"/>
    <w:rsid w:val="000716E7"/>
    <w:rsid w:val="00085EBA"/>
    <w:rsid w:val="00087A11"/>
    <w:rsid w:val="00092990"/>
    <w:rsid w:val="000933BB"/>
    <w:rsid w:val="000B3A06"/>
    <w:rsid w:val="00131883"/>
    <w:rsid w:val="00132AF8"/>
    <w:rsid w:val="0014075A"/>
    <w:rsid w:val="00141EC0"/>
    <w:rsid w:val="00144954"/>
    <w:rsid w:val="00145E4A"/>
    <w:rsid w:val="001532DB"/>
    <w:rsid w:val="00153970"/>
    <w:rsid w:val="0017274A"/>
    <w:rsid w:val="001770C5"/>
    <w:rsid w:val="001773C7"/>
    <w:rsid w:val="001C14F7"/>
    <w:rsid w:val="001D3806"/>
    <w:rsid w:val="001D6495"/>
    <w:rsid w:val="001F3C83"/>
    <w:rsid w:val="002002EC"/>
    <w:rsid w:val="0022010D"/>
    <w:rsid w:val="00240F8D"/>
    <w:rsid w:val="00253F02"/>
    <w:rsid w:val="00255C97"/>
    <w:rsid w:val="00274B78"/>
    <w:rsid w:val="00282556"/>
    <w:rsid w:val="002945D0"/>
    <w:rsid w:val="002A7DCA"/>
    <w:rsid w:val="002C04F5"/>
    <w:rsid w:val="002E2CEB"/>
    <w:rsid w:val="00307A0B"/>
    <w:rsid w:val="00331EE7"/>
    <w:rsid w:val="00336202"/>
    <w:rsid w:val="00354884"/>
    <w:rsid w:val="00361CA7"/>
    <w:rsid w:val="00362FB6"/>
    <w:rsid w:val="00363CAA"/>
    <w:rsid w:val="00384A81"/>
    <w:rsid w:val="003A05A5"/>
    <w:rsid w:val="003C3F35"/>
    <w:rsid w:val="003E344C"/>
    <w:rsid w:val="004015CA"/>
    <w:rsid w:val="00403B6D"/>
    <w:rsid w:val="00403DDD"/>
    <w:rsid w:val="00405CCE"/>
    <w:rsid w:val="00417E52"/>
    <w:rsid w:val="0043130A"/>
    <w:rsid w:val="00435ABD"/>
    <w:rsid w:val="004503A2"/>
    <w:rsid w:val="00483E24"/>
    <w:rsid w:val="00484B9B"/>
    <w:rsid w:val="00497E15"/>
    <w:rsid w:val="004B2097"/>
    <w:rsid w:val="004C4AAA"/>
    <w:rsid w:val="004F13DA"/>
    <w:rsid w:val="004F63BC"/>
    <w:rsid w:val="005028F1"/>
    <w:rsid w:val="0051195D"/>
    <w:rsid w:val="005173BC"/>
    <w:rsid w:val="00566403"/>
    <w:rsid w:val="0057527D"/>
    <w:rsid w:val="005759E0"/>
    <w:rsid w:val="005C62DC"/>
    <w:rsid w:val="005E378C"/>
    <w:rsid w:val="005F6359"/>
    <w:rsid w:val="00600C3C"/>
    <w:rsid w:val="006060CE"/>
    <w:rsid w:val="0060640C"/>
    <w:rsid w:val="00624C78"/>
    <w:rsid w:val="00624D7F"/>
    <w:rsid w:val="00630002"/>
    <w:rsid w:val="006368AA"/>
    <w:rsid w:val="00685FCD"/>
    <w:rsid w:val="007005AE"/>
    <w:rsid w:val="00711EA2"/>
    <w:rsid w:val="00737B50"/>
    <w:rsid w:val="00761908"/>
    <w:rsid w:val="00764228"/>
    <w:rsid w:val="0078346F"/>
    <w:rsid w:val="00783B70"/>
    <w:rsid w:val="00797899"/>
    <w:rsid w:val="00830353"/>
    <w:rsid w:val="00833EF6"/>
    <w:rsid w:val="00841CAF"/>
    <w:rsid w:val="008613BB"/>
    <w:rsid w:val="008A67D6"/>
    <w:rsid w:val="008C34C3"/>
    <w:rsid w:val="008C5F8F"/>
    <w:rsid w:val="008F169D"/>
    <w:rsid w:val="008F3A40"/>
    <w:rsid w:val="00903A5B"/>
    <w:rsid w:val="009243CE"/>
    <w:rsid w:val="009254EA"/>
    <w:rsid w:val="009379F0"/>
    <w:rsid w:val="0094235B"/>
    <w:rsid w:val="00951289"/>
    <w:rsid w:val="009563D1"/>
    <w:rsid w:val="00965A7C"/>
    <w:rsid w:val="00977B04"/>
    <w:rsid w:val="009B5FCA"/>
    <w:rsid w:val="009D0B2D"/>
    <w:rsid w:val="009E5D3F"/>
    <w:rsid w:val="009F2D98"/>
    <w:rsid w:val="009F5973"/>
    <w:rsid w:val="00A32214"/>
    <w:rsid w:val="00A46D56"/>
    <w:rsid w:val="00A731F7"/>
    <w:rsid w:val="00A9617D"/>
    <w:rsid w:val="00A97079"/>
    <w:rsid w:val="00AB2921"/>
    <w:rsid w:val="00AB3663"/>
    <w:rsid w:val="00AD192A"/>
    <w:rsid w:val="00AF3DB0"/>
    <w:rsid w:val="00AF6C4B"/>
    <w:rsid w:val="00B03F14"/>
    <w:rsid w:val="00B1486B"/>
    <w:rsid w:val="00B7696A"/>
    <w:rsid w:val="00B84D11"/>
    <w:rsid w:val="00B87C5F"/>
    <w:rsid w:val="00B93889"/>
    <w:rsid w:val="00BE4549"/>
    <w:rsid w:val="00C01940"/>
    <w:rsid w:val="00C03940"/>
    <w:rsid w:val="00C45F14"/>
    <w:rsid w:val="00CB0DAE"/>
    <w:rsid w:val="00CB5AD7"/>
    <w:rsid w:val="00CE309E"/>
    <w:rsid w:val="00D0374A"/>
    <w:rsid w:val="00D40242"/>
    <w:rsid w:val="00D522C5"/>
    <w:rsid w:val="00D7210F"/>
    <w:rsid w:val="00D8141F"/>
    <w:rsid w:val="00DC1239"/>
    <w:rsid w:val="00DC3170"/>
    <w:rsid w:val="00DC6D14"/>
    <w:rsid w:val="00DC7B5F"/>
    <w:rsid w:val="00DE60D7"/>
    <w:rsid w:val="00DF4BFB"/>
    <w:rsid w:val="00DF53DD"/>
    <w:rsid w:val="00E05CA5"/>
    <w:rsid w:val="00E20B79"/>
    <w:rsid w:val="00E302AB"/>
    <w:rsid w:val="00E3040F"/>
    <w:rsid w:val="00E60646"/>
    <w:rsid w:val="00E80DDE"/>
    <w:rsid w:val="00E81FB1"/>
    <w:rsid w:val="00F01FA3"/>
    <w:rsid w:val="00F1575B"/>
    <w:rsid w:val="00F206D9"/>
    <w:rsid w:val="00F24C0A"/>
    <w:rsid w:val="00F40F9C"/>
    <w:rsid w:val="00F449BF"/>
    <w:rsid w:val="00F50A8A"/>
    <w:rsid w:val="00F66D34"/>
    <w:rsid w:val="00F8334A"/>
    <w:rsid w:val="00F87CB8"/>
    <w:rsid w:val="00FA19A9"/>
    <w:rsid w:val="00FB03CF"/>
    <w:rsid w:val="00FB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6FA6"/>
  <w15:docId w15:val="{607E547B-57C5-4469-90AC-E56A2E84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link w:val="Heading2Char"/>
    <w:uiPriority w:val="9"/>
    <w:qFormat/>
    <w:rsid w:val="007642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11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EA2"/>
  </w:style>
  <w:style w:type="paragraph" w:styleId="Footer">
    <w:name w:val="footer"/>
    <w:basedOn w:val="Normal"/>
    <w:link w:val="FooterChar"/>
    <w:uiPriority w:val="99"/>
    <w:unhideWhenUsed/>
    <w:rsid w:val="00711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EA2"/>
  </w:style>
  <w:style w:type="paragraph" w:customStyle="1" w:styleId="Name">
    <w:name w:val="Name"/>
    <w:basedOn w:val="Normal"/>
    <w:link w:val="NameChar"/>
    <w:qFormat/>
    <w:rsid w:val="005173BC"/>
    <w:pPr>
      <w:spacing w:after="0" w:line="240" w:lineRule="auto"/>
      <w:jc w:val="right"/>
    </w:pPr>
    <w:rPr>
      <w:rFonts w:asciiTheme="majorHAnsi" w:hAnsiTheme="majorHAnsi"/>
      <w:b/>
      <w:color w:val="984806" w:themeColor="accent6" w:themeShade="80"/>
      <w:sz w:val="32"/>
    </w:rPr>
  </w:style>
  <w:style w:type="character" w:customStyle="1" w:styleId="NameChar">
    <w:name w:val="Name Char"/>
    <w:basedOn w:val="DefaultParagraphFont"/>
    <w:link w:val="Name"/>
    <w:rsid w:val="005173BC"/>
    <w:rPr>
      <w:rFonts w:asciiTheme="majorHAnsi" w:hAnsiTheme="majorHAnsi"/>
      <w:b/>
      <w:color w:val="984806" w:themeColor="accent6" w:themeShade="80"/>
      <w:sz w:val="32"/>
    </w:rPr>
  </w:style>
  <w:style w:type="paragraph" w:styleId="BalloonText">
    <w:name w:val="Balloon Text"/>
    <w:basedOn w:val="Normal"/>
    <w:link w:val="BalloonTextChar"/>
    <w:uiPriority w:val="99"/>
    <w:semiHidden/>
    <w:unhideWhenUsed/>
    <w:rsid w:val="0071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A2"/>
    <w:rPr>
      <w:rFonts w:ascii="Tahoma" w:hAnsi="Tahoma" w:cs="Tahoma"/>
      <w:sz w:val="16"/>
      <w:szCs w:val="16"/>
    </w:rPr>
  </w:style>
  <w:style w:type="character" w:styleId="PlaceholderText">
    <w:name w:val="Placeholder Text"/>
    <w:basedOn w:val="DefaultParagraphFont"/>
    <w:uiPriority w:val="99"/>
    <w:semiHidden/>
    <w:rsid w:val="00711EA2"/>
    <w:rPr>
      <w:color w:val="808080"/>
    </w:rPr>
  </w:style>
  <w:style w:type="paragraph" w:customStyle="1" w:styleId="SectionTitle">
    <w:name w:val="Section Title"/>
    <w:basedOn w:val="Normal"/>
    <w:link w:val="SectionTitleChar"/>
    <w:qFormat/>
    <w:rsid w:val="005173BC"/>
    <w:pPr>
      <w:spacing w:after="0" w:line="240" w:lineRule="auto"/>
    </w:pPr>
    <w:rPr>
      <w:rFonts w:asciiTheme="majorHAnsi" w:hAnsiTheme="majorHAnsi"/>
      <w:b/>
      <w:sz w:val="26"/>
    </w:rPr>
  </w:style>
  <w:style w:type="character" w:customStyle="1" w:styleId="SectionTitleChar">
    <w:name w:val="Section Title Char"/>
    <w:basedOn w:val="DefaultParagraphFont"/>
    <w:link w:val="SectionTitle"/>
    <w:rsid w:val="005173BC"/>
    <w:rPr>
      <w:rFonts w:asciiTheme="majorHAnsi" w:hAnsiTheme="majorHAnsi"/>
      <w:b/>
      <w:sz w:val="26"/>
    </w:rPr>
  </w:style>
  <w:style w:type="paragraph" w:customStyle="1" w:styleId="SectionDetails">
    <w:name w:val="Section Details"/>
    <w:basedOn w:val="Normal"/>
    <w:link w:val="SectionDetailsChar"/>
    <w:qFormat/>
    <w:rsid w:val="00711EA2"/>
    <w:pPr>
      <w:spacing w:after="0" w:line="240" w:lineRule="auto"/>
    </w:pPr>
    <w:rPr>
      <w:color w:val="404040" w:themeColor="text1" w:themeTint="BF"/>
    </w:rPr>
  </w:style>
  <w:style w:type="character" w:customStyle="1" w:styleId="SectionDetailsChar">
    <w:name w:val="Section Details Char"/>
    <w:basedOn w:val="DefaultParagraphFont"/>
    <w:link w:val="SectionDetails"/>
    <w:rsid w:val="00711EA2"/>
    <w:rPr>
      <w:color w:val="404040" w:themeColor="text1" w:themeTint="BF"/>
    </w:rPr>
  </w:style>
  <w:style w:type="paragraph" w:customStyle="1" w:styleId="SectionDetailsBold">
    <w:name w:val="Section Details Bold"/>
    <w:basedOn w:val="Normal"/>
    <w:link w:val="SectionDetailsBoldChar"/>
    <w:qFormat/>
    <w:rsid w:val="00711EA2"/>
    <w:pPr>
      <w:spacing w:after="240" w:line="360" w:lineRule="auto"/>
    </w:pPr>
    <w:rPr>
      <w:b/>
      <w:color w:val="000000" w:themeColor="text1"/>
    </w:rPr>
  </w:style>
  <w:style w:type="character" w:customStyle="1" w:styleId="SectionDetailsBoldChar">
    <w:name w:val="Section Details Bold Char"/>
    <w:basedOn w:val="DefaultParagraphFont"/>
    <w:link w:val="SectionDetailsBold"/>
    <w:rsid w:val="00711EA2"/>
    <w:rPr>
      <w:b/>
      <w:color w:val="000000" w:themeColor="text1"/>
    </w:rPr>
  </w:style>
  <w:style w:type="paragraph" w:customStyle="1" w:styleId="ContactInfo">
    <w:name w:val="Contact Info"/>
    <w:basedOn w:val="Normal"/>
    <w:link w:val="ContactInfoChar"/>
    <w:qFormat/>
    <w:rsid w:val="005173BC"/>
    <w:pPr>
      <w:spacing w:after="0"/>
      <w:jc w:val="right"/>
    </w:pPr>
    <w:rPr>
      <w:color w:val="262626" w:themeColor="text1" w:themeTint="D9"/>
      <w:sz w:val="24"/>
    </w:rPr>
  </w:style>
  <w:style w:type="character" w:customStyle="1" w:styleId="ContactInfoChar">
    <w:name w:val="Contact Info Char"/>
    <w:basedOn w:val="DefaultParagraphFont"/>
    <w:link w:val="ContactInfo"/>
    <w:rsid w:val="005173BC"/>
    <w:rPr>
      <w:color w:val="262626" w:themeColor="text1" w:themeTint="D9"/>
      <w:sz w:val="24"/>
    </w:rPr>
  </w:style>
  <w:style w:type="paragraph" w:styleId="ListBullet">
    <w:name w:val="List Bullet"/>
    <w:basedOn w:val="NormalIndent"/>
    <w:uiPriority w:val="3"/>
    <w:qFormat/>
    <w:rsid w:val="00E302AB"/>
    <w:pPr>
      <w:numPr>
        <w:numId w:val="1"/>
      </w:numPr>
      <w:spacing w:after="0" w:line="240" w:lineRule="auto"/>
      <w:contextualSpacing/>
    </w:pPr>
    <w:rPr>
      <w:rFonts w:cstheme="minorHAnsi"/>
      <w:color w:val="632423" w:themeColor="accent2" w:themeShade="80"/>
      <w:sz w:val="20"/>
      <w:szCs w:val="20"/>
      <w:lang w:eastAsia="ja-JP"/>
    </w:rPr>
  </w:style>
  <w:style w:type="paragraph" w:styleId="NormalWeb">
    <w:name w:val="Normal (Web)"/>
    <w:basedOn w:val="Normal"/>
    <w:uiPriority w:val="99"/>
    <w:unhideWhenUsed/>
    <w:rsid w:val="00E302AB"/>
    <w:pPr>
      <w:spacing w:before="100" w:beforeAutospacing="1" w:after="100" w:afterAutospacing="1" w:line="240" w:lineRule="auto"/>
    </w:pPr>
    <w:rPr>
      <w:rFonts w:ascii="Times New Roman" w:hAnsi="Times New Roman" w:cs="Times New Roman"/>
      <w:sz w:val="24"/>
      <w:szCs w:val="24"/>
    </w:rPr>
  </w:style>
  <w:style w:type="paragraph" w:styleId="NormalIndent">
    <w:name w:val="Normal Indent"/>
    <w:basedOn w:val="Normal"/>
    <w:uiPriority w:val="99"/>
    <w:semiHidden/>
    <w:unhideWhenUsed/>
    <w:rsid w:val="00E302AB"/>
    <w:pPr>
      <w:ind w:left="720"/>
    </w:pPr>
  </w:style>
  <w:style w:type="paragraph" w:customStyle="1" w:styleId="ContentBodyBold">
    <w:name w:val="Content Body Bold"/>
    <w:basedOn w:val="Normal"/>
    <w:link w:val="ContentBodyBoldChar"/>
    <w:qFormat/>
    <w:rsid w:val="00F206D9"/>
    <w:pPr>
      <w:spacing w:after="240" w:line="360" w:lineRule="auto"/>
    </w:pPr>
    <w:rPr>
      <w:b/>
      <w:color w:val="000000" w:themeColor="text1"/>
    </w:rPr>
  </w:style>
  <w:style w:type="character" w:customStyle="1" w:styleId="ContentBodyBoldChar">
    <w:name w:val="Content Body Bold Char"/>
    <w:basedOn w:val="DefaultParagraphFont"/>
    <w:link w:val="ContentBodyBold"/>
    <w:rsid w:val="00F206D9"/>
    <w:rPr>
      <w:b/>
      <w:color w:val="000000" w:themeColor="text1"/>
    </w:rPr>
  </w:style>
  <w:style w:type="paragraph" w:customStyle="1" w:styleId="Section">
    <w:name w:val="Section"/>
    <w:basedOn w:val="Normal"/>
    <w:uiPriority w:val="2"/>
    <w:qFormat/>
    <w:rsid w:val="00E3040F"/>
    <w:pPr>
      <w:framePr w:hSpace="187" w:wrap="around" w:hAnchor="margin" w:xAlign="center" w:y="721"/>
      <w:spacing w:after="0" w:line="240" w:lineRule="auto"/>
    </w:pPr>
    <w:rPr>
      <w:rFonts w:asciiTheme="majorHAnsi" w:hAnsiTheme="majorHAnsi" w:cstheme="minorHAnsi"/>
      <w:b/>
      <w:color w:val="C0504D" w:themeColor="accent2"/>
      <w:lang w:eastAsia="ja-JP"/>
    </w:rPr>
  </w:style>
  <w:style w:type="paragraph" w:styleId="ListParagraph">
    <w:name w:val="List Paragraph"/>
    <w:basedOn w:val="Normal"/>
    <w:uiPriority w:val="34"/>
    <w:unhideWhenUsed/>
    <w:qFormat/>
    <w:rsid w:val="009254EA"/>
    <w:pPr>
      <w:ind w:left="720"/>
      <w:contextualSpacing/>
    </w:pPr>
    <w:rPr>
      <w:rFonts w:cstheme="minorHAnsi"/>
      <w:sz w:val="20"/>
      <w:szCs w:val="20"/>
      <w:lang w:eastAsia="ja-JP"/>
    </w:rPr>
  </w:style>
  <w:style w:type="character" w:customStyle="1" w:styleId="m2403505330842183399bumpedfont20">
    <w:name w:val="m_2403505330842183399bumpedfont20"/>
    <w:basedOn w:val="DefaultParagraphFont"/>
    <w:rsid w:val="008613BB"/>
  </w:style>
  <w:style w:type="character" w:customStyle="1" w:styleId="m2403505330842183399s15">
    <w:name w:val="m_2403505330842183399s15"/>
    <w:basedOn w:val="DefaultParagraphFont"/>
    <w:rsid w:val="008613BB"/>
  </w:style>
  <w:style w:type="character" w:styleId="Hyperlink">
    <w:name w:val="Hyperlink"/>
    <w:basedOn w:val="DefaultParagraphFont"/>
    <w:uiPriority w:val="99"/>
    <w:unhideWhenUsed/>
    <w:rsid w:val="008613BB"/>
    <w:rPr>
      <w:color w:val="0000FF" w:themeColor="hyperlink"/>
      <w:u w:val="single"/>
    </w:rPr>
  </w:style>
  <w:style w:type="character" w:customStyle="1" w:styleId="UnresolvedMention1">
    <w:name w:val="Unresolved Mention1"/>
    <w:basedOn w:val="DefaultParagraphFont"/>
    <w:uiPriority w:val="99"/>
    <w:semiHidden/>
    <w:unhideWhenUsed/>
    <w:rsid w:val="008613BB"/>
    <w:rPr>
      <w:color w:val="808080"/>
      <w:shd w:val="clear" w:color="auto" w:fill="E6E6E6"/>
    </w:rPr>
  </w:style>
  <w:style w:type="paragraph" w:customStyle="1" w:styleId="Default">
    <w:name w:val="Default"/>
    <w:rsid w:val="00E05CA5"/>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DC1239"/>
    <w:pPr>
      <w:pBdr>
        <w:top w:val="nil"/>
        <w:left w:val="nil"/>
        <w:bottom w:val="nil"/>
        <w:right w:val="nil"/>
        <w:between w:val="nil"/>
        <w:bar w:val="nil"/>
      </w:pBdr>
      <w:spacing w:before="200" w:after="0" w:line="312" w:lineRule="auto"/>
    </w:pPr>
    <w:rPr>
      <w:rFonts w:ascii="Lato" w:eastAsia="Lato" w:hAnsi="Lato" w:cs="Lato"/>
      <w:color w:val="000000"/>
      <w:sz w:val="20"/>
      <w:szCs w:val="20"/>
      <w:u w:color="000000"/>
      <w:bdr w:val="nil"/>
    </w:rPr>
  </w:style>
  <w:style w:type="paragraph" w:customStyle="1" w:styleId="Heading">
    <w:name w:val="Heading"/>
    <w:next w:val="Body"/>
    <w:rsid w:val="00DC1239"/>
    <w:pPr>
      <w:keepNext/>
      <w:keepLines/>
      <w:widowControl w:val="0"/>
      <w:pBdr>
        <w:top w:val="nil"/>
        <w:left w:val="nil"/>
        <w:bottom w:val="nil"/>
        <w:right w:val="nil"/>
        <w:between w:val="nil"/>
        <w:bar w:val="nil"/>
      </w:pBdr>
      <w:spacing w:before="320" w:after="0" w:line="240" w:lineRule="auto"/>
    </w:pPr>
    <w:rPr>
      <w:rFonts w:ascii="Playfair Display" w:eastAsia="Playfair Display" w:hAnsi="Playfair Display" w:cs="Playfair Display"/>
      <w:b/>
      <w:bCs/>
      <w:color w:val="F75D5D"/>
      <w:sz w:val="28"/>
      <w:szCs w:val="28"/>
      <w:u w:color="F75D5D"/>
      <w:bdr w:val="nil"/>
    </w:rPr>
  </w:style>
  <w:style w:type="character" w:styleId="CommentReference">
    <w:name w:val="annotation reference"/>
    <w:basedOn w:val="DefaultParagraphFont"/>
    <w:uiPriority w:val="99"/>
    <w:semiHidden/>
    <w:unhideWhenUsed/>
    <w:rsid w:val="003C3F35"/>
    <w:rPr>
      <w:sz w:val="16"/>
      <w:szCs w:val="16"/>
    </w:rPr>
  </w:style>
  <w:style w:type="paragraph" w:styleId="CommentText">
    <w:name w:val="annotation text"/>
    <w:basedOn w:val="Normal"/>
    <w:link w:val="CommentTextChar"/>
    <w:uiPriority w:val="99"/>
    <w:semiHidden/>
    <w:unhideWhenUsed/>
    <w:rsid w:val="003C3F35"/>
    <w:pPr>
      <w:spacing w:line="240" w:lineRule="auto"/>
    </w:pPr>
    <w:rPr>
      <w:sz w:val="20"/>
      <w:szCs w:val="20"/>
    </w:rPr>
  </w:style>
  <w:style w:type="character" w:customStyle="1" w:styleId="CommentTextChar">
    <w:name w:val="Comment Text Char"/>
    <w:basedOn w:val="DefaultParagraphFont"/>
    <w:link w:val="CommentText"/>
    <w:uiPriority w:val="99"/>
    <w:semiHidden/>
    <w:rsid w:val="003C3F35"/>
    <w:rPr>
      <w:sz w:val="20"/>
      <w:szCs w:val="20"/>
    </w:rPr>
  </w:style>
  <w:style w:type="paragraph" w:styleId="CommentSubject">
    <w:name w:val="annotation subject"/>
    <w:basedOn w:val="CommentText"/>
    <w:next w:val="CommentText"/>
    <w:link w:val="CommentSubjectChar"/>
    <w:uiPriority w:val="99"/>
    <w:semiHidden/>
    <w:unhideWhenUsed/>
    <w:rsid w:val="003C3F35"/>
    <w:rPr>
      <w:b/>
      <w:bCs/>
    </w:rPr>
  </w:style>
  <w:style w:type="character" w:customStyle="1" w:styleId="CommentSubjectChar">
    <w:name w:val="Comment Subject Char"/>
    <w:basedOn w:val="CommentTextChar"/>
    <w:link w:val="CommentSubject"/>
    <w:uiPriority w:val="99"/>
    <w:semiHidden/>
    <w:rsid w:val="003C3F35"/>
    <w:rPr>
      <w:b/>
      <w:bCs/>
      <w:sz w:val="20"/>
      <w:szCs w:val="20"/>
    </w:rPr>
  </w:style>
  <w:style w:type="character" w:customStyle="1" w:styleId="UnresolvedMention2">
    <w:name w:val="Unresolved Mention2"/>
    <w:basedOn w:val="DefaultParagraphFont"/>
    <w:uiPriority w:val="99"/>
    <w:semiHidden/>
    <w:unhideWhenUsed/>
    <w:rsid w:val="00417E52"/>
    <w:rPr>
      <w:color w:val="605E5C"/>
      <w:shd w:val="clear" w:color="auto" w:fill="E1DFDD"/>
    </w:rPr>
  </w:style>
  <w:style w:type="character" w:customStyle="1" w:styleId="e24kjd">
    <w:name w:val="e24kjd"/>
    <w:basedOn w:val="DefaultParagraphFont"/>
    <w:rsid w:val="00FA19A9"/>
  </w:style>
  <w:style w:type="character" w:customStyle="1" w:styleId="Heading2Char">
    <w:name w:val="Heading 2 Char"/>
    <w:basedOn w:val="DefaultParagraphFont"/>
    <w:link w:val="Heading2"/>
    <w:uiPriority w:val="9"/>
    <w:rsid w:val="0076422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9808">
      <w:bodyDiv w:val="1"/>
      <w:marLeft w:val="0"/>
      <w:marRight w:val="0"/>
      <w:marTop w:val="0"/>
      <w:marBottom w:val="0"/>
      <w:divBdr>
        <w:top w:val="none" w:sz="0" w:space="0" w:color="auto"/>
        <w:left w:val="none" w:sz="0" w:space="0" w:color="auto"/>
        <w:bottom w:val="none" w:sz="0" w:space="0" w:color="auto"/>
        <w:right w:val="none" w:sz="0" w:space="0" w:color="auto"/>
      </w:divBdr>
    </w:div>
    <w:div w:id="847721650">
      <w:bodyDiv w:val="1"/>
      <w:marLeft w:val="0"/>
      <w:marRight w:val="0"/>
      <w:marTop w:val="0"/>
      <w:marBottom w:val="0"/>
      <w:divBdr>
        <w:top w:val="none" w:sz="0" w:space="0" w:color="auto"/>
        <w:left w:val="none" w:sz="0" w:space="0" w:color="auto"/>
        <w:bottom w:val="none" w:sz="0" w:space="0" w:color="auto"/>
        <w:right w:val="none" w:sz="0" w:space="0" w:color="auto"/>
      </w:divBdr>
      <w:divsChild>
        <w:div w:id="1566838158">
          <w:marLeft w:val="480"/>
          <w:marRight w:val="0"/>
          <w:marTop w:val="0"/>
          <w:marBottom w:val="120"/>
          <w:divBdr>
            <w:top w:val="none" w:sz="0" w:space="0" w:color="auto"/>
            <w:left w:val="none" w:sz="0" w:space="0" w:color="auto"/>
            <w:bottom w:val="none" w:sz="0" w:space="0" w:color="auto"/>
            <w:right w:val="none" w:sz="0" w:space="0" w:color="auto"/>
          </w:divBdr>
        </w:div>
        <w:div w:id="456029447">
          <w:marLeft w:val="480"/>
          <w:marRight w:val="0"/>
          <w:marTop w:val="0"/>
          <w:marBottom w:val="120"/>
          <w:divBdr>
            <w:top w:val="none" w:sz="0" w:space="0" w:color="auto"/>
            <w:left w:val="none" w:sz="0" w:space="0" w:color="auto"/>
            <w:bottom w:val="none" w:sz="0" w:space="0" w:color="auto"/>
            <w:right w:val="none" w:sz="0" w:space="0" w:color="auto"/>
          </w:divBdr>
        </w:div>
        <w:div w:id="653802700">
          <w:marLeft w:val="480"/>
          <w:marRight w:val="0"/>
          <w:marTop w:val="0"/>
          <w:marBottom w:val="120"/>
          <w:divBdr>
            <w:top w:val="none" w:sz="0" w:space="0" w:color="auto"/>
            <w:left w:val="none" w:sz="0" w:space="0" w:color="auto"/>
            <w:bottom w:val="none" w:sz="0" w:space="0" w:color="auto"/>
            <w:right w:val="none" w:sz="0" w:space="0" w:color="auto"/>
          </w:divBdr>
        </w:div>
        <w:div w:id="1793279643">
          <w:marLeft w:val="480"/>
          <w:marRight w:val="0"/>
          <w:marTop w:val="0"/>
          <w:marBottom w:val="120"/>
          <w:divBdr>
            <w:top w:val="none" w:sz="0" w:space="0" w:color="auto"/>
            <w:left w:val="none" w:sz="0" w:space="0" w:color="auto"/>
            <w:bottom w:val="none" w:sz="0" w:space="0" w:color="auto"/>
            <w:right w:val="none" w:sz="0" w:space="0" w:color="auto"/>
          </w:divBdr>
        </w:div>
        <w:div w:id="1359163837">
          <w:marLeft w:val="480"/>
          <w:marRight w:val="0"/>
          <w:marTop w:val="0"/>
          <w:marBottom w:val="120"/>
          <w:divBdr>
            <w:top w:val="none" w:sz="0" w:space="0" w:color="auto"/>
            <w:left w:val="none" w:sz="0" w:space="0" w:color="auto"/>
            <w:bottom w:val="none" w:sz="0" w:space="0" w:color="auto"/>
            <w:right w:val="none" w:sz="0" w:space="0" w:color="auto"/>
          </w:divBdr>
        </w:div>
        <w:div w:id="1018970075">
          <w:marLeft w:val="480"/>
          <w:marRight w:val="0"/>
          <w:marTop w:val="0"/>
          <w:marBottom w:val="120"/>
          <w:divBdr>
            <w:top w:val="none" w:sz="0" w:space="0" w:color="auto"/>
            <w:left w:val="none" w:sz="0" w:space="0" w:color="auto"/>
            <w:bottom w:val="none" w:sz="0" w:space="0" w:color="auto"/>
            <w:right w:val="none" w:sz="0" w:space="0" w:color="auto"/>
          </w:divBdr>
        </w:div>
        <w:div w:id="1042709112">
          <w:marLeft w:val="480"/>
          <w:marRight w:val="0"/>
          <w:marTop w:val="0"/>
          <w:marBottom w:val="120"/>
          <w:divBdr>
            <w:top w:val="none" w:sz="0" w:space="0" w:color="auto"/>
            <w:left w:val="none" w:sz="0" w:space="0" w:color="auto"/>
            <w:bottom w:val="none" w:sz="0" w:space="0" w:color="auto"/>
            <w:right w:val="none" w:sz="0" w:space="0" w:color="auto"/>
          </w:divBdr>
        </w:div>
        <w:div w:id="109934258">
          <w:marLeft w:val="480"/>
          <w:marRight w:val="0"/>
          <w:marTop w:val="0"/>
          <w:marBottom w:val="120"/>
          <w:divBdr>
            <w:top w:val="none" w:sz="0" w:space="0" w:color="auto"/>
            <w:left w:val="none" w:sz="0" w:space="0" w:color="auto"/>
            <w:bottom w:val="none" w:sz="0" w:space="0" w:color="auto"/>
            <w:right w:val="none" w:sz="0" w:space="0" w:color="auto"/>
          </w:divBdr>
        </w:div>
      </w:divsChild>
    </w:div>
    <w:div w:id="1119494463">
      <w:bodyDiv w:val="1"/>
      <w:marLeft w:val="0"/>
      <w:marRight w:val="0"/>
      <w:marTop w:val="0"/>
      <w:marBottom w:val="0"/>
      <w:divBdr>
        <w:top w:val="none" w:sz="0" w:space="0" w:color="auto"/>
        <w:left w:val="none" w:sz="0" w:space="0" w:color="auto"/>
        <w:bottom w:val="none" w:sz="0" w:space="0" w:color="auto"/>
        <w:right w:val="none" w:sz="0" w:space="0" w:color="auto"/>
      </w:divBdr>
    </w:div>
    <w:div w:id="1199243808">
      <w:bodyDiv w:val="1"/>
      <w:marLeft w:val="0"/>
      <w:marRight w:val="0"/>
      <w:marTop w:val="0"/>
      <w:marBottom w:val="0"/>
      <w:divBdr>
        <w:top w:val="none" w:sz="0" w:space="0" w:color="auto"/>
        <w:left w:val="none" w:sz="0" w:space="0" w:color="auto"/>
        <w:bottom w:val="none" w:sz="0" w:space="0" w:color="auto"/>
        <w:right w:val="none" w:sz="0" w:space="0" w:color="auto"/>
      </w:divBdr>
    </w:div>
    <w:div w:id="1419791304">
      <w:bodyDiv w:val="1"/>
      <w:marLeft w:val="0"/>
      <w:marRight w:val="0"/>
      <w:marTop w:val="0"/>
      <w:marBottom w:val="0"/>
      <w:divBdr>
        <w:top w:val="none" w:sz="0" w:space="0" w:color="auto"/>
        <w:left w:val="none" w:sz="0" w:space="0" w:color="auto"/>
        <w:bottom w:val="none" w:sz="0" w:space="0" w:color="auto"/>
        <w:right w:val="none" w:sz="0" w:space="0" w:color="auto"/>
      </w:divBdr>
    </w:div>
    <w:div w:id="1547521136">
      <w:bodyDiv w:val="1"/>
      <w:marLeft w:val="0"/>
      <w:marRight w:val="0"/>
      <w:marTop w:val="0"/>
      <w:marBottom w:val="0"/>
      <w:divBdr>
        <w:top w:val="none" w:sz="0" w:space="0" w:color="auto"/>
        <w:left w:val="none" w:sz="0" w:space="0" w:color="auto"/>
        <w:bottom w:val="none" w:sz="0" w:space="0" w:color="auto"/>
        <w:right w:val="none" w:sz="0" w:space="0" w:color="auto"/>
      </w:divBdr>
    </w:div>
    <w:div w:id="1625235008">
      <w:bodyDiv w:val="1"/>
      <w:marLeft w:val="0"/>
      <w:marRight w:val="0"/>
      <w:marTop w:val="0"/>
      <w:marBottom w:val="0"/>
      <w:divBdr>
        <w:top w:val="none" w:sz="0" w:space="0" w:color="auto"/>
        <w:left w:val="none" w:sz="0" w:space="0" w:color="auto"/>
        <w:bottom w:val="none" w:sz="0" w:space="0" w:color="auto"/>
        <w:right w:val="none" w:sz="0" w:space="0" w:color="auto"/>
      </w:divBdr>
    </w:div>
    <w:div w:id="18793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ayassin84@gmail.com" TargetMode="External"/><Relationship Id="rId13" Type="http://schemas.openxmlformats.org/officeDocument/2006/relationships/hyperlink" Target="http://www.lcuck.ac.uk/?pg=courses/view%3Fmode=FT%26level=3%26prog_id=89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uck.ac.uk/?pg=courses/view%3Fmode=FT%26level=3%26prog_id=891"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lcuck.ac.uk/?pg=courses/view%3Fmode=FT%26level=3%26prog_id=89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4A2DC6C7DD49C3967D89FB4AE55169"/>
        <w:category>
          <w:name w:val="General"/>
          <w:gallery w:val="placeholder"/>
        </w:category>
        <w:types>
          <w:type w:val="bbPlcHdr"/>
        </w:types>
        <w:behaviors>
          <w:behavior w:val="content"/>
        </w:behaviors>
        <w:guid w:val="{3A3583A0-540D-4546-81B1-6D350D5230F1}"/>
      </w:docPartPr>
      <w:docPartBody>
        <w:p w:rsidR="00EA3B92" w:rsidRDefault="00E45C17">
          <w:pPr>
            <w:pStyle w:val="E74A2DC6C7DD49C3967D89FB4AE55169"/>
          </w:pPr>
          <w:r>
            <w:rPr>
              <w:b/>
              <w:noProof/>
              <w:color w:val="538135" w:themeColor="accent6" w:themeShade="BF"/>
            </w:rPr>
            <w:t>References:</w:t>
          </w:r>
        </w:p>
      </w:docPartBody>
    </w:docPart>
    <w:docPart>
      <w:docPartPr>
        <w:name w:val="E44B9EA6F94B4C8BA9D36B1F0BF807AF"/>
        <w:category>
          <w:name w:val="General"/>
          <w:gallery w:val="placeholder"/>
        </w:category>
        <w:types>
          <w:type w:val="bbPlcHdr"/>
        </w:types>
        <w:behaviors>
          <w:behavior w:val="content"/>
        </w:behaviors>
        <w:guid w:val="{C09B1081-AB81-459C-A841-6ED0116E0A4F}"/>
      </w:docPartPr>
      <w:docPartBody>
        <w:p w:rsidR="00EA3B92" w:rsidRDefault="00E45C17">
          <w:pPr>
            <w:pStyle w:val="E44B9EA6F94B4C8BA9D36B1F0BF807AF"/>
          </w:pPr>
          <w:r>
            <w:rPr>
              <w:szCs w:val="20"/>
            </w:rPr>
            <w:t>1.</w:t>
          </w:r>
        </w:p>
      </w:docPartBody>
    </w:docPart>
    <w:docPart>
      <w:docPartPr>
        <w:name w:val="552167DCFC63439E95097374397CCF5D"/>
        <w:category>
          <w:name w:val="General"/>
          <w:gallery w:val="placeholder"/>
        </w:category>
        <w:types>
          <w:type w:val="bbPlcHdr"/>
        </w:types>
        <w:behaviors>
          <w:behavior w:val="content"/>
        </w:behaviors>
        <w:guid w:val="{72E9A715-3B27-4062-8387-45C6793CBBC8}"/>
      </w:docPartPr>
      <w:docPartBody>
        <w:p w:rsidR="00D356AB" w:rsidRDefault="00EA3B92" w:rsidP="00EA3B92">
          <w:pPr>
            <w:pStyle w:val="552167DCFC63439E95097374397CCF5D"/>
          </w:pPr>
          <w:r>
            <w:rPr>
              <w:szCs w:val="20"/>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roman"/>
    <w:pitch w:val="default"/>
  </w:font>
  <w:font w:name="Playfair Display">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B92"/>
    <w:rsid w:val="001D7E82"/>
    <w:rsid w:val="002626F5"/>
    <w:rsid w:val="003573AB"/>
    <w:rsid w:val="003642AC"/>
    <w:rsid w:val="003976F0"/>
    <w:rsid w:val="003C38E3"/>
    <w:rsid w:val="00515423"/>
    <w:rsid w:val="00550BA8"/>
    <w:rsid w:val="005B798C"/>
    <w:rsid w:val="006D5256"/>
    <w:rsid w:val="00764CDF"/>
    <w:rsid w:val="0077415C"/>
    <w:rsid w:val="007F15BF"/>
    <w:rsid w:val="008345F8"/>
    <w:rsid w:val="00854AE7"/>
    <w:rsid w:val="0089251E"/>
    <w:rsid w:val="008E40B1"/>
    <w:rsid w:val="00904593"/>
    <w:rsid w:val="00987493"/>
    <w:rsid w:val="00987FC3"/>
    <w:rsid w:val="00A4008D"/>
    <w:rsid w:val="00A43A0B"/>
    <w:rsid w:val="00A66AAE"/>
    <w:rsid w:val="00AC4A8B"/>
    <w:rsid w:val="00B0415B"/>
    <w:rsid w:val="00B604A4"/>
    <w:rsid w:val="00C92A2E"/>
    <w:rsid w:val="00CB1F3A"/>
    <w:rsid w:val="00CF2628"/>
    <w:rsid w:val="00D356AB"/>
    <w:rsid w:val="00D54977"/>
    <w:rsid w:val="00D85C56"/>
    <w:rsid w:val="00D93273"/>
    <w:rsid w:val="00DB4B77"/>
    <w:rsid w:val="00E25822"/>
    <w:rsid w:val="00E44362"/>
    <w:rsid w:val="00E45C17"/>
    <w:rsid w:val="00EA3B92"/>
    <w:rsid w:val="00EB3C0B"/>
    <w:rsid w:val="00EC2B22"/>
    <w:rsid w:val="00ED79CF"/>
    <w:rsid w:val="00F6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A2DC6C7DD49C3967D89FB4AE55169">
    <w:name w:val="E74A2DC6C7DD49C3967D89FB4AE55169"/>
  </w:style>
  <w:style w:type="paragraph" w:customStyle="1" w:styleId="E44B9EA6F94B4C8BA9D36B1F0BF807AF">
    <w:name w:val="E44B9EA6F94B4C8BA9D36B1F0BF807AF"/>
  </w:style>
  <w:style w:type="paragraph" w:customStyle="1" w:styleId="552167DCFC63439E95097374397CCF5D">
    <w:name w:val="552167DCFC63439E95097374397CCF5D"/>
    <w:rsid w:val="00EA3B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40C1280-9205-4ACC-B310-182F06866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Chronological resume reference sheet</vt:lpstr>
    </vt:vector>
  </TitlesOfParts>
  <Company>Imperial College Healthcare NHS Trust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reference sheet</dc:title>
  <dc:creator>Yassin, Asmaa</dc:creator>
  <cp:lastModifiedBy>asmaa yassin</cp:lastModifiedBy>
  <cp:revision>3</cp:revision>
  <cp:lastPrinted>2009-06-22T13:57:00Z</cp:lastPrinted>
  <dcterms:created xsi:type="dcterms:W3CDTF">2021-03-26T11:55:00Z</dcterms:created>
  <dcterms:modified xsi:type="dcterms:W3CDTF">2021-03-29T16:59:00Z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TC103782949990</vt:lpwstr>
  </property>
</Properties>
</file>