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A80DD" w14:textId="50200448" w:rsidR="00431291" w:rsidRDefault="00A14183" w:rsidP="00431291">
      <w:pPr>
        <w:pStyle w:val="Address2"/>
        <w:rPr>
          <w:rFonts w:ascii="Calibri" w:eastAsia="Calibri" w:hAnsi="Calibri" w:cs="Calibri"/>
          <w:noProof/>
          <w:color w:val="0070C0"/>
          <w:spacing w:val="5"/>
          <w:sz w:val="56"/>
        </w:rPr>
      </w:pPr>
      <w:r>
        <w:rPr>
          <w:noProof/>
        </w:rPr>
        <w:drawing>
          <wp:anchor distT="0" distB="0" distL="114300" distR="114300" simplePos="0" relativeHeight="251658240" behindDoc="1" locked="0" layoutInCell="1" allowOverlap="1" wp14:anchorId="32CA5433" wp14:editId="5AD78A41">
            <wp:simplePos x="0" y="0"/>
            <wp:positionH relativeFrom="margin">
              <wp:posOffset>4800600</wp:posOffset>
            </wp:positionH>
            <wp:positionV relativeFrom="page">
              <wp:posOffset>342900</wp:posOffset>
            </wp:positionV>
            <wp:extent cx="1523365" cy="1554480"/>
            <wp:effectExtent l="0" t="0" r="635" b="7620"/>
            <wp:wrapTight wrapText="bothSides">
              <wp:wrapPolygon edited="0">
                <wp:start x="0" y="0"/>
                <wp:lineTo x="0" y="21441"/>
                <wp:lineTo x="21339" y="21441"/>
                <wp:lineTo x="21339" y="0"/>
                <wp:lineTo x="0" y="0"/>
              </wp:wrapPolygon>
            </wp:wrapTight>
            <wp:docPr id="1" name="Picture 1"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long hair&#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3365" cy="1554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1291">
        <w:rPr>
          <w:rFonts w:ascii="Calibri" w:eastAsia="Calibri" w:hAnsi="Calibri" w:cs="Calibri"/>
          <w:noProof/>
          <w:color w:val="0070C0"/>
          <w:spacing w:val="5"/>
          <w:sz w:val="56"/>
        </w:rPr>
        <w:t>Sara Al Nems</w:t>
      </w:r>
    </w:p>
    <w:p w14:paraId="6C7EE0BA" w14:textId="06235D24" w:rsidR="00431291" w:rsidRDefault="00431291" w:rsidP="00431291">
      <w:pPr>
        <w:pStyle w:val="Address2"/>
        <w:rPr>
          <w:rFonts w:ascii="Calibri" w:eastAsia="Calibri" w:hAnsi="Calibri" w:cs="Calibri"/>
          <w:noProof/>
          <w:color w:val="0070C0"/>
          <w:spacing w:val="5"/>
          <w:sz w:val="36"/>
          <w:szCs w:val="36"/>
        </w:rPr>
      </w:pPr>
      <w:r w:rsidRPr="00431291">
        <w:rPr>
          <w:rFonts w:ascii="Calibri" w:eastAsia="Calibri" w:hAnsi="Calibri" w:cs="Calibri"/>
          <w:noProof/>
          <w:color w:val="0070C0"/>
          <w:spacing w:val="5"/>
          <w:sz w:val="36"/>
          <w:szCs w:val="36"/>
        </w:rPr>
        <w:t xml:space="preserve">Sr.Key Account </w:t>
      </w:r>
      <w:r w:rsidR="00884200">
        <w:rPr>
          <w:rFonts w:ascii="Calibri" w:eastAsia="Calibri" w:hAnsi="Calibri" w:cs="Calibri"/>
          <w:noProof/>
          <w:color w:val="0070C0"/>
          <w:spacing w:val="5"/>
          <w:sz w:val="36"/>
          <w:szCs w:val="36"/>
        </w:rPr>
        <w:t>Specialist</w:t>
      </w:r>
    </w:p>
    <w:p w14:paraId="3EC0803C" w14:textId="7A045310" w:rsidR="00431291" w:rsidRDefault="00431291" w:rsidP="00431291">
      <w:pPr>
        <w:pStyle w:val="Address2"/>
        <w:rPr>
          <w:rFonts w:ascii="Calibri" w:eastAsia="Calibri" w:hAnsi="Calibri" w:cs="Calibri"/>
          <w:noProof/>
          <w:color w:val="0070C0"/>
          <w:spacing w:val="5"/>
          <w:sz w:val="36"/>
          <w:szCs w:val="36"/>
        </w:rPr>
      </w:pPr>
    </w:p>
    <w:p w14:paraId="12F381C7" w14:textId="77777777" w:rsidR="00431291" w:rsidRPr="00431291" w:rsidRDefault="00431291" w:rsidP="00431291">
      <w:pPr>
        <w:pStyle w:val="Address2"/>
        <w:rPr>
          <w:rFonts w:ascii="Calibri" w:eastAsia="Calibri" w:hAnsi="Calibri"/>
          <w:noProof/>
          <w:color w:val="0070C0"/>
          <w:spacing w:val="5"/>
          <w:sz w:val="36"/>
          <w:szCs w:val="36"/>
          <w:rtl/>
        </w:rPr>
      </w:pPr>
    </w:p>
    <w:p w14:paraId="10B0808E" w14:textId="465E34ED" w:rsidR="00431291" w:rsidRPr="00431291" w:rsidRDefault="00431291" w:rsidP="008B1265">
      <w:pPr>
        <w:rPr>
          <w:rFonts w:eastAsia="Times New Roman" w:cstheme="minorHAnsi"/>
          <w:b/>
          <w:bCs/>
          <w:noProof/>
          <w:color w:val="0070C0"/>
          <w:sz w:val="28"/>
          <w:szCs w:val="28"/>
          <w:u w:val="single"/>
          <w:shd w:val="clear" w:color="auto" w:fill="FFFFFF"/>
        </w:rPr>
      </w:pPr>
      <w:r w:rsidRPr="00431291">
        <w:rPr>
          <w:rFonts w:eastAsia="Times New Roman" w:cstheme="minorHAnsi"/>
          <w:b/>
          <w:bCs/>
          <w:noProof/>
          <w:color w:val="0070C0"/>
          <w:sz w:val="28"/>
          <w:szCs w:val="28"/>
          <w:u w:val="single"/>
          <w:shd w:val="clear" w:color="auto" w:fill="FFFFFF"/>
        </w:rPr>
        <w:t xml:space="preserve">Career Objective </w:t>
      </w:r>
    </w:p>
    <w:p w14:paraId="5D3280B1" w14:textId="7B78F4C1" w:rsidR="001A64A0" w:rsidRPr="00884200" w:rsidRDefault="00884200" w:rsidP="001A64A0">
      <w:pPr>
        <w:autoSpaceDE w:val="0"/>
        <w:autoSpaceDN w:val="0"/>
        <w:adjustRightInd w:val="0"/>
        <w:spacing w:after="0" w:line="240" w:lineRule="auto"/>
        <w:rPr>
          <w:rFonts w:ascii="Roboto-Regular" w:hAnsi="Roboto-Regular" w:cs="Roboto-Regular"/>
          <w:color w:val="222222"/>
          <w:sz w:val="21"/>
          <w:szCs w:val="21"/>
        </w:rPr>
      </w:pPr>
      <w:r w:rsidRPr="00884200">
        <w:rPr>
          <w:rFonts w:ascii="Roboto-Regular" w:hAnsi="Roboto-Regular" w:cs="Roboto-Regular"/>
          <w:color w:val="222222"/>
          <w:sz w:val="21"/>
          <w:szCs w:val="21"/>
        </w:rPr>
        <w:t>A hard working Key Account Specialist with an experience of 3+ years in sales and marketing at major private hospitals in the Western and Eastern Area( KSA).Main Experience in Injectables and Heavy medication lines in various therapeutic Areas ( Anesthesia, ID, Oncology, Cardiovascular, Radiology</w:t>
      </w:r>
      <w:r>
        <w:rPr>
          <w:rFonts w:ascii="Roboto-Regular" w:hAnsi="Roboto-Regular" w:cs="Roboto-Regular"/>
          <w:color w:val="222222"/>
          <w:sz w:val="21"/>
          <w:szCs w:val="21"/>
        </w:rPr>
        <w:t>, ER</w:t>
      </w:r>
      <w:r w:rsidRPr="00884200">
        <w:rPr>
          <w:rFonts w:ascii="Roboto-Regular" w:hAnsi="Roboto-Regular" w:cs="Roboto-Regular"/>
          <w:color w:val="222222"/>
          <w:sz w:val="21"/>
          <w:szCs w:val="21"/>
        </w:rPr>
        <w:t>).Seeking an opportunity in the medical field  where I can contribute my experience  to the job requirements  and enrich my career</w:t>
      </w:r>
    </w:p>
    <w:p w14:paraId="0E186434" w14:textId="72F08CF7" w:rsidR="001A64A0" w:rsidRDefault="001A64A0" w:rsidP="001A64A0">
      <w:pPr>
        <w:rPr>
          <w:rFonts w:eastAsia="Times New Roman" w:cstheme="minorHAnsi"/>
          <w:b/>
          <w:bCs/>
          <w:noProof/>
          <w:color w:val="0070C0"/>
          <w:sz w:val="28"/>
          <w:szCs w:val="28"/>
          <w:u w:val="single"/>
          <w:shd w:val="clear" w:color="auto" w:fill="FFFFFF"/>
        </w:rPr>
      </w:pPr>
      <w:r>
        <w:rPr>
          <w:rFonts w:eastAsia="Times New Roman" w:cstheme="minorHAnsi"/>
          <w:b/>
          <w:bCs/>
          <w:noProof/>
          <w:color w:val="0070C0"/>
          <w:sz w:val="28"/>
          <w:szCs w:val="28"/>
          <w:u w:val="single"/>
          <w:shd w:val="clear" w:color="auto" w:fill="FFFFFF"/>
        </w:rPr>
        <w:t>Work E</w:t>
      </w:r>
      <w:r w:rsidRPr="001A64A0">
        <w:rPr>
          <w:rFonts w:eastAsia="Times New Roman" w:cstheme="minorHAnsi"/>
          <w:b/>
          <w:bCs/>
          <w:noProof/>
          <w:color w:val="0070C0"/>
          <w:sz w:val="28"/>
          <w:szCs w:val="28"/>
          <w:u w:val="single"/>
          <w:shd w:val="clear" w:color="auto" w:fill="FFFFFF"/>
        </w:rPr>
        <w:t>xperience</w:t>
      </w:r>
    </w:p>
    <w:p w14:paraId="33D69C43" w14:textId="2D31D6A7" w:rsidR="001A64A0" w:rsidRPr="00061362" w:rsidRDefault="001A64A0" w:rsidP="001A64A0">
      <w:pPr>
        <w:spacing w:after="0"/>
        <w:rPr>
          <w:rFonts w:eastAsia="Times New Roman" w:cstheme="minorHAnsi"/>
          <w:noProof/>
          <w:shd w:val="clear" w:color="auto" w:fill="FFFFFF"/>
        </w:rPr>
      </w:pPr>
      <w:r w:rsidRPr="001A64A0">
        <w:rPr>
          <w:b/>
          <w:bCs/>
          <w:sz w:val="24"/>
          <w:szCs w:val="24"/>
        </w:rPr>
        <w:t xml:space="preserve">Tabuk Pharmaceuticals Manufacturing Co. </w:t>
      </w:r>
    </w:p>
    <w:p w14:paraId="4B357A86" w14:textId="46CDE362" w:rsidR="001A64A0" w:rsidRPr="00977F59" w:rsidRDefault="001A64A0" w:rsidP="001A64A0">
      <w:pPr>
        <w:pStyle w:val="Achievement"/>
      </w:pPr>
      <w:r w:rsidRPr="001A64A0">
        <w:rPr>
          <w:b/>
          <w:bCs/>
          <w:sz w:val="28"/>
          <w:szCs w:val="28"/>
          <w:u w:val="single"/>
        </w:rPr>
        <w:t>Key Account Specialist</w:t>
      </w:r>
      <w:r>
        <w:rPr>
          <w:b/>
          <w:bCs/>
          <w:sz w:val="28"/>
          <w:szCs w:val="28"/>
          <w:u w:val="single"/>
        </w:rPr>
        <w:t xml:space="preserve">  </w:t>
      </w:r>
      <w:r>
        <w:t>July</w:t>
      </w:r>
      <w:r w:rsidRPr="00061362">
        <w:t xml:space="preserve"> 201</w:t>
      </w:r>
      <w:r>
        <w:t>8</w:t>
      </w:r>
      <w:r w:rsidRPr="00061362">
        <w:t xml:space="preserve">– </w:t>
      </w:r>
      <w:r>
        <w:t>till now</w:t>
      </w:r>
      <w:r w:rsidRPr="00061362">
        <w:t xml:space="preserve">  </w:t>
      </w:r>
    </w:p>
    <w:p w14:paraId="5DAA4BC2" w14:textId="6C394A9B" w:rsidR="001A64A0" w:rsidRDefault="001A64A0" w:rsidP="001A64A0">
      <w:pPr>
        <w:spacing w:after="0"/>
        <w:rPr>
          <w:rFonts w:eastAsia="Times New Roman" w:cstheme="minorHAnsi"/>
          <w:b/>
          <w:bCs/>
          <w:noProof/>
          <w:color w:val="0070C0"/>
          <w:u w:val="single"/>
          <w:shd w:val="clear" w:color="auto" w:fill="FFFFFF"/>
        </w:rPr>
      </w:pPr>
      <w:r>
        <w:rPr>
          <w:rFonts w:ascii="Arial" w:hAnsi="Arial" w:cs="Arial"/>
          <w:color w:val="000000"/>
          <w:shd w:val="clear" w:color="auto" w:fill="FFFFFF"/>
        </w:rPr>
        <w:t>(</w:t>
      </w:r>
      <w:r w:rsidRPr="001A64A0">
        <w:rPr>
          <w:rFonts w:eastAsia="Times New Roman" w:cstheme="minorHAnsi"/>
          <w:noProof/>
          <w:sz w:val="18"/>
          <w:szCs w:val="18"/>
          <w:shd w:val="clear" w:color="auto" w:fill="FFFFFF"/>
        </w:rPr>
        <w:t>Established in 1994, Tabuk Pharma develops, manufactures, markets and distributes various pharmaceutical products, in addition to other pharmaceutical products it manufactures for international companies in its factories inside and outside the Kingdom of Saudi Arabia.</w:t>
      </w:r>
      <w:r w:rsidRPr="00A475CF">
        <w:rPr>
          <w:rFonts w:eastAsia="Times New Roman" w:cstheme="minorHAnsi"/>
          <w:noProof/>
          <w:sz w:val="18"/>
          <w:szCs w:val="18"/>
          <w:shd w:val="clear" w:color="auto" w:fill="FFFFFF"/>
        </w:rPr>
        <w:t>)</w:t>
      </w:r>
    </w:p>
    <w:p w14:paraId="69292C96" w14:textId="77777777" w:rsidR="001A64A0" w:rsidRPr="00977F59" w:rsidRDefault="001A64A0" w:rsidP="001A64A0">
      <w:pPr>
        <w:spacing w:after="0"/>
        <w:rPr>
          <w:rFonts w:eastAsia="Times New Roman" w:cstheme="minorHAnsi"/>
          <w:b/>
          <w:bCs/>
          <w:noProof/>
          <w:shd w:val="clear" w:color="auto" w:fill="FFFFFF"/>
        </w:rPr>
      </w:pPr>
      <w:r w:rsidRPr="00061362">
        <w:rPr>
          <w:rFonts w:eastAsia="Times New Roman" w:cstheme="minorHAnsi"/>
          <w:b/>
          <w:bCs/>
          <w:noProof/>
          <w:shd w:val="clear" w:color="auto" w:fill="FFFFFF"/>
        </w:rPr>
        <w:t>KEY RESULTS:</w:t>
      </w:r>
    </w:p>
    <w:p w14:paraId="7D5E376B" w14:textId="7ED557ED" w:rsidR="004074D3" w:rsidRDefault="004074D3" w:rsidP="004074D3">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4074D3">
        <w:rPr>
          <w:rFonts w:ascii="Roboto-Regular" w:hAnsi="Roboto-Regular" w:cs="Roboto-Regular"/>
          <w:color w:val="222222"/>
          <w:sz w:val="21"/>
          <w:szCs w:val="21"/>
        </w:rPr>
        <w:t>Responsible for promoting Anesthetic and injectable line in Tabuk Pharma</w:t>
      </w:r>
    </w:p>
    <w:p w14:paraId="4B9D6C07" w14:textId="225A4D8F" w:rsidR="004074D3" w:rsidRPr="004074D3" w:rsidRDefault="004074D3" w:rsidP="004074D3">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4074D3">
        <w:rPr>
          <w:rFonts w:ascii="Roboto-Regular" w:hAnsi="Roboto-Regular" w:cs="Roboto-Regular"/>
          <w:color w:val="222222"/>
          <w:sz w:val="21"/>
          <w:szCs w:val="21"/>
        </w:rPr>
        <w:t>Acted as a key link between Tabuk Pharma and Healthcare Professionals through</w:t>
      </w:r>
    </w:p>
    <w:p w14:paraId="71462813" w14:textId="43B3DFB1" w:rsidR="004074D3" w:rsidRPr="004074D3" w:rsidRDefault="004074D3" w:rsidP="004074D3">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4074D3">
        <w:rPr>
          <w:rFonts w:ascii="Roboto-Regular" w:hAnsi="Roboto-Regular" w:cs="Roboto-Regular"/>
          <w:color w:val="222222"/>
          <w:sz w:val="21"/>
          <w:szCs w:val="21"/>
        </w:rPr>
        <w:t>developing adequate professional relations with identified customers to help them.</w:t>
      </w:r>
    </w:p>
    <w:p w14:paraId="2B7C5172" w14:textId="77777777" w:rsidR="004074D3" w:rsidRPr="004074D3" w:rsidRDefault="004074D3" w:rsidP="004074D3">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4074D3">
        <w:rPr>
          <w:rFonts w:ascii="Roboto-Regular" w:hAnsi="Roboto-Regular" w:cs="Roboto-Regular"/>
          <w:color w:val="222222"/>
          <w:sz w:val="21"/>
          <w:szCs w:val="21"/>
        </w:rPr>
        <w:t>identify cases where they can prescribe/dispense/ use our products for the benefit of</w:t>
      </w:r>
    </w:p>
    <w:p w14:paraId="5B4D55A8" w14:textId="77777777" w:rsidR="004074D3" w:rsidRPr="004074D3" w:rsidRDefault="004074D3" w:rsidP="004074D3">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4074D3">
        <w:rPr>
          <w:rFonts w:ascii="Roboto-Regular" w:hAnsi="Roboto-Regular" w:cs="Roboto-Regular"/>
          <w:color w:val="222222"/>
          <w:sz w:val="21"/>
          <w:szCs w:val="21"/>
        </w:rPr>
        <w:t>their patients</w:t>
      </w:r>
    </w:p>
    <w:p w14:paraId="40DC06AB" w14:textId="46263240" w:rsidR="004074D3" w:rsidRPr="004074D3" w:rsidRDefault="004074D3" w:rsidP="004074D3">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4074D3">
        <w:rPr>
          <w:rFonts w:ascii="Roboto-Regular" w:hAnsi="Roboto-Regular" w:cs="Roboto-Regular"/>
          <w:color w:val="222222"/>
          <w:sz w:val="21"/>
          <w:szCs w:val="21"/>
        </w:rPr>
        <w:t>Strategically increased the awareness of Tabuk Pharma Products through</w:t>
      </w:r>
    </w:p>
    <w:p w14:paraId="53F89288" w14:textId="631452FB" w:rsidR="004074D3" w:rsidRPr="004074D3" w:rsidRDefault="004074D3" w:rsidP="004074D3">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4074D3">
        <w:rPr>
          <w:rFonts w:ascii="Roboto-Regular" w:hAnsi="Roboto-Regular" w:cs="Roboto-Regular"/>
          <w:color w:val="222222"/>
          <w:sz w:val="21"/>
          <w:szCs w:val="21"/>
        </w:rPr>
        <w:t>continuous learning and sharing of latest information for healthcare providers.</w:t>
      </w:r>
    </w:p>
    <w:p w14:paraId="021A3F08" w14:textId="0FF652C3" w:rsidR="004074D3" w:rsidRPr="004074D3" w:rsidRDefault="004074D3" w:rsidP="004074D3">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4074D3">
        <w:rPr>
          <w:rFonts w:ascii="Roboto-Regular" w:hAnsi="Roboto-Regular" w:cs="Roboto-Regular"/>
          <w:color w:val="222222"/>
          <w:sz w:val="21"/>
          <w:szCs w:val="21"/>
        </w:rPr>
        <w:t>Maintained Accurate Customer lists and records through documenting, updating,</w:t>
      </w:r>
    </w:p>
    <w:p w14:paraId="43F0BE4B" w14:textId="77777777" w:rsidR="004074D3" w:rsidRPr="004074D3" w:rsidRDefault="004074D3" w:rsidP="004074D3">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4074D3">
        <w:rPr>
          <w:rFonts w:ascii="Roboto-Regular" w:hAnsi="Roboto-Regular" w:cs="Roboto-Regular"/>
          <w:color w:val="222222"/>
          <w:sz w:val="21"/>
          <w:szCs w:val="21"/>
        </w:rPr>
        <w:t>and analyzing customer data continuously</w:t>
      </w:r>
    </w:p>
    <w:p w14:paraId="05C1196B" w14:textId="261B4D64" w:rsidR="004074D3" w:rsidRPr="004074D3" w:rsidRDefault="004074D3" w:rsidP="004074D3">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4074D3">
        <w:rPr>
          <w:rFonts w:ascii="Roboto-Regular" w:hAnsi="Roboto-Regular" w:cs="Roboto-Regular"/>
          <w:color w:val="222222"/>
          <w:sz w:val="21"/>
          <w:szCs w:val="21"/>
        </w:rPr>
        <w:t>Ensured the achievement of pre-determined objectives following company values.</w:t>
      </w:r>
    </w:p>
    <w:p w14:paraId="5BF8E401" w14:textId="77777777" w:rsidR="004074D3" w:rsidRPr="004074D3" w:rsidRDefault="004074D3" w:rsidP="004074D3">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4074D3">
        <w:rPr>
          <w:rFonts w:ascii="Roboto-Regular" w:hAnsi="Roboto-Regular" w:cs="Roboto-Regular"/>
          <w:color w:val="222222"/>
          <w:sz w:val="21"/>
          <w:szCs w:val="21"/>
        </w:rPr>
        <w:t>and beliefs; ensure implementation of marketing plans as well as the use of</w:t>
      </w:r>
    </w:p>
    <w:p w14:paraId="764FD4CC" w14:textId="77777777" w:rsidR="004074D3" w:rsidRPr="004074D3" w:rsidRDefault="004074D3" w:rsidP="004074D3">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4074D3">
        <w:rPr>
          <w:rFonts w:ascii="Roboto-Regular" w:hAnsi="Roboto-Regular" w:cs="Roboto-Regular"/>
          <w:color w:val="222222"/>
          <w:sz w:val="21"/>
          <w:szCs w:val="21"/>
        </w:rPr>
        <w:t>territory/product/competitor knowledge</w:t>
      </w:r>
    </w:p>
    <w:p w14:paraId="6FA39F86" w14:textId="0FB0D17E" w:rsidR="004074D3" w:rsidRPr="004074D3" w:rsidRDefault="004074D3" w:rsidP="004074D3">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4074D3">
        <w:rPr>
          <w:rFonts w:ascii="Roboto-Regular" w:hAnsi="Roboto-Regular" w:cs="Roboto-Regular"/>
          <w:color w:val="222222"/>
          <w:sz w:val="21"/>
          <w:szCs w:val="21"/>
        </w:rPr>
        <w:t>Shared market feedback, knowledge and experience gained in the assigned field.</w:t>
      </w:r>
    </w:p>
    <w:p w14:paraId="732BDCF9" w14:textId="78176CD2" w:rsidR="004074D3" w:rsidRPr="004074D3" w:rsidRDefault="004074D3" w:rsidP="004074D3">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4074D3">
        <w:rPr>
          <w:rFonts w:ascii="Roboto-Regular" w:hAnsi="Roboto-Regular" w:cs="Roboto-Regular"/>
          <w:color w:val="222222"/>
          <w:sz w:val="21"/>
          <w:szCs w:val="21"/>
        </w:rPr>
        <w:t xml:space="preserve">Lunched New Products from </w:t>
      </w:r>
      <w:r w:rsidR="00884200" w:rsidRPr="004074D3">
        <w:rPr>
          <w:rFonts w:ascii="Roboto-Regular" w:hAnsi="Roboto-Regular" w:cs="Roboto-Regular"/>
          <w:color w:val="222222"/>
          <w:sz w:val="21"/>
          <w:szCs w:val="21"/>
        </w:rPr>
        <w:t>Tabuk</w:t>
      </w:r>
      <w:r w:rsidRPr="004074D3">
        <w:rPr>
          <w:rFonts w:ascii="Roboto-Regular" w:hAnsi="Roboto-Regular" w:cs="Roboto-Regular"/>
          <w:color w:val="222222"/>
          <w:sz w:val="21"/>
          <w:szCs w:val="21"/>
        </w:rPr>
        <w:t xml:space="preserve"> pharma in the private sector through</w:t>
      </w:r>
    </w:p>
    <w:p w14:paraId="74C9420D" w14:textId="725D9AB7" w:rsidR="004074D3" w:rsidRPr="004074D3" w:rsidRDefault="004074D3" w:rsidP="004074D3">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4074D3">
        <w:rPr>
          <w:rFonts w:ascii="Roboto-Regular" w:hAnsi="Roboto-Regular" w:cs="Roboto-Regular"/>
          <w:color w:val="222222"/>
          <w:sz w:val="21"/>
          <w:szCs w:val="21"/>
        </w:rPr>
        <w:t>departmental meeting</w:t>
      </w:r>
      <w:r w:rsidR="00884200">
        <w:rPr>
          <w:rFonts w:ascii="Roboto-Regular" w:hAnsi="Roboto-Regular" w:cs="Roboto-Regular"/>
          <w:color w:val="222222"/>
          <w:sz w:val="21"/>
          <w:szCs w:val="21"/>
        </w:rPr>
        <w:t>s at hospitals</w:t>
      </w:r>
    </w:p>
    <w:p w14:paraId="67F7E7D4" w14:textId="418799EE" w:rsidR="004074D3" w:rsidRPr="004074D3" w:rsidRDefault="004074D3" w:rsidP="004074D3">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4074D3">
        <w:rPr>
          <w:rFonts w:ascii="Roboto-Regular" w:hAnsi="Roboto-Regular" w:cs="Roboto-Regular"/>
          <w:color w:val="222222"/>
          <w:sz w:val="21"/>
          <w:szCs w:val="21"/>
        </w:rPr>
        <w:t xml:space="preserve">Represented </w:t>
      </w:r>
      <w:r w:rsidR="00884200" w:rsidRPr="004074D3">
        <w:rPr>
          <w:rFonts w:ascii="Roboto-Regular" w:hAnsi="Roboto-Regular" w:cs="Roboto-Regular"/>
          <w:color w:val="222222"/>
          <w:sz w:val="21"/>
          <w:szCs w:val="21"/>
        </w:rPr>
        <w:t>Tabuk</w:t>
      </w:r>
      <w:r w:rsidRPr="004074D3">
        <w:rPr>
          <w:rFonts w:ascii="Roboto-Regular" w:hAnsi="Roboto-Regular" w:cs="Roboto-Regular"/>
          <w:color w:val="222222"/>
          <w:sz w:val="21"/>
          <w:szCs w:val="21"/>
        </w:rPr>
        <w:t xml:space="preserve"> pharma and participated in Clubs, Societies, and Conventions</w:t>
      </w:r>
    </w:p>
    <w:p w14:paraId="2C859AA4" w14:textId="6E240F10" w:rsidR="004074D3" w:rsidRPr="004074D3" w:rsidRDefault="004074D3" w:rsidP="004074D3">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4074D3">
        <w:rPr>
          <w:rFonts w:ascii="Roboto-Regular" w:hAnsi="Roboto-Regular" w:cs="Roboto-Regular"/>
          <w:color w:val="222222"/>
          <w:sz w:val="21"/>
          <w:szCs w:val="21"/>
        </w:rPr>
        <w:t xml:space="preserve">for (Oncology, Anesthesia, ICU, and ID, </w:t>
      </w:r>
      <w:r w:rsidR="00884200">
        <w:rPr>
          <w:rFonts w:ascii="Roboto-Regular" w:hAnsi="Roboto-Regular" w:cs="Roboto-Regular"/>
          <w:color w:val="222222"/>
          <w:sz w:val="21"/>
          <w:szCs w:val="21"/>
        </w:rPr>
        <w:t xml:space="preserve">and </w:t>
      </w:r>
      <w:r w:rsidRPr="004074D3">
        <w:rPr>
          <w:rFonts w:ascii="Roboto-Regular" w:hAnsi="Roboto-Regular" w:cs="Roboto-Regular"/>
          <w:color w:val="222222"/>
          <w:sz w:val="21"/>
          <w:szCs w:val="21"/>
        </w:rPr>
        <w:t>ER Specialtie</w:t>
      </w:r>
      <w:r w:rsidR="007E1BF8">
        <w:rPr>
          <w:rFonts w:ascii="Roboto-Regular" w:hAnsi="Roboto-Regular" w:cs="Roboto-Regular"/>
          <w:color w:val="222222"/>
          <w:sz w:val="21"/>
          <w:szCs w:val="21"/>
        </w:rPr>
        <w:t>s</w:t>
      </w:r>
      <w:r w:rsidR="00884200">
        <w:rPr>
          <w:rFonts w:ascii="Roboto-Regular" w:hAnsi="Roboto-Regular" w:cs="Roboto-Regular"/>
          <w:color w:val="222222"/>
          <w:sz w:val="21"/>
          <w:szCs w:val="21"/>
        </w:rPr>
        <w:t>)</w:t>
      </w:r>
      <w:r w:rsidR="007E1BF8">
        <w:rPr>
          <w:rFonts w:ascii="Roboto-Regular" w:hAnsi="Roboto-Regular" w:cs="Roboto-Regular"/>
          <w:color w:val="222222"/>
          <w:sz w:val="21"/>
          <w:szCs w:val="21"/>
        </w:rPr>
        <w:t xml:space="preserve"> </w:t>
      </w:r>
      <w:r w:rsidRPr="004074D3">
        <w:rPr>
          <w:rFonts w:ascii="Roboto-Regular" w:hAnsi="Roboto-Regular" w:cs="Roboto-Regular"/>
          <w:color w:val="222222"/>
          <w:sz w:val="21"/>
          <w:szCs w:val="21"/>
        </w:rPr>
        <w:t>in the Western and Eastern</w:t>
      </w:r>
    </w:p>
    <w:p w14:paraId="1C8A4B44" w14:textId="77777777" w:rsidR="004074D3" w:rsidRPr="004074D3" w:rsidRDefault="004074D3" w:rsidP="004074D3">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4074D3">
        <w:rPr>
          <w:rFonts w:ascii="Roboto-Regular" w:hAnsi="Roboto-Regular" w:cs="Roboto-Regular"/>
          <w:color w:val="222222"/>
          <w:sz w:val="21"/>
          <w:szCs w:val="21"/>
        </w:rPr>
        <w:t>Area</w:t>
      </w:r>
    </w:p>
    <w:p w14:paraId="115CE555" w14:textId="33D256FF" w:rsidR="001A64A0" w:rsidRDefault="004074D3" w:rsidP="004074D3">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4074D3">
        <w:rPr>
          <w:rFonts w:ascii="Roboto-Regular" w:hAnsi="Roboto-Regular" w:cs="Roboto-Regular"/>
          <w:color w:val="222222"/>
          <w:sz w:val="21"/>
          <w:szCs w:val="21"/>
        </w:rPr>
        <w:t xml:space="preserve">Represented </w:t>
      </w:r>
      <w:proofErr w:type="spellStart"/>
      <w:r w:rsidRPr="004074D3">
        <w:rPr>
          <w:rFonts w:ascii="Roboto-Regular" w:hAnsi="Roboto-Regular" w:cs="Roboto-Regular"/>
          <w:color w:val="222222"/>
          <w:sz w:val="21"/>
          <w:szCs w:val="21"/>
        </w:rPr>
        <w:t>tabuk</w:t>
      </w:r>
      <w:proofErr w:type="spellEnd"/>
      <w:r w:rsidRPr="004074D3">
        <w:rPr>
          <w:rFonts w:ascii="Roboto-Regular" w:hAnsi="Roboto-Regular" w:cs="Roboto-Regular"/>
          <w:color w:val="222222"/>
          <w:sz w:val="21"/>
          <w:szCs w:val="21"/>
        </w:rPr>
        <w:t xml:space="preserve"> pharma DUPHAT 2019.</w:t>
      </w:r>
    </w:p>
    <w:p w14:paraId="1AB38E6C" w14:textId="53C9C1F0" w:rsidR="004074D3" w:rsidRPr="004074D3" w:rsidRDefault="004074D3" w:rsidP="004074D3">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4074D3">
        <w:rPr>
          <w:rFonts w:ascii="Roboto-Regular" w:hAnsi="Roboto-Regular" w:cs="Roboto-Regular"/>
          <w:color w:val="222222"/>
          <w:sz w:val="21"/>
          <w:szCs w:val="21"/>
        </w:rPr>
        <w:t xml:space="preserve">One and half </w:t>
      </w:r>
      <w:r w:rsidR="007E1BF8" w:rsidRPr="004074D3">
        <w:rPr>
          <w:rFonts w:ascii="Roboto-Regular" w:hAnsi="Roboto-Regular" w:cs="Roboto-Regular"/>
          <w:color w:val="222222"/>
          <w:sz w:val="21"/>
          <w:szCs w:val="21"/>
        </w:rPr>
        <w:t>years’ experience</w:t>
      </w:r>
      <w:r w:rsidRPr="004074D3">
        <w:rPr>
          <w:rFonts w:ascii="Roboto-Regular" w:hAnsi="Roboto-Regular" w:cs="Roboto-Regular"/>
          <w:color w:val="222222"/>
          <w:sz w:val="21"/>
          <w:szCs w:val="21"/>
        </w:rPr>
        <w:t xml:space="preserve"> in the </w:t>
      </w:r>
      <w:r w:rsidRPr="004074D3">
        <w:rPr>
          <w:rFonts w:ascii="Roboto-Regular" w:hAnsi="Roboto-Regular" w:cs="Roboto-Regular"/>
          <w:b/>
          <w:bCs/>
          <w:color w:val="222222"/>
          <w:sz w:val="21"/>
          <w:szCs w:val="21"/>
        </w:rPr>
        <w:t>Western Area</w:t>
      </w:r>
      <w:r w:rsidRPr="004074D3">
        <w:rPr>
          <w:rFonts w:ascii="Roboto-Regular" w:hAnsi="Roboto-Regular" w:cs="Roboto-Regular"/>
          <w:color w:val="222222"/>
          <w:sz w:val="21"/>
          <w:szCs w:val="21"/>
        </w:rPr>
        <w:t xml:space="preserve"> Private Hospital (July 2018-2019)</w:t>
      </w:r>
    </w:p>
    <w:p w14:paraId="27603108" w14:textId="04EE0551" w:rsidR="004074D3" w:rsidRPr="004074D3" w:rsidRDefault="004074D3" w:rsidP="004074D3">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4074D3">
        <w:rPr>
          <w:rFonts w:ascii="Roboto-Regular" w:hAnsi="Roboto-Regular" w:cs="Roboto-Regular"/>
          <w:color w:val="222222"/>
          <w:sz w:val="21"/>
          <w:szCs w:val="21"/>
        </w:rPr>
        <w:t xml:space="preserve">One and a half </w:t>
      </w:r>
      <w:r w:rsidR="007E1BF8" w:rsidRPr="004074D3">
        <w:rPr>
          <w:rFonts w:ascii="Roboto-Regular" w:hAnsi="Roboto-Regular" w:cs="Roboto-Regular"/>
          <w:color w:val="222222"/>
          <w:sz w:val="21"/>
          <w:szCs w:val="21"/>
        </w:rPr>
        <w:t>years’ experience</w:t>
      </w:r>
      <w:r w:rsidR="007E1BF8">
        <w:rPr>
          <w:rFonts w:ascii="Roboto-Regular" w:hAnsi="Roboto-Regular" w:cs="Roboto-Regular"/>
          <w:color w:val="222222"/>
          <w:sz w:val="21"/>
          <w:szCs w:val="21"/>
        </w:rPr>
        <w:t xml:space="preserve"> </w:t>
      </w:r>
      <w:r w:rsidRPr="004074D3">
        <w:rPr>
          <w:rFonts w:ascii="Roboto-Regular" w:hAnsi="Roboto-Regular" w:cs="Roboto-Regular"/>
          <w:color w:val="222222"/>
          <w:sz w:val="21"/>
          <w:szCs w:val="21"/>
        </w:rPr>
        <w:t xml:space="preserve">in </w:t>
      </w:r>
      <w:r w:rsidRPr="004074D3">
        <w:rPr>
          <w:rFonts w:ascii="Roboto-Regular" w:hAnsi="Roboto-Regular" w:cs="Roboto-Regular"/>
          <w:b/>
          <w:bCs/>
          <w:color w:val="222222"/>
          <w:sz w:val="21"/>
          <w:szCs w:val="21"/>
        </w:rPr>
        <w:t>Eastern Area</w:t>
      </w:r>
      <w:r w:rsidRPr="004074D3">
        <w:rPr>
          <w:rFonts w:ascii="Roboto-Regular" w:hAnsi="Roboto-Regular" w:cs="Roboto-Regular"/>
          <w:color w:val="222222"/>
          <w:sz w:val="21"/>
          <w:szCs w:val="21"/>
        </w:rPr>
        <w:t xml:space="preserve"> Private Hospitals (Jan 2020-</w:t>
      </w:r>
      <w:r>
        <w:rPr>
          <w:rFonts w:ascii="Roboto-Regular" w:hAnsi="Roboto-Regular" w:cs="Roboto-Regular"/>
          <w:color w:val="222222"/>
          <w:sz w:val="21"/>
          <w:szCs w:val="21"/>
        </w:rPr>
        <w:t>till now</w:t>
      </w:r>
      <w:r w:rsidRPr="004074D3">
        <w:rPr>
          <w:rFonts w:ascii="Roboto-Regular" w:hAnsi="Roboto-Regular" w:cs="Roboto-Regular"/>
          <w:color w:val="222222"/>
          <w:sz w:val="21"/>
          <w:szCs w:val="21"/>
        </w:rPr>
        <w:t>)</w:t>
      </w:r>
    </w:p>
    <w:p w14:paraId="7DF98F49" w14:textId="77777777" w:rsidR="004074D3" w:rsidRDefault="004074D3" w:rsidP="0067092C">
      <w:pPr>
        <w:spacing w:after="0"/>
        <w:rPr>
          <w:rFonts w:eastAsia="Times New Roman" w:cstheme="minorHAnsi"/>
          <w:bCs/>
          <w:noProof/>
          <w:color w:val="000000" w:themeColor="text1"/>
          <w:sz w:val="28"/>
          <w:szCs w:val="28"/>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B00E57" w14:textId="19CA3901" w:rsidR="00A475CF" w:rsidRPr="00061362" w:rsidRDefault="00A475CF" w:rsidP="0067092C">
      <w:pPr>
        <w:spacing w:after="0"/>
        <w:rPr>
          <w:rFonts w:eastAsia="Times New Roman" w:cstheme="minorHAnsi"/>
          <w:noProof/>
          <w:shd w:val="clear" w:color="auto" w:fill="FFFFFF"/>
        </w:rPr>
      </w:pPr>
      <w:r w:rsidRPr="004074D3">
        <w:rPr>
          <w:b/>
          <w:bCs/>
          <w:sz w:val="24"/>
          <w:szCs w:val="24"/>
        </w:rPr>
        <w:t>MADI International for sales and Distribution</w:t>
      </w:r>
      <w:r w:rsidRPr="00061362">
        <w:rPr>
          <w:rFonts w:eastAsia="Times New Roman" w:cstheme="minorHAnsi"/>
          <w:noProof/>
          <w:shd w:val="clear" w:color="auto" w:fill="FFFFFF"/>
        </w:rPr>
        <w:t xml:space="preserve"> </w:t>
      </w:r>
      <w:r w:rsidR="0067092C">
        <w:rPr>
          <w:rFonts w:eastAsia="Times New Roman" w:cstheme="minorHAnsi"/>
          <w:noProof/>
          <w:shd w:val="clear" w:color="auto" w:fill="FFFFFF"/>
        </w:rPr>
        <w:t xml:space="preserve"> ( </w:t>
      </w:r>
      <w:r w:rsidR="00221857">
        <w:rPr>
          <w:rFonts w:eastAsia="Times New Roman" w:cstheme="minorHAnsi"/>
          <w:b/>
          <w:bCs/>
          <w:noProof/>
          <w:u w:val="single"/>
          <w:shd w:val="clear" w:color="auto" w:fill="FFFFFF"/>
        </w:rPr>
        <w:t>Cosme</w:t>
      </w:r>
      <w:r w:rsidR="0067092C" w:rsidRPr="0067092C">
        <w:rPr>
          <w:rFonts w:eastAsia="Times New Roman" w:cstheme="minorHAnsi"/>
          <w:b/>
          <w:bCs/>
          <w:noProof/>
          <w:u w:val="single"/>
          <w:shd w:val="clear" w:color="auto" w:fill="FFFFFF"/>
        </w:rPr>
        <w:t>tics</w:t>
      </w:r>
      <w:r w:rsidR="0067092C">
        <w:rPr>
          <w:rFonts w:eastAsia="Times New Roman" w:cstheme="minorHAnsi"/>
          <w:noProof/>
          <w:shd w:val="clear" w:color="auto" w:fill="FFFFFF"/>
        </w:rPr>
        <w:t xml:space="preserve"> ) </w:t>
      </w:r>
      <w:r w:rsidRPr="00061362">
        <w:rPr>
          <w:rFonts w:eastAsia="Times New Roman" w:cstheme="minorHAnsi"/>
          <w:noProof/>
          <w:shd w:val="clear" w:color="auto" w:fill="FFFFFF"/>
        </w:rPr>
        <w:t>(</w:t>
      </w:r>
      <w:r w:rsidR="00221857">
        <w:rPr>
          <w:rFonts w:eastAsia="Times New Roman" w:cstheme="minorHAnsi"/>
          <w:noProof/>
          <w:shd w:val="clear" w:color="auto" w:fill="FFFFFF"/>
        </w:rPr>
        <w:t>Jeddah</w:t>
      </w:r>
      <w:r w:rsidRPr="00061362">
        <w:rPr>
          <w:rFonts w:eastAsia="Times New Roman" w:cstheme="minorHAnsi"/>
          <w:noProof/>
          <w:shd w:val="clear" w:color="auto" w:fill="FFFFFF"/>
        </w:rPr>
        <w:t xml:space="preserve">, </w:t>
      </w:r>
      <w:r>
        <w:rPr>
          <w:rFonts w:eastAsia="Times New Roman" w:cstheme="minorHAnsi"/>
          <w:noProof/>
          <w:shd w:val="clear" w:color="auto" w:fill="FFFFFF"/>
        </w:rPr>
        <w:t>K.S.A</w:t>
      </w:r>
      <w:r w:rsidRPr="00061362">
        <w:rPr>
          <w:rFonts w:eastAsia="Times New Roman" w:cstheme="minorHAnsi"/>
          <w:noProof/>
          <w:shd w:val="clear" w:color="auto" w:fill="FFFFFF"/>
        </w:rPr>
        <w:t>)</w:t>
      </w:r>
    </w:p>
    <w:p w14:paraId="4122E045" w14:textId="27AD062B" w:rsidR="00977F59" w:rsidRPr="00977F59" w:rsidRDefault="003610A4" w:rsidP="00B3629D">
      <w:pPr>
        <w:pStyle w:val="Achievement"/>
      </w:pPr>
      <w:r w:rsidRPr="004074D3">
        <w:rPr>
          <w:b/>
          <w:bCs/>
          <w:sz w:val="28"/>
          <w:szCs w:val="28"/>
          <w:u w:val="single"/>
        </w:rPr>
        <w:t>Sales Representative</w:t>
      </w:r>
      <w:r w:rsidRPr="003610A4">
        <w:rPr>
          <w:b/>
          <w:bCs/>
        </w:rPr>
        <w:t xml:space="preserve"> </w:t>
      </w:r>
      <w:r>
        <w:rPr>
          <w:b/>
          <w:bCs/>
        </w:rPr>
        <w:t xml:space="preserve">  </w:t>
      </w:r>
      <w:r w:rsidR="0067092C">
        <w:t>June</w:t>
      </w:r>
      <w:r w:rsidR="00977F59" w:rsidRPr="00061362">
        <w:t xml:space="preserve"> 201</w:t>
      </w:r>
      <w:r w:rsidR="00B3629D">
        <w:t>7</w:t>
      </w:r>
      <w:r w:rsidR="00977F59" w:rsidRPr="00061362">
        <w:t xml:space="preserve">– </w:t>
      </w:r>
      <w:r w:rsidR="004074D3">
        <w:t>May 2018</w:t>
      </w:r>
      <w:r w:rsidR="00977F59" w:rsidRPr="00061362">
        <w:t xml:space="preserve">  </w:t>
      </w:r>
    </w:p>
    <w:p w14:paraId="72028789" w14:textId="77777777" w:rsidR="00A475CF" w:rsidRDefault="00A475CF" w:rsidP="00E316A8">
      <w:pPr>
        <w:spacing w:after="0"/>
        <w:rPr>
          <w:rFonts w:eastAsia="Times New Roman" w:cstheme="minorHAnsi"/>
          <w:b/>
          <w:bCs/>
          <w:noProof/>
          <w:color w:val="0070C0"/>
          <w:u w:val="single"/>
          <w:shd w:val="clear" w:color="auto" w:fill="FFFFFF"/>
        </w:rPr>
      </w:pPr>
      <w:r>
        <w:rPr>
          <w:rFonts w:ascii="Arial" w:hAnsi="Arial" w:cs="Arial"/>
          <w:color w:val="000000"/>
          <w:shd w:val="clear" w:color="auto" w:fill="FFFFFF"/>
        </w:rPr>
        <w:t>(</w:t>
      </w:r>
      <w:r w:rsidR="00221857">
        <w:rPr>
          <w:rFonts w:eastAsia="Times New Roman" w:cstheme="minorHAnsi"/>
          <w:noProof/>
          <w:sz w:val="18"/>
          <w:szCs w:val="18"/>
          <w:shd w:val="clear" w:color="auto" w:fill="FFFFFF"/>
        </w:rPr>
        <w:t>Madi</w:t>
      </w:r>
      <w:r w:rsidRPr="00A475CF">
        <w:rPr>
          <w:rFonts w:eastAsia="Times New Roman" w:cstheme="minorHAnsi"/>
          <w:noProof/>
          <w:sz w:val="18"/>
          <w:szCs w:val="18"/>
          <w:shd w:val="clear" w:color="auto" w:fill="FFFFFF"/>
        </w:rPr>
        <w:t xml:space="preserve"> International operates successfully in 6 countries </w:t>
      </w:r>
      <w:r>
        <w:rPr>
          <w:rFonts w:eastAsia="Times New Roman" w:cstheme="minorHAnsi"/>
          <w:noProof/>
          <w:sz w:val="18"/>
          <w:szCs w:val="18"/>
          <w:shd w:val="clear" w:color="auto" w:fill="FFFFFF"/>
        </w:rPr>
        <w:t xml:space="preserve">at GCC </w:t>
      </w:r>
      <w:r w:rsidRPr="00A475CF">
        <w:rPr>
          <w:rFonts w:eastAsia="Times New Roman" w:cstheme="minorHAnsi"/>
          <w:noProof/>
          <w:sz w:val="18"/>
          <w:szCs w:val="18"/>
          <w:shd w:val="clear" w:color="auto" w:fill="FFFFFF"/>
        </w:rPr>
        <w:t>under multiple concepts and leads its markets by being the trendsetter in the professional beauty industry)</w:t>
      </w:r>
    </w:p>
    <w:p w14:paraId="6616961E" w14:textId="77777777" w:rsidR="00977F59" w:rsidRPr="00977F59" w:rsidRDefault="00977F59" w:rsidP="00977F59">
      <w:pPr>
        <w:spacing w:after="0"/>
        <w:rPr>
          <w:rFonts w:eastAsia="Times New Roman" w:cstheme="minorHAnsi"/>
          <w:b/>
          <w:bCs/>
          <w:noProof/>
          <w:shd w:val="clear" w:color="auto" w:fill="FFFFFF"/>
        </w:rPr>
      </w:pPr>
      <w:r w:rsidRPr="00061362">
        <w:rPr>
          <w:rFonts w:eastAsia="Times New Roman" w:cstheme="minorHAnsi"/>
          <w:b/>
          <w:bCs/>
          <w:noProof/>
          <w:shd w:val="clear" w:color="auto" w:fill="FFFFFF"/>
        </w:rPr>
        <w:t>KEY RESULTS:</w:t>
      </w:r>
    </w:p>
    <w:p w14:paraId="0B89E6C7" w14:textId="61504FC6" w:rsidR="003610A4" w:rsidRPr="004074D3" w:rsidRDefault="004074D3" w:rsidP="004074D3">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4074D3">
        <w:rPr>
          <w:rFonts w:ascii="Roboto-Regular" w:hAnsi="Roboto-Regular" w:cs="Roboto-Regular"/>
          <w:color w:val="222222"/>
          <w:sz w:val="21"/>
          <w:szCs w:val="21"/>
        </w:rPr>
        <w:t>Met and</w:t>
      </w:r>
      <w:r w:rsidR="00090FC8" w:rsidRPr="004074D3">
        <w:rPr>
          <w:rFonts w:ascii="Roboto-Regular" w:hAnsi="Roboto-Regular" w:cs="Roboto-Regular"/>
          <w:color w:val="222222"/>
          <w:sz w:val="21"/>
          <w:szCs w:val="21"/>
        </w:rPr>
        <w:t xml:space="preserve"> </w:t>
      </w:r>
      <w:r w:rsidR="003610A4" w:rsidRPr="004074D3">
        <w:rPr>
          <w:rFonts w:ascii="Roboto-Regular" w:hAnsi="Roboto-Regular" w:cs="Roboto-Regular"/>
          <w:color w:val="222222"/>
          <w:sz w:val="21"/>
          <w:szCs w:val="21"/>
        </w:rPr>
        <w:t>exceed</w:t>
      </w:r>
      <w:r w:rsidR="00340A8E" w:rsidRPr="004074D3">
        <w:rPr>
          <w:rFonts w:ascii="Roboto-Regular" w:hAnsi="Roboto-Regular" w:cs="Roboto-Regular"/>
          <w:color w:val="222222"/>
          <w:sz w:val="21"/>
          <w:szCs w:val="21"/>
        </w:rPr>
        <w:t>ed</w:t>
      </w:r>
      <w:r w:rsidR="003610A4" w:rsidRPr="004074D3">
        <w:rPr>
          <w:rFonts w:ascii="Roboto-Regular" w:hAnsi="Roboto-Regular" w:cs="Roboto-Regular"/>
          <w:color w:val="222222"/>
          <w:sz w:val="21"/>
          <w:szCs w:val="21"/>
        </w:rPr>
        <w:t xml:space="preserve"> targets (market share/market share growth) within agreed budgets and timescales. </w:t>
      </w:r>
    </w:p>
    <w:p w14:paraId="446706A8" w14:textId="6EC0CE2F" w:rsidR="003610A4" w:rsidRPr="004074D3" w:rsidRDefault="000369CE" w:rsidP="004074D3">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4074D3">
        <w:rPr>
          <w:rFonts w:ascii="Roboto-Regular" w:hAnsi="Roboto-Regular" w:cs="Roboto-Regular"/>
          <w:color w:val="222222"/>
          <w:sz w:val="21"/>
          <w:szCs w:val="21"/>
        </w:rPr>
        <w:t>Ac</w:t>
      </w:r>
      <w:r w:rsidR="003610A4" w:rsidRPr="004074D3">
        <w:rPr>
          <w:rFonts w:ascii="Roboto-Regular" w:hAnsi="Roboto-Regular" w:cs="Roboto-Regular"/>
          <w:color w:val="222222"/>
          <w:sz w:val="21"/>
          <w:szCs w:val="21"/>
        </w:rPr>
        <w:t>hieve</w:t>
      </w:r>
      <w:r w:rsidRPr="004074D3">
        <w:rPr>
          <w:rFonts w:ascii="Roboto-Regular" w:hAnsi="Roboto-Regular" w:cs="Roboto-Regular"/>
          <w:color w:val="222222"/>
          <w:sz w:val="21"/>
          <w:szCs w:val="21"/>
        </w:rPr>
        <w:t>d</w:t>
      </w:r>
      <w:r w:rsidR="003610A4" w:rsidRPr="004074D3">
        <w:rPr>
          <w:rFonts w:ascii="Roboto-Regular" w:hAnsi="Roboto-Regular" w:cs="Roboto-Regular"/>
          <w:color w:val="222222"/>
          <w:sz w:val="21"/>
          <w:szCs w:val="21"/>
        </w:rPr>
        <w:t xml:space="preserve"> agreed contact, </w:t>
      </w:r>
      <w:r w:rsidR="004074D3" w:rsidRPr="004074D3">
        <w:rPr>
          <w:rFonts w:ascii="Roboto-Regular" w:hAnsi="Roboto-Regular" w:cs="Roboto-Regular"/>
          <w:color w:val="222222"/>
          <w:sz w:val="21"/>
          <w:szCs w:val="21"/>
        </w:rPr>
        <w:t>coverage,</w:t>
      </w:r>
      <w:r w:rsidR="003610A4" w:rsidRPr="004074D3">
        <w:rPr>
          <w:rFonts w:ascii="Roboto-Regular" w:hAnsi="Roboto-Regular" w:cs="Roboto-Regular"/>
          <w:color w:val="222222"/>
          <w:sz w:val="21"/>
          <w:szCs w:val="21"/>
        </w:rPr>
        <w:t xml:space="preserve"> and frequency targets through face to face and meetings and deliver</w:t>
      </w:r>
      <w:r w:rsidRPr="004074D3">
        <w:rPr>
          <w:rFonts w:ascii="Roboto-Regular" w:hAnsi="Roboto-Regular" w:cs="Roboto-Regular"/>
          <w:color w:val="222222"/>
          <w:sz w:val="21"/>
          <w:szCs w:val="21"/>
        </w:rPr>
        <w:t>ed</w:t>
      </w:r>
      <w:r w:rsidR="003610A4" w:rsidRPr="004074D3">
        <w:rPr>
          <w:rFonts w:ascii="Roboto-Regular" w:hAnsi="Roboto-Regular" w:cs="Roboto-Regular"/>
          <w:color w:val="222222"/>
          <w:sz w:val="21"/>
          <w:szCs w:val="21"/>
        </w:rPr>
        <w:t xml:space="preserve"> agreed customer centric activities within operating budget. </w:t>
      </w:r>
    </w:p>
    <w:p w14:paraId="3F7734DF" w14:textId="5C5C08D2" w:rsidR="003610A4" w:rsidRPr="004074D3" w:rsidRDefault="000369CE" w:rsidP="004074D3">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4074D3">
        <w:rPr>
          <w:rFonts w:ascii="Roboto-Regular" w:hAnsi="Roboto-Regular" w:cs="Roboto-Regular"/>
          <w:color w:val="222222"/>
          <w:sz w:val="21"/>
          <w:szCs w:val="21"/>
        </w:rPr>
        <w:t>Pr</w:t>
      </w:r>
      <w:r w:rsidR="003610A4" w:rsidRPr="004074D3">
        <w:rPr>
          <w:rFonts w:ascii="Roboto-Regular" w:hAnsi="Roboto-Regular" w:cs="Roboto-Regular"/>
          <w:color w:val="222222"/>
          <w:sz w:val="21"/>
          <w:szCs w:val="21"/>
        </w:rPr>
        <w:t>omote</w:t>
      </w:r>
      <w:r w:rsidRPr="004074D3">
        <w:rPr>
          <w:rFonts w:ascii="Roboto-Regular" w:hAnsi="Roboto-Regular" w:cs="Roboto-Regular"/>
          <w:color w:val="222222"/>
          <w:sz w:val="21"/>
          <w:szCs w:val="21"/>
        </w:rPr>
        <w:t>d</w:t>
      </w:r>
      <w:r w:rsidR="003610A4" w:rsidRPr="004074D3">
        <w:rPr>
          <w:rFonts w:ascii="Roboto-Regular" w:hAnsi="Roboto-Regular" w:cs="Roboto-Regular"/>
          <w:color w:val="222222"/>
          <w:sz w:val="21"/>
          <w:szCs w:val="21"/>
        </w:rPr>
        <w:t xml:space="preserve"> defined </w:t>
      </w:r>
      <w:r w:rsidR="0067092C" w:rsidRPr="004074D3">
        <w:rPr>
          <w:rFonts w:ascii="Roboto-Regular" w:hAnsi="Roboto-Regular" w:cs="Roboto-Regular"/>
          <w:color w:val="222222"/>
          <w:sz w:val="21"/>
          <w:szCs w:val="21"/>
        </w:rPr>
        <w:t xml:space="preserve">Madi </w:t>
      </w:r>
      <w:r w:rsidR="004074D3" w:rsidRPr="004074D3">
        <w:rPr>
          <w:rFonts w:ascii="Roboto-Regular" w:hAnsi="Roboto-Regular" w:cs="Roboto-Regular"/>
          <w:color w:val="222222"/>
          <w:sz w:val="21"/>
          <w:szCs w:val="21"/>
        </w:rPr>
        <w:t>(Skin</w:t>
      </w:r>
      <w:r w:rsidR="0067092C" w:rsidRPr="004074D3">
        <w:rPr>
          <w:rFonts w:ascii="Roboto-Regular" w:hAnsi="Roboto-Regular" w:cs="Roboto-Regular"/>
          <w:color w:val="222222"/>
          <w:sz w:val="21"/>
          <w:szCs w:val="21"/>
        </w:rPr>
        <w:t xml:space="preserve"> </w:t>
      </w:r>
      <w:r w:rsidR="004074D3" w:rsidRPr="004074D3">
        <w:rPr>
          <w:rFonts w:ascii="Roboto-Regular" w:hAnsi="Roboto-Regular" w:cs="Roboto-Regular"/>
          <w:color w:val="222222"/>
          <w:sz w:val="21"/>
          <w:szCs w:val="21"/>
        </w:rPr>
        <w:t>Care)</w:t>
      </w:r>
      <w:r w:rsidR="003610A4" w:rsidRPr="004074D3">
        <w:rPr>
          <w:rFonts w:ascii="Roboto-Regular" w:hAnsi="Roboto-Regular" w:cs="Roboto-Regular"/>
          <w:color w:val="222222"/>
          <w:sz w:val="21"/>
          <w:szCs w:val="21"/>
        </w:rPr>
        <w:t xml:space="preserve"> products according to campaign briefs and policies. </w:t>
      </w:r>
    </w:p>
    <w:p w14:paraId="5B3420AF" w14:textId="76B751C3" w:rsidR="003610A4" w:rsidRPr="004074D3" w:rsidRDefault="000369CE" w:rsidP="004074D3">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4074D3">
        <w:rPr>
          <w:rFonts w:ascii="Roboto-Regular" w:hAnsi="Roboto-Regular" w:cs="Roboto-Regular"/>
          <w:color w:val="222222"/>
          <w:sz w:val="21"/>
          <w:szCs w:val="21"/>
        </w:rPr>
        <w:t>A</w:t>
      </w:r>
      <w:r w:rsidR="003610A4" w:rsidRPr="004074D3">
        <w:rPr>
          <w:rFonts w:ascii="Roboto-Regular" w:hAnsi="Roboto-Regular" w:cs="Roboto-Regular"/>
          <w:color w:val="222222"/>
          <w:sz w:val="21"/>
          <w:szCs w:val="21"/>
        </w:rPr>
        <w:t>ssist</w:t>
      </w:r>
      <w:r w:rsidRPr="004074D3">
        <w:rPr>
          <w:rFonts w:ascii="Roboto-Regular" w:hAnsi="Roboto-Regular" w:cs="Roboto-Regular"/>
          <w:color w:val="222222"/>
          <w:sz w:val="21"/>
          <w:szCs w:val="21"/>
        </w:rPr>
        <w:t>ed</w:t>
      </w:r>
      <w:r w:rsidR="003610A4" w:rsidRPr="004074D3">
        <w:rPr>
          <w:rFonts w:ascii="Roboto-Regular" w:hAnsi="Roboto-Regular" w:cs="Roboto-Regular"/>
          <w:color w:val="222222"/>
          <w:sz w:val="21"/>
          <w:szCs w:val="21"/>
        </w:rPr>
        <w:t xml:space="preserve"> in coaching of team including of ongoing coaching and counselling through regular field visits. </w:t>
      </w:r>
    </w:p>
    <w:p w14:paraId="79D6B2F6" w14:textId="19278AB8" w:rsidR="0067092C" w:rsidRPr="004074D3" w:rsidRDefault="000369CE" w:rsidP="004074D3">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4074D3">
        <w:rPr>
          <w:rFonts w:ascii="Roboto-Regular" w:hAnsi="Roboto-Regular" w:cs="Roboto-Regular"/>
          <w:color w:val="222222"/>
          <w:sz w:val="21"/>
          <w:szCs w:val="21"/>
        </w:rPr>
        <w:t>E</w:t>
      </w:r>
      <w:r w:rsidR="003610A4" w:rsidRPr="004074D3">
        <w:rPr>
          <w:rFonts w:ascii="Roboto-Regular" w:hAnsi="Roboto-Regular" w:cs="Roboto-Regular"/>
          <w:color w:val="222222"/>
          <w:sz w:val="21"/>
          <w:szCs w:val="21"/>
        </w:rPr>
        <w:t>nsure</w:t>
      </w:r>
      <w:r w:rsidRPr="004074D3">
        <w:rPr>
          <w:rFonts w:ascii="Roboto-Regular" w:hAnsi="Roboto-Regular" w:cs="Roboto-Regular"/>
          <w:color w:val="222222"/>
          <w:sz w:val="21"/>
          <w:szCs w:val="21"/>
        </w:rPr>
        <w:t>d</w:t>
      </w:r>
      <w:r w:rsidR="003610A4" w:rsidRPr="004074D3">
        <w:rPr>
          <w:rFonts w:ascii="Roboto-Regular" w:hAnsi="Roboto-Regular" w:cs="Roboto-Regular"/>
          <w:color w:val="222222"/>
          <w:sz w:val="21"/>
          <w:szCs w:val="21"/>
        </w:rPr>
        <w:t xml:space="preserve"> outstanding personal and team knowledge, and understanding of </w:t>
      </w:r>
      <w:r w:rsidR="0067092C" w:rsidRPr="004074D3">
        <w:rPr>
          <w:rFonts w:ascii="Roboto-Regular" w:hAnsi="Roboto-Regular" w:cs="Roboto-Regular"/>
          <w:color w:val="222222"/>
          <w:sz w:val="21"/>
          <w:szCs w:val="21"/>
        </w:rPr>
        <w:t xml:space="preserve">Madi </w:t>
      </w:r>
      <w:r w:rsidR="003610A4" w:rsidRPr="004074D3">
        <w:rPr>
          <w:rFonts w:ascii="Roboto-Regular" w:hAnsi="Roboto-Regular" w:cs="Roboto-Regular"/>
          <w:color w:val="222222"/>
          <w:sz w:val="21"/>
          <w:szCs w:val="21"/>
        </w:rPr>
        <w:t>priority</w:t>
      </w:r>
      <w:r w:rsidRPr="004074D3">
        <w:rPr>
          <w:rFonts w:ascii="Roboto-Regular" w:hAnsi="Roboto-Regular" w:cs="Roboto-Regular"/>
          <w:color w:val="222222"/>
          <w:sz w:val="21"/>
          <w:szCs w:val="21"/>
        </w:rPr>
        <w:t xml:space="preserve"> skincare products, medical</w:t>
      </w:r>
      <w:r w:rsidR="0067092C" w:rsidRPr="004074D3">
        <w:rPr>
          <w:rFonts w:ascii="Roboto-Regular" w:hAnsi="Roboto-Regular" w:cs="Roboto-Regular"/>
          <w:color w:val="222222"/>
          <w:sz w:val="21"/>
          <w:szCs w:val="21"/>
        </w:rPr>
        <w:t xml:space="preserve"> </w:t>
      </w:r>
      <w:r w:rsidR="003610A4" w:rsidRPr="004074D3">
        <w:rPr>
          <w:rFonts w:ascii="Roboto-Regular" w:hAnsi="Roboto-Regular" w:cs="Roboto-Regular"/>
          <w:color w:val="222222"/>
          <w:sz w:val="21"/>
          <w:szCs w:val="21"/>
        </w:rPr>
        <w:t xml:space="preserve">information, product strategy, positioning, key </w:t>
      </w:r>
      <w:r w:rsidR="004074D3" w:rsidRPr="004074D3">
        <w:rPr>
          <w:rFonts w:ascii="Roboto-Regular" w:hAnsi="Roboto-Regular" w:cs="Roboto-Regular"/>
          <w:color w:val="222222"/>
          <w:sz w:val="21"/>
          <w:szCs w:val="21"/>
        </w:rPr>
        <w:t>messages,</w:t>
      </w:r>
      <w:r w:rsidR="003610A4" w:rsidRPr="004074D3">
        <w:rPr>
          <w:rFonts w:ascii="Roboto-Regular" w:hAnsi="Roboto-Regular" w:cs="Roboto-Regular"/>
          <w:color w:val="222222"/>
          <w:sz w:val="21"/>
          <w:szCs w:val="21"/>
        </w:rPr>
        <w:t xml:space="preserve"> and </w:t>
      </w:r>
      <w:r w:rsidR="004074D3" w:rsidRPr="004074D3">
        <w:rPr>
          <w:rFonts w:ascii="Roboto-Regular" w:hAnsi="Roboto-Regular" w:cs="Roboto-Regular"/>
          <w:color w:val="222222"/>
          <w:sz w:val="21"/>
          <w:szCs w:val="21"/>
        </w:rPr>
        <w:t>programs</w:t>
      </w:r>
      <w:r w:rsidR="003610A4" w:rsidRPr="004074D3">
        <w:rPr>
          <w:rFonts w:ascii="Roboto-Regular" w:hAnsi="Roboto-Regular" w:cs="Roboto-Regular"/>
          <w:color w:val="222222"/>
          <w:sz w:val="21"/>
          <w:szCs w:val="21"/>
        </w:rPr>
        <w:t>.</w:t>
      </w:r>
    </w:p>
    <w:p w14:paraId="3C9C7BF5" w14:textId="26FD8400" w:rsidR="00A475CF" w:rsidRPr="004074D3" w:rsidRDefault="003610A4" w:rsidP="004074D3">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4074D3">
        <w:rPr>
          <w:rFonts w:ascii="Roboto-Regular" w:hAnsi="Roboto-Regular" w:cs="Roboto-Regular"/>
          <w:color w:val="222222"/>
          <w:sz w:val="21"/>
          <w:szCs w:val="21"/>
        </w:rPr>
        <w:t>Effective communication with territory colleagues and relevant members of other teams e.g. Healthcare, Hospital</w:t>
      </w:r>
      <w:r w:rsidR="009B1F3F" w:rsidRPr="004074D3">
        <w:rPr>
          <w:rFonts w:ascii="Roboto-Regular" w:hAnsi="Roboto-Regular" w:cs="Roboto-Regular"/>
          <w:color w:val="222222"/>
          <w:sz w:val="21"/>
          <w:szCs w:val="21"/>
        </w:rPr>
        <w:t>s</w:t>
      </w:r>
      <w:r w:rsidRPr="004074D3">
        <w:rPr>
          <w:rFonts w:ascii="Roboto-Regular" w:hAnsi="Roboto-Regular" w:cs="Roboto-Regular"/>
          <w:color w:val="222222"/>
          <w:sz w:val="21"/>
          <w:szCs w:val="21"/>
        </w:rPr>
        <w:t xml:space="preserve">, </w:t>
      </w:r>
      <w:r w:rsidR="004074D3" w:rsidRPr="004074D3">
        <w:rPr>
          <w:rFonts w:ascii="Roboto-Regular" w:hAnsi="Roboto-Regular" w:cs="Roboto-Regular"/>
          <w:color w:val="222222"/>
          <w:sz w:val="21"/>
          <w:szCs w:val="21"/>
        </w:rPr>
        <w:t>Polyclinics,</w:t>
      </w:r>
      <w:r w:rsidR="009B1F3F" w:rsidRPr="004074D3">
        <w:rPr>
          <w:rFonts w:ascii="Roboto-Regular" w:hAnsi="Roboto-Regular" w:cs="Roboto-Regular"/>
          <w:color w:val="222222"/>
          <w:sz w:val="21"/>
          <w:szCs w:val="21"/>
        </w:rPr>
        <w:t xml:space="preserve"> Derma Clinics </w:t>
      </w:r>
      <w:r w:rsidRPr="004074D3">
        <w:rPr>
          <w:rFonts w:ascii="Roboto-Regular" w:hAnsi="Roboto-Regular" w:cs="Roboto-Regular"/>
          <w:color w:val="222222"/>
          <w:sz w:val="21"/>
          <w:szCs w:val="21"/>
        </w:rPr>
        <w:t>in order to understand, maximise and drive territory. </w:t>
      </w:r>
    </w:p>
    <w:p w14:paraId="5A4C31C1" w14:textId="51CB34BC" w:rsidR="00E316A8" w:rsidRDefault="00E316A8" w:rsidP="00E316A8">
      <w:pPr>
        <w:spacing w:after="0" w:line="240" w:lineRule="auto"/>
        <w:rPr>
          <w:rFonts w:eastAsia="Times New Roman" w:cstheme="minorHAnsi"/>
          <w:noProof/>
          <w:shd w:val="clear" w:color="auto" w:fill="FFFFFF"/>
        </w:rPr>
      </w:pPr>
    </w:p>
    <w:p w14:paraId="7BB2DEF8" w14:textId="77777777" w:rsidR="004074D3" w:rsidRPr="00061362" w:rsidRDefault="004074D3" w:rsidP="00E316A8">
      <w:pPr>
        <w:spacing w:after="0" w:line="240" w:lineRule="auto"/>
        <w:rPr>
          <w:rFonts w:eastAsia="Times New Roman" w:cstheme="minorHAnsi"/>
          <w:noProof/>
          <w:shd w:val="clear" w:color="auto" w:fill="FFFFFF"/>
        </w:rPr>
      </w:pPr>
    </w:p>
    <w:p w14:paraId="381DAB74" w14:textId="4A8EBEBC" w:rsidR="00AA7431" w:rsidRPr="004074D3" w:rsidRDefault="0067092C" w:rsidP="0067092C">
      <w:pPr>
        <w:spacing w:after="0"/>
        <w:rPr>
          <w:b/>
          <w:bCs/>
          <w:sz w:val="24"/>
          <w:szCs w:val="24"/>
        </w:rPr>
      </w:pPr>
      <w:proofErr w:type="spellStart"/>
      <w:r w:rsidRPr="004074D3">
        <w:rPr>
          <w:b/>
          <w:bCs/>
          <w:sz w:val="24"/>
          <w:szCs w:val="24"/>
        </w:rPr>
        <w:t>Adamco</w:t>
      </w:r>
      <w:proofErr w:type="spellEnd"/>
      <w:r w:rsidRPr="004074D3">
        <w:rPr>
          <w:b/>
          <w:bCs/>
          <w:sz w:val="24"/>
          <w:szCs w:val="24"/>
        </w:rPr>
        <w:t xml:space="preserve"> Pharmaceuticals</w:t>
      </w:r>
      <w:r w:rsidR="00B85C94">
        <w:rPr>
          <w:b/>
          <w:bCs/>
          <w:sz w:val="24"/>
          <w:szCs w:val="24"/>
        </w:rPr>
        <w:t xml:space="preserve">  </w:t>
      </w:r>
      <w:r w:rsidR="00884200">
        <w:rPr>
          <w:b/>
          <w:bCs/>
          <w:sz w:val="24"/>
          <w:szCs w:val="24"/>
        </w:rPr>
        <w:t xml:space="preserve">  </w:t>
      </w:r>
      <w:r w:rsidR="00884200" w:rsidRPr="004074D3">
        <w:rPr>
          <w:b/>
          <w:bCs/>
          <w:sz w:val="24"/>
          <w:szCs w:val="24"/>
        </w:rPr>
        <w:t>(</w:t>
      </w:r>
      <w:r w:rsidR="00AA7431" w:rsidRPr="004074D3">
        <w:rPr>
          <w:b/>
          <w:bCs/>
          <w:sz w:val="24"/>
          <w:szCs w:val="24"/>
        </w:rPr>
        <w:t xml:space="preserve"> </w:t>
      </w:r>
      <w:r w:rsidRPr="004074D3">
        <w:rPr>
          <w:b/>
          <w:bCs/>
          <w:sz w:val="24"/>
          <w:szCs w:val="24"/>
        </w:rPr>
        <w:t>Syria</w:t>
      </w:r>
      <w:r w:rsidR="00AA7431" w:rsidRPr="004074D3">
        <w:rPr>
          <w:b/>
          <w:bCs/>
          <w:sz w:val="24"/>
          <w:szCs w:val="24"/>
        </w:rPr>
        <w:t>)</w:t>
      </w:r>
    </w:p>
    <w:p w14:paraId="65476205" w14:textId="77777777" w:rsidR="00E316A8" w:rsidRPr="00061362" w:rsidRDefault="0067092C" w:rsidP="0067092C">
      <w:pPr>
        <w:spacing w:after="0"/>
        <w:rPr>
          <w:rFonts w:eastAsia="Times New Roman" w:cstheme="minorHAnsi"/>
          <w:noProof/>
          <w:shd w:val="clear" w:color="auto" w:fill="FFFFFF"/>
        </w:rPr>
      </w:pPr>
      <w:r w:rsidRPr="00B85C94">
        <w:rPr>
          <w:rFonts w:eastAsia="Times New Roman" w:cstheme="minorHAnsi"/>
          <w:b/>
          <w:bCs/>
          <w:noProof/>
          <w:sz w:val="28"/>
          <w:szCs w:val="28"/>
          <w:u w:val="single"/>
          <w:shd w:val="clear" w:color="auto" w:fill="FFFFFF"/>
        </w:rPr>
        <w:t>Medical representative</w:t>
      </w:r>
      <w:r w:rsidRPr="0067092C">
        <w:rPr>
          <w:rFonts w:eastAsia="Times New Roman" w:cstheme="minorHAnsi"/>
          <w:b/>
          <w:bCs/>
          <w:noProof/>
          <w:shd w:val="clear" w:color="auto" w:fill="FFFFFF"/>
        </w:rPr>
        <w:t xml:space="preserve"> </w:t>
      </w:r>
      <w:r>
        <w:rPr>
          <w:rFonts w:eastAsia="Times New Roman" w:cstheme="minorHAnsi"/>
          <w:b/>
          <w:bCs/>
          <w:noProof/>
          <w:shd w:val="clear" w:color="auto" w:fill="FFFFFF"/>
        </w:rPr>
        <w:t xml:space="preserve">     </w:t>
      </w:r>
      <w:r w:rsidR="009910E5">
        <w:rPr>
          <w:rFonts w:eastAsia="Times New Roman" w:cstheme="minorHAnsi"/>
          <w:b/>
          <w:bCs/>
          <w:noProof/>
          <w:shd w:val="clear" w:color="auto" w:fill="FFFFFF"/>
        </w:rPr>
        <w:t>( Part Time)</w:t>
      </w:r>
      <w:r>
        <w:rPr>
          <w:rFonts w:eastAsia="Times New Roman" w:cstheme="minorHAnsi"/>
          <w:b/>
          <w:bCs/>
          <w:noProof/>
          <w:shd w:val="clear" w:color="auto" w:fill="FFFFFF"/>
        </w:rPr>
        <w:t xml:space="preserve">   </w:t>
      </w:r>
      <w:r w:rsidRPr="0067092C">
        <w:rPr>
          <w:rFonts w:eastAsia="Times New Roman" w:cstheme="minorHAnsi"/>
          <w:noProof/>
          <w:shd w:val="clear" w:color="auto" w:fill="FFFFFF"/>
        </w:rPr>
        <w:t>(2015-2016)</w:t>
      </w:r>
    </w:p>
    <w:p w14:paraId="7E8854B2" w14:textId="77777777" w:rsidR="00E316A8" w:rsidRPr="00061362" w:rsidRDefault="007573B5" w:rsidP="0067092C">
      <w:pPr>
        <w:spacing w:after="0"/>
        <w:rPr>
          <w:rFonts w:eastAsia="Times New Roman" w:cstheme="minorHAnsi"/>
          <w:noProof/>
          <w:sz w:val="18"/>
          <w:szCs w:val="18"/>
          <w:shd w:val="clear" w:color="auto" w:fill="FFFFFF"/>
        </w:rPr>
      </w:pPr>
      <w:r w:rsidRPr="00061362">
        <w:rPr>
          <w:rFonts w:eastAsia="Times New Roman" w:cstheme="minorHAnsi"/>
          <w:noProof/>
          <w:sz w:val="18"/>
          <w:szCs w:val="18"/>
          <w:shd w:val="clear" w:color="auto" w:fill="FFFFFF"/>
        </w:rPr>
        <w:t>(</w:t>
      </w:r>
      <w:r w:rsidR="0067092C" w:rsidRPr="0067092C">
        <w:rPr>
          <w:rFonts w:eastAsia="Times New Roman" w:cstheme="minorHAnsi"/>
          <w:noProof/>
          <w:sz w:val="18"/>
          <w:szCs w:val="18"/>
          <w:shd w:val="clear" w:color="auto" w:fill="FFFFFF"/>
        </w:rPr>
        <w:t>is the first national company that manufactures cardiovascular medicine since its establishment.</w:t>
      </w:r>
      <w:r w:rsidR="009910E5">
        <w:rPr>
          <w:rFonts w:eastAsia="Times New Roman" w:cstheme="minorHAnsi"/>
          <w:noProof/>
          <w:sz w:val="18"/>
          <w:szCs w:val="18"/>
          <w:shd w:val="clear" w:color="auto" w:fill="FFFFFF"/>
        </w:rPr>
        <w:t>It is the main distributer for multinationional  brands ex: Bayer .</w:t>
      </w:r>
      <w:r w:rsidR="0067092C" w:rsidRPr="0067092C">
        <w:rPr>
          <w:rFonts w:eastAsia="Times New Roman" w:cstheme="minorHAnsi"/>
          <w:noProof/>
          <w:sz w:val="18"/>
          <w:szCs w:val="18"/>
          <w:shd w:val="clear" w:color="auto" w:fill="FFFFFF"/>
        </w:rPr>
        <w:t xml:space="preserve"> Today, the company has ten varieties of cardiovascular drugs which have absolute confidence of the </w:t>
      </w:r>
      <w:r w:rsidR="0067092C" w:rsidRPr="00B85C94">
        <w:rPr>
          <w:rFonts w:eastAsia="Times New Roman" w:cstheme="minorHAnsi"/>
          <w:noProof/>
          <w:sz w:val="18"/>
          <w:szCs w:val="18"/>
          <w:shd w:val="clear" w:color="auto" w:fill="FFFFFF"/>
        </w:rPr>
        <w:t>Syrian</w:t>
      </w:r>
      <w:r w:rsidR="0067092C" w:rsidRPr="0067092C">
        <w:rPr>
          <w:rFonts w:eastAsia="Times New Roman" w:cstheme="minorHAnsi"/>
          <w:noProof/>
          <w:sz w:val="18"/>
          <w:szCs w:val="18"/>
          <w:shd w:val="clear" w:color="auto" w:fill="FFFFFF"/>
        </w:rPr>
        <w:t> Ministry of Health as a result of its quality and effectiveness, unlike many of the similar pharmaceuticals.</w:t>
      </w:r>
      <w:r w:rsidR="0067092C">
        <w:rPr>
          <w:rFonts w:eastAsia="Times New Roman" w:cstheme="minorHAnsi"/>
          <w:noProof/>
          <w:sz w:val="18"/>
          <w:szCs w:val="18"/>
          <w:shd w:val="clear" w:color="auto" w:fill="FFFFFF"/>
        </w:rPr>
        <w:t>)</w:t>
      </w:r>
    </w:p>
    <w:p w14:paraId="23F9F8B1" w14:textId="45F2DC5E" w:rsidR="00B85C94" w:rsidRPr="00B85C94" w:rsidRDefault="00A30D9D" w:rsidP="00B85C94">
      <w:pPr>
        <w:spacing w:after="0"/>
        <w:rPr>
          <w:rFonts w:eastAsia="Times New Roman" w:cstheme="minorHAnsi"/>
          <w:b/>
          <w:bCs/>
          <w:noProof/>
          <w:shd w:val="clear" w:color="auto" w:fill="FFFFFF"/>
        </w:rPr>
      </w:pPr>
      <w:r w:rsidRPr="00061362">
        <w:rPr>
          <w:rFonts w:eastAsia="Times New Roman" w:cstheme="minorHAnsi"/>
          <w:b/>
          <w:bCs/>
          <w:noProof/>
          <w:shd w:val="clear" w:color="auto" w:fill="FFFFFF"/>
        </w:rPr>
        <w:t xml:space="preserve">KEY </w:t>
      </w:r>
      <w:r w:rsidR="00E1752C" w:rsidRPr="00061362">
        <w:rPr>
          <w:rFonts w:eastAsia="Times New Roman" w:cstheme="minorHAnsi"/>
          <w:b/>
          <w:bCs/>
          <w:noProof/>
          <w:shd w:val="clear" w:color="auto" w:fill="FFFFFF"/>
        </w:rPr>
        <w:t>RESULTS:</w:t>
      </w:r>
    </w:p>
    <w:p w14:paraId="47C66615" w14:textId="54FAC29D" w:rsidR="00B85C94" w:rsidRPr="00B85C94" w:rsidRDefault="00B85C94" w:rsidP="00B85C94">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B85C94">
        <w:rPr>
          <w:rFonts w:ascii="Roboto-Regular" w:hAnsi="Roboto-Regular" w:cs="Roboto-Regular"/>
          <w:color w:val="222222"/>
          <w:sz w:val="21"/>
          <w:szCs w:val="21"/>
        </w:rPr>
        <w:t>Cold Calls and Visit Prospects on Location</w:t>
      </w:r>
    </w:p>
    <w:p w14:paraId="21470DEB" w14:textId="54016439" w:rsidR="00B85C94" w:rsidRPr="00B85C94" w:rsidRDefault="00B85C94" w:rsidP="00B85C94">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B85C94">
        <w:rPr>
          <w:rFonts w:ascii="Roboto-Regular" w:hAnsi="Roboto-Regular" w:cs="Roboto-Regular"/>
          <w:color w:val="222222"/>
          <w:sz w:val="21"/>
          <w:szCs w:val="21"/>
        </w:rPr>
        <w:t>Set appointments with hospital staff and administrators.</w:t>
      </w:r>
    </w:p>
    <w:p w14:paraId="3DEDC57D" w14:textId="41970328" w:rsidR="00B85C94" w:rsidRPr="00B85C94" w:rsidRDefault="00B85C94" w:rsidP="00B85C94">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B85C94">
        <w:rPr>
          <w:rFonts w:ascii="Roboto-Regular" w:hAnsi="Roboto-Regular" w:cs="Roboto-Regular"/>
          <w:color w:val="222222"/>
          <w:sz w:val="21"/>
          <w:szCs w:val="21"/>
        </w:rPr>
        <w:t>Build relationships with hospital staff.</w:t>
      </w:r>
    </w:p>
    <w:p w14:paraId="65BE336F" w14:textId="516A3BED" w:rsidR="00B85C94" w:rsidRPr="00B85C94" w:rsidRDefault="00B85C94" w:rsidP="00B85C94">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B85C94">
        <w:rPr>
          <w:rFonts w:ascii="Roboto-Regular" w:hAnsi="Roboto-Regular" w:cs="Roboto-Regular"/>
          <w:color w:val="222222"/>
          <w:sz w:val="21"/>
          <w:szCs w:val="21"/>
        </w:rPr>
        <w:t>Educate Medical staff on the benefits of medical services.</w:t>
      </w:r>
    </w:p>
    <w:p w14:paraId="4CC82029" w14:textId="52D30194" w:rsidR="00B85C94" w:rsidRPr="00B85C94" w:rsidRDefault="00B85C94" w:rsidP="00B85C94">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B85C94">
        <w:rPr>
          <w:rFonts w:ascii="Roboto-Regular" w:hAnsi="Roboto-Regular" w:cs="Roboto-Regular"/>
          <w:color w:val="222222"/>
          <w:sz w:val="21"/>
          <w:szCs w:val="21"/>
        </w:rPr>
        <w:t>Provide product demonstrations and support.</w:t>
      </w:r>
    </w:p>
    <w:p w14:paraId="3486A1E2" w14:textId="3D909386" w:rsidR="00B85C94" w:rsidRPr="00B85C94" w:rsidRDefault="00B85C94" w:rsidP="00B85C94">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B85C94">
        <w:rPr>
          <w:rFonts w:ascii="Roboto-Regular" w:hAnsi="Roboto-Regular" w:cs="Roboto-Regular"/>
          <w:color w:val="222222"/>
          <w:sz w:val="21"/>
          <w:szCs w:val="21"/>
        </w:rPr>
        <w:t>Place replenishment orders at existing accounts</w:t>
      </w:r>
    </w:p>
    <w:p w14:paraId="2BFD1E8A" w14:textId="7AE3BCCF" w:rsidR="00B85C94" w:rsidRPr="00B85C94" w:rsidRDefault="00B85C94" w:rsidP="00B85C94">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B85C94">
        <w:rPr>
          <w:rFonts w:ascii="Roboto-Regular" w:hAnsi="Roboto-Regular" w:cs="Roboto-Regular"/>
          <w:color w:val="222222"/>
          <w:sz w:val="21"/>
          <w:szCs w:val="21"/>
        </w:rPr>
        <w:t xml:space="preserve">Communicate between sales, </w:t>
      </w:r>
      <w:r w:rsidR="00884200" w:rsidRPr="00B85C94">
        <w:rPr>
          <w:rFonts w:ascii="Roboto-Regular" w:hAnsi="Roboto-Regular" w:cs="Roboto-Regular"/>
          <w:color w:val="222222"/>
          <w:sz w:val="21"/>
          <w:szCs w:val="21"/>
        </w:rPr>
        <w:t>marketing,</w:t>
      </w:r>
      <w:r w:rsidRPr="00B85C94">
        <w:rPr>
          <w:rFonts w:ascii="Roboto-Regular" w:hAnsi="Roboto-Regular" w:cs="Roboto-Regular"/>
          <w:color w:val="222222"/>
          <w:sz w:val="21"/>
          <w:szCs w:val="21"/>
        </w:rPr>
        <w:t xml:space="preserve"> and support teams to improve customer.</w:t>
      </w:r>
    </w:p>
    <w:p w14:paraId="0B2B2DAD" w14:textId="31945E87" w:rsidR="0067092C" w:rsidRPr="00B85C94" w:rsidRDefault="00B85C94" w:rsidP="00B85C94">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B85C94">
        <w:rPr>
          <w:rFonts w:ascii="Roboto-Regular" w:hAnsi="Roboto-Regular" w:cs="Roboto-Regular"/>
          <w:color w:val="222222"/>
          <w:sz w:val="21"/>
          <w:szCs w:val="21"/>
        </w:rPr>
        <w:t>experience</w:t>
      </w:r>
    </w:p>
    <w:p w14:paraId="12840338" w14:textId="77777777" w:rsidR="00977F59" w:rsidRDefault="00977F59" w:rsidP="000144E5">
      <w:pPr>
        <w:spacing w:after="0"/>
        <w:rPr>
          <w:rFonts w:cstheme="minorHAnsi"/>
        </w:rPr>
      </w:pPr>
    </w:p>
    <w:p w14:paraId="6D7C25C0" w14:textId="77777777" w:rsidR="0020374D" w:rsidRPr="00B85C94" w:rsidRDefault="0020374D" w:rsidP="00B85C94">
      <w:pPr>
        <w:rPr>
          <w:rFonts w:eastAsia="Times New Roman" w:cstheme="minorHAnsi"/>
          <w:b/>
          <w:bCs/>
          <w:noProof/>
          <w:color w:val="0070C0"/>
          <w:sz w:val="28"/>
          <w:szCs w:val="28"/>
          <w:u w:val="single"/>
          <w:shd w:val="clear" w:color="auto" w:fill="FFFFFF"/>
        </w:rPr>
      </w:pPr>
      <w:r w:rsidRPr="00B85C94">
        <w:rPr>
          <w:rFonts w:eastAsia="Times New Roman" w:cstheme="minorHAnsi"/>
          <w:b/>
          <w:bCs/>
          <w:noProof/>
          <w:color w:val="0070C0"/>
          <w:sz w:val="28"/>
          <w:szCs w:val="28"/>
          <w:u w:val="single"/>
          <w:shd w:val="clear" w:color="auto" w:fill="FFFFFF"/>
        </w:rPr>
        <w:t>EDUCATION &amp; QUALIFICATIONS</w:t>
      </w:r>
    </w:p>
    <w:p w14:paraId="574B9CF0" w14:textId="4DDEF87C" w:rsidR="007E1BF8" w:rsidRDefault="007E1BF8" w:rsidP="00B85C94">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Pr>
          <w:rFonts w:ascii="Roboto-Regular" w:hAnsi="Roboto-Regular" w:cs="Roboto-Regular"/>
          <w:color w:val="222222"/>
          <w:sz w:val="21"/>
          <w:szCs w:val="21"/>
        </w:rPr>
        <w:t xml:space="preserve">King Khaled International </w:t>
      </w:r>
      <w:r w:rsidR="001D4FB0">
        <w:rPr>
          <w:rFonts w:ascii="Roboto-Regular" w:hAnsi="Roboto-Regular" w:cs="Roboto-Regular"/>
          <w:color w:val="222222"/>
          <w:sz w:val="21"/>
          <w:szCs w:val="21"/>
        </w:rPr>
        <w:t>School in Riyadh (2003-2010)</w:t>
      </w:r>
    </w:p>
    <w:p w14:paraId="4EC12F9C" w14:textId="01F60C89" w:rsidR="0067092C" w:rsidRPr="00B85C94" w:rsidRDefault="0067092C" w:rsidP="00B85C94">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B85C94">
        <w:rPr>
          <w:rFonts w:ascii="Roboto-Regular" w:hAnsi="Roboto-Regular" w:cs="Roboto-Regular"/>
          <w:color w:val="222222"/>
          <w:sz w:val="21"/>
          <w:szCs w:val="21"/>
        </w:rPr>
        <w:t xml:space="preserve">Najd national school in </w:t>
      </w:r>
      <w:r w:rsidR="00B85C94" w:rsidRPr="00B85C94">
        <w:rPr>
          <w:rFonts w:ascii="Roboto-Regular" w:hAnsi="Roboto-Regular" w:cs="Roboto-Regular"/>
          <w:color w:val="222222"/>
          <w:sz w:val="21"/>
          <w:szCs w:val="21"/>
        </w:rPr>
        <w:t>Jeddah (</w:t>
      </w:r>
      <w:r w:rsidR="00884200" w:rsidRPr="00B85C94">
        <w:rPr>
          <w:rFonts w:ascii="Roboto-Regular" w:hAnsi="Roboto-Regular" w:cs="Roboto-Regular"/>
          <w:color w:val="222222"/>
          <w:sz w:val="21"/>
          <w:szCs w:val="21"/>
        </w:rPr>
        <w:t>2011)</w:t>
      </w:r>
    </w:p>
    <w:p w14:paraId="644C4D0F" w14:textId="06C44DC1" w:rsidR="008B1265" w:rsidRPr="00B85C94" w:rsidRDefault="00B85C94" w:rsidP="00B85C94">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B85C94">
        <w:rPr>
          <w:rFonts w:ascii="Roboto-Regular" w:hAnsi="Roboto-Regular" w:cs="Roboto-Regular"/>
          <w:color w:val="222222"/>
          <w:sz w:val="21"/>
          <w:szCs w:val="21"/>
        </w:rPr>
        <w:t>Bachelor’s degree in pharmacy</w:t>
      </w:r>
      <w:r w:rsidR="008B1265" w:rsidRPr="00B85C94">
        <w:rPr>
          <w:rFonts w:ascii="Roboto-Regular" w:hAnsi="Roboto-Regular" w:cs="Roboto-Regular"/>
          <w:color w:val="222222"/>
          <w:sz w:val="21"/>
          <w:szCs w:val="21"/>
        </w:rPr>
        <w:t xml:space="preserve">, University </w:t>
      </w:r>
      <w:r w:rsidRPr="00B85C94">
        <w:rPr>
          <w:rFonts w:ascii="Roboto-Regular" w:hAnsi="Roboto-Regular" w:cs="Roboto-Regular"/>
          <w:color w:val="222222"/>
          <w:sz w:val="21"/>
          <w:szCs w:val="21"/>
        </w:rPr>
        <w:t>of Damascus</w:t>
      </w:r>
      <w:r w:rsidR="008B1265" w:rsidRPr="00B85C94">
        <w:rPr>
          <w:rFonts w:ascii="Roboto-Regular" w:hAnsi="Roboto-Regular" w:cs="Roboto-Regular"/>
          <w:color w:val="222222"/>
          <w:sz w:val="21"/>
          <w:szCs w:val="21"/>
        </w:rPr>
        <w:t>, Syria (2016)</w:t>
      </w:r>
    </w:p>
    <w:p w14:paraId="390DA463" w14:textId="77777777" w:rsidR="000144E5" w:rsidRDefault="000144E5" w:rsidP="000144E5">
      <w:pPr>
        <w:spacing w:after="0"/>
        <w:rPr>
          <w:rFonts w:cstheme="majorBidi"/>
          <w:b/>
          <w:bCs/>
          <w:u w:val="single"/>
        </w:rPr>
      </w:pPr>
    </w:p>
    <w:p w14:paraId="5B6835F1" w14:textId="77777777" w:rsidR="000144E5" w:rsidRPr="00B85C94" w:rsidRDefault="003A75EB" w:rsidP="000144E5">
      <w:pPr>
        <w:spacing w:after="0"/>
        <w:rPr>
          <w:rFonts w:eastAsia="Times New Roman" w:cstheme="minorHAnsi"/>
          <w:b/>
          <w:bCs/>
          <w:noProof/>
          <w:color w:val="0070C0"/>
          <w:sz w:val="28"/>
          <w:szCs w:val="28"/>
          <w:u w:val="single"/>
          <w:shd w:val="clear" w:color="auto" w:fill="FFFFFF"/>
        </w:rPr>
      </w:pPr>
      <w:r w:rsidRPr="00B85C94">
        <w:rPr>
          <w:rFonts w:eastAsia="Times New Roman" w:cstheme="minorHAnsi"/>
          <w:b/>
          <w:bCs/>
          <w:noProof/>
          <w:color w:val="0070C0"/>
          <w:sz w:val="28"/>
          <w:szCs w:val="28"/>
          <w:u w:val="single"/>
          <w:shd w:val="clear" w:color="auto" w:fill="FFFFFF"/>
        </w:rPr>
        <w:t>Workshops</w:t>
      </w:r>
      <w:r w:rsidR="000144E5" w:rsidRPr="00B85C94">
        <w:rPr>
          <w:rFonts w:eastAsia="Times New Roman" w:cstheme="minorHAnsi"/>
          <w:b/>
          <w:bCs/>
          <w:noProof/>
          <w:color w:val="0070C0"/>
          <w:sz w:val="28"/>
          <w:szCs w:val="28"/>
          <w:u w:val="single"/>
          <w:shd w:val="clear" w:color="auto" w:fill="FFFFFF"/>
        </w:rPr>
        <w:t xml:space="preserve"> &amp; COURSES</w:t>
      </w:r>
    </w:p>
    <w:p w14:paraId="47EA3F6F" w14:textId="4D8F3779" w:rsidR="008B1265" w:rsidRPr="00B85C94" w:rsidRDefault="008B1265" w:rsidP="00B85C94">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B85C94">
        <w:rPr>
          <w:rFonts w:ascii="Roboto-Regular" w:hAnsi="Roboto-Regular" w:cs="Roboto-Regular"/>
          <w:b/>
          <w:bCs/>
          <w:color w:val="222222"/>
          <w:sz w:val="21"/>
          <w:szCs w:val="21"/>
        </w:rPr>
        <w:t xml:space="preserve">Communication Skills </w:t>
      </w:r>
      <w:r w:rsidR="00884200" w:rsidRPr="00B85C94">
        <w:rPr>
          <w:rFonts w:ascii="Roboto-Regular" w:hAnsi="Roboto-Regular" w:cs="Roboto-Regular"/>
          <w:b/>
          <w:bCs/>
          <w:color w:val="222222"/>
          <w:sz w:val="21"/>
          <w:szCs w:val="21"/>
        </w:rPr>
        <w:t>Training</w:t>
      </w:r>
      <w:r w:rsidR="00884200" w:rsidRPr="00B85C94">
        <w:rPr>
          <w:rFonts w:ascii="Roboto-Regular" w:hAnsi="Roboto-Regular" w:cs="Roboto-Regular"/>
          <w:color w:val="222222"/>
          <w:sz w:val="21"/>
          <w:szCs w:val="21"/>
        </w:rPr>
        <w:t xml:space="preserve"> (Workshop</w:t>
      </w:r>
      <w:r w:rsidRPr="00B85C94">
        <w:rPr>
          <w:rFonts w:ascii="Roboto-Regular" w:hAnsi="Roboto-Regular" w:cs="Roboto-Regular"/>
          <w:color w:val="222222"/>
          <w:sz w:val="21"/>
          <w:szCs w:val="21"/>
        </w:rPr>
        <w:t>- –</w:t>
      </w:r>
      <w:r w:rsidR="003A75EB" w:rsidRPr="00B85C94">
        <w:rPr>
          <w:rFonts w:ascii="Roboto-Regular" w:hAnsi="Roboto-Regular" w:cs="Roboto-Regular"/>
          <w:color w:val="222222"/>
          <w:sz w:val="21"/>
          <w:szCs w:val="21"/>
        </w:rPr>
        <w:t>MADI</w:t>
      </w:r>
      <w:r w:rsidRPr="00B85C94">
        <w:rPr>
          <w:rFonts w:ascii="Roboto-Regular" w:hAnsi="Roboto-Regular" w:cs="Roboto-Regular"/>
          <w:color w:val="222222"/>
          <w:sz w:val="21"/>
          <w:szCs w:val="21"/>
        </w:rPr>
        <w:t xml:space="preserve"> International )</w:t>
      </w:r>
    </w:p>
    <w:p w14:paraId="009059D9" w14:textId="20EA7CC7" w:rsidR="008B1265" w:rsidRPr="00B85C94" w:rsidRDefault="008B1265" w:rsidP="00B85C94">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B85C94">
        <w:rPr>
          <w:rFonts w:ascii="Roboto-Regular" w:hAnsi="Roboto-Regular" w:cs="Roboto-Regular"/>
          <w:b/>
          <w:bCs/>
          <w:color w:val="222222"/>
          <w:sz w:val="21"/>
          <w:szCs w:val="21"/>
        </w:rPr>
        <w:t xml:space="preserve">Sales Skills Training </w:t>
      </w:r>
      <w:r w:rsidR="00884200" w:rsidRPr="00B85C94">
        <w:rPr>
          <w:rFonts w:ascii="Roboto-Regular" w:hAnsi="Roboto-Regular" w:cs="Roboto-Regular"/>
          <w:color w:val="222222"/>
          <w:sz w:val="21"/>
          <w:szCs w:val="21"/>
        </w:rPr>
        <w:t>(Workshop</w:t>
      </w:r>
      <w:r w:rsidRPr="00B85C94">
        <w:rPr>
          <w:rFonts w:ascii="Roboto-Regular" w:hAnsi="Roboto-Regular" w:cs="Roboto-Regular"/>
          <w:color w:val="222222"/>
          <w:sz w:val="21"/>
          <w:szCs w:val="21"/>
        </w:rPr>
        <w:t>- –</w:t>
      </w:r>
      <w:r w:rsidR="003A75EB" w:rsidRPr="00B85C94">
        <w:rPr>
          <w:rFonts w:ascii="Roboto-Regular" w:hAnsi="Roboto-Regular" w:cs="Roboto-Regular"/>
          <w:color w:val="222222"/>
          <w:sz w:val="21"/>
          <w:szCs w:val="21"/>
        </w:rPr>
        <w:t xml:space="preserve"> MADI </w:t>
      </w:r>
      <w:r w:rsidR="00884200" w:rsidRPr="00B85C94">
        <w:rPr>
          <w:rFonts w:ascii="Roboto-Regular" w:hAnsi="Roboto-Regular" w:cs="Roboto-Regular"/>
          <w:color w:val="222222"/>
          <w:sz w:val="21"/>
          <w:szCs w:val="21"/>
        </w:rPr>
        <w:t>International)</w:t>
      </w:r>
    </w:p>
    <w:p w14:paraId="3CD3891D" w14:textId="39B9DB2B" w:rsidR="008B1265" w:rsidRPr="00B85C94" w:rsidRDefault="008B1265" w:rsidP="00B85C94">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B85C94">
        <w:rPr>
          <w:rFonts w:ascii="Roboto-Regular" w:hAnsi="Roboto-Regular" w:cs="Roboto-Regular"/>
          <w:b/>
          <w:bCs/>
          <w:color w:val="222222"/>
          <w:sz w:val="21"/>
          <w:szCs w:val="21"/>
        </w:rPr>
        <w:t xml:space="preserve">Emotional Intelligence </w:t>
      </w:r>
      <w:r w:rsidR="00884200" w:rsidRPr="00B85C94">
        <w:rPr>
          <w:rFonts w:ascii="Roboto-Regular" w:hAnsi="Roboto-Regular" w:cs="Roboto-Regular"/>
          <w:b/>
          <w:bCs/>
          <w:color w:val="222222"/>
          <w:sz w:val="21"/>
          <w:szCs w:val="21"/>
        </w:rPr>
        <w:t>Training</w:t>
      </w:r>
      <w:r w:rsidR="00884200" w:rsidRPr="00B85C94">
        <w:rPr>
          <w:rFonts w:ascii="Roboto-Regular" w:hAnsi="Roboto-Regular" w:cs="Roboto-Regular"/>
          <w:color w:val="222222"/>
          <w:sz w:val="21"/>
          <w:szCs w:val="21"/>
        </w:rPr>
        <w:t xml:space="preserve"> (Workshop</w:t>
      </w:r>
      <w:r w:rsidRPr="00B85C94">
        <w:rPr>
          <w:rFonts w:ascii="Roboto-Regular" w:hAnsi="Roboto-Regular" w:cs="Roboto-Regular"/>
          <w:color w:val="222222"/>
          <w:sz w:val="21"/>
          <w:szCs w:val="21"/>
        </w:rPr>
        <w:t>- –</w:t>
      </w:r>
      <w:r w:rsidR="003A75EB" w:rsidRPr="00B85C94">
        <w:rPr>
          <w:rFonts w:ascii="Roboto-Regular" w:hAnsi="Roboto-Regular" w:cs="Roboto-Regular"/>
          <w:color w:val="222222"/>
          <w:sz w:val="21"/>
          <w:szCs w:val="21"/>
        </w:rPr>
        <w:t xml:space="preserve"> MADI </w:t>
      </w:r>
      <w:r w:rsidR="00884200" w:rsidRPr="00B85C94">
        <w:rPr>
          <w:rFonts w:ascii="Roboto-Regular" w:hAnsi="Roboto-Regular" w:cs="Roboto-Regular"/>
          <w:color w:val="222222"/>
          <w:sz w:val="21"/>
          <w:szCs w:val="21"/>
        </w:rPr>
        <w:t>International)</w:t>
      </w:r>
    </w:p>
    <w:p w14:paraId="1A3FE89E" w14:textId="71E6684F" w:rsidR="008B1265" w:rsidRDefault="008B1265" w:rsidP="00B85C94">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B85C94">
        <w:rPr>
          <w:rFonts w:ascii="Roboto-Regular" w:hAnsi="Roboto-Regular" w:cs="Roboto-Regular"/>
          <w:b/>
          <w:bCs/>
          <w:color w:val="222222"/>
          <w:sz w:val="21"/>
          <w:szCs w:val="21"/>
        </w:rPr>
        <w:t xml:space="preserve">Negotiation Skills </w:t>
      </w:r>
      <w:r w:rsidR="00884200" w:rsidRPr="00B85C94">
        <w:rPr>
          <w:rFonts w:ascii="Roboto-Regular" w:hAnsi="Roboto-Regular" w:cs="Roboto-Regular"/>
          <w:b/>
          <w:bCs/>
          <w:color w:val="222222"/>
          <w:sz w:val="21"/>
          <w:szCs w:val="21"/>
        </w:rPr>
        <w:t>Training</w:t>
      </w:r>
      <w:r w:rsidR="00884200" w:rsidRPr="00B85C94">
        <w:rPr>
          <w:rFonts w:ascii="Roboto-Regular" w:hAnsi="Roboto-Regular" w:cs="Roboto-Regular"/>
          <w:color w:val="222222"/>
          <w:sz w:val="21"/>
          <w:szCs w:val="21"/>
        </w:rPr>
        <w:t xml:space="preserve"> (Workshop</w:t>
      </w:r>
      <w:r w:rsidR="007E1BF8">
        <w:rPr>
          <w:rFonts w:ascii="Roboto-Regular" w:hAnsi="Roboto-Regular" w:cs="Roboto-Regular"/>
          <w:color w:val="222222"/>
          <w:sz w:val="21"/>
          <w:szCs w:val="21"/>
        </w:rPr>
        <w:t>-</w:t>
      </w:r>
      <w:r w:rsidR="003A75EB" w:rsidRPr="00B85C94">
        <w:rPr>
          <w:rFonts w:ascii="Roboto-Regular" w:hAnsi="Roboto-Regular" w:cs="Roboto-Regular"/>
          <w:color w:val="222222"/>
          <w:sz w:val="21"/>
          <w:szCs w:val="21"/>
        </w:rPr>
        <w:t xml:space="preserve"> </w:t>
      </w:r>
      <w:r w:rsidR="007E1BF8">
        <w:rPr>
          <w:rFonts w:ascii="Roboto-Regular" w:hAnsi="Roboto-Regular" w:cs="Roboto-Regular"/>
          <w:color w:val="222222"/>
          <w:sz w:val="21"/>
          <w:szCs w:val="21"/>
        </w:rPr>
        <w:t>Tabuk Pharmaceuticals</w:t>
      </w:r>
      <w:r w:rsidR="00884200" w:rsidRPr="00B85C94">
        <w:rPr>
          <w:rFonts w:ascii="Roboto-Regular" w:hAnsi="Roboto-Regular" w:cs="Roboto-Regular"/>
          <w:color w:val="222222"/>
          <w:sz w:val="21"/>
          <w:szCs w:val="21"/>
        </w:rPr>
        <w:t>)</w:t>
      </w:r>
    </w:p>
    <w:p w14:paraId="76F675CD" w14:textId="630FACB7" w:rsidR="007E1BF8" w:rsidRPr="007E1BF8" w:rsidRDefault="007E1BF8" w:rsidP="00B85C94">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Pr>
          <w:rFonts w:ascii="Roboto-Regular" w:hAnsi="Roboto-Regular" w:cs="Roboto-Regular"/>
          <w:b/>
          <w:bCs/>
          <w:color w:val="222222"/>
          <w:sz w:val="21"/>
          <w:szCs w:val="21"/>
        </w:rPr>
        <w:t xml:space="preserve">Focus Selling Skills </w:t>
      </w:r>
      <w:r w:rsidRPr="007E1BF8">
        <w:rPr>
          <w:rFonts w:ascii="Roboto-Regular" w:hAnsi="Roboto-Regular" w:cs="Roboto-Regular"/>
          <w:color w:val="222222"/>
          <w:sz w:val="21"/>
          <w:szCs w:val="21"/>
        </w:rPr>
        <w:t>(Workshop-Tabuk Pharmaceuticals</w:t>
      </w:r>
      <w:r>
        <w:rPr>
          <w:rFonts w:ascii="Roboto-Regular" w:hAnsi="Roboto-Regular" w:cs="Roboto-Regular"/>
          <w:b/>
          <w:bCs/>
          <w:color w:val="222222"/>
          <w:sz w:val="21"/>
          <w:szCs w:val="21"/>
        </w:rPr>
        <w:t>)</w:t>
      </w:r>
    </w:p>
    <w:p w14:paraId="6B61E2C3" w14:textId="2F3C9769" w:rsidR="007E1BF8" w:rsidRDefault="007E1BF8" w:rsidP="00B85C94">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Pr>
          <w:rFonts w:ascii="Roboto-Regular" w:hAnsi="Roboto-Regular" w:cs="Roboto-Regular"/>
          <w:b/>
          <w:bCs/>
          <w:color w:val="222222"/>
          <w:sz w:val="21"/>
          <w:szCs w:val="21"/>
        </w:rPr>
        <w:t xml:space="preserve">Time management Skills </w:t>
      </w:r>
      <w:r w:rsidRPr="007E1BF8">
        <w:rPr>
          <w:rFonts w:ascii="Roboto-Regular" w:hAnsi="Roboto-Regular" w:cs="Roboto-Regular"/>
          <w:color w:val="222222"/>
          <w:sz w:val="21"/>
          <w:szCs w:val="21"/>
        </w:rPr>
        <w:t>(Workshop-Tabuk Pharmaceuticals)</w:t>
      </w:r>
    </w:p>
    <w:p w14:paraId="42896299" w14:textId="0262CB46" w:rsidR="007E1BF8" w:rsidRPr="007E1BF8" w:rsidRDefault="007E1BF8" w:rsidP="00B85C94">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Pr>
          <w:rFonts w:ascii="Roboto-Regular" w:hAnsi="Roboto-Regular" w:cs="Roboto-Regular"/>
          <w:b/>
          <w:bCs/>
          <w:color w:val="222222"/>
          <w:sz w:val="21"/>
          <w:szCs w:val="21"/>
        </w:rPr>
        <w:t xml:space="preserve">Management Skills </w:t>
      </w:r>
      <w:r w:rsidRPr="007E1BF8">
        <w:rPr>
          <w:rFonts w:ascii="Roboto-Regular" w:hAnsi="Roboto-Regular" w:cs="Roboto-Regular"/>
          <w:color w:val="222222"/>
          <w:sz w:val="21"/>
          <w:szCs w:val="21"/>
        </w:rPr>
        <w:t>(Workshop-Tabuk Pharmaceuticals)</w:t>
      </w:r>
    </w:p>
    <w:p w14:paraId="20CBB47E" w14:textId="77777777" w:rsidR="008B1265" w:rsidRPr="007E1BF8" w:rsidRDefault="008B1265" w:rsidP="008B1265">
      <w:pPr>
        <w:spacing w:after="0"/>
        <w:rPr>
          <w:rFonts w:eastAsia="Times New Roman" w:cs="Times New Roman"/>
          <w:color w:val="0070C0"/>
        </w:rPr>
      </w:pPr>
    </w:p>
    <w:p w14:paraId="41D7F700" w14:textId="4DE4ECE8" w:rsidR="0079001C" w:rsidRPr="008B1265" w:rsidRDefault="001514D2" w:rsidP="00B85C94">
      <w:pPr>
        <w:spacing w:after="0"/>
        <w:rPr>
          <w:rFonts w:eastAsia="Times New Roman" w:cs="Times New Roman"/>
          <w:color w:val="0070C0"/>
        </w:rPr>
      </w:pPr>
      <w:r w:rsidRPr="00B85C94">
        <w:rPr>
          <w:rFonts w:eastAsia="Times New Roman" w:cstheme="minorHAnsi"/>
          <w:b/>
          <w:bCs/>
          <w:noProof/>
          <w:color w:val="0070C0"/>
          <w:sz w:val="28"/>
          <w:szCs w:val="28"/>
          <w:u w:val="single"/>
          <w:shd w:val="clear" w:color="auto" w:fill="FFFFFF"/>
        </w:rPr>
        <w:t>(</w:t>
      </w:r>
      <w:r w:rsidR="009D579E" w:rsidRPr="00B85C94">
        <w:rPr>
          <w:rFonts w:eastAsia="Times New Roman" w:cstheme="minorHAnsi"/>
          <w:b/>
          <w:bCs/>
          <w:noProof/>
          <w:color w:val="0070C0"/>
          <w:sz w:val="28"/>
          <w:szCs w:val="28"/>
          <w:u w:val="single"/>
          <w:shd w:val="clear" w:color="auto" w:fill="FFFFFF"/>
        </w:rPr>
        <w:t>LANGUAGE PROFICIENCY</w:t>
      </w:r>
    </w:p>
    <w:p w14:paraId="152BA1CE" w14:textId="77777777" w:rsidR="0079001C" w:rsidRPr="00B85C94" w:rsidRDefault="0079001C" w:rsidP="00B85C94">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B85C94">
        <w:rPr>
          <w:rFonts w:ascii="Roboto-Regular" w:hAnsi="Roboto-Regular" w:cs="Roboto-Regular"/>
          <w:color w:val="222222"/>
          <w:sz w:val="21"/>
          <w:szCs w:val="21"/>
        </w:rPr>
        <w:t>Arabic</w:t>
      </w:r>
      <w:r w:rsidRPr="00B85C94">
        <w:rPr>
          <w:rFonts w:ascii="Roboto-Regular" w:hAnsi="Roboto-Regular" w:cs="Roboto-Regular"/>
          <w:color w:val="222222"/>
          <w:sz w:val="21"/>
          <w:szCs w:val="21"/>
        </w:rPr>
        <w:tab/>
      </w:r>
      <w:r w:rsidRPr="00B85C94">
        <w:rPr>
          <w:rFonts w:ascii="Roboto-Regular" w:hAnsi="Roboto-Regular" w:cs="Roboto-Regular"/>
          <w:color w:val="222222"/>
          <w:sz w:val="21"/>
          <w:szCs w:val="21"/>
        </w:rPr>
        <w:tab/>
        <w:t>: Mother Tongue</w:t>
      </w:r>
    </w:p>
    <w:p w14:paraId="45EB1767" w14:textId="77777777" w:rsidR="0079001C" w:rsidRPr="00B85C94" w:rsidRDefault="0079001C" w:rsidP="00B85C94">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B85C94">
        <w:rPr>
          <w:rFonts w:ascii="Roboto-Regular" w:hAnsi="Roboto-Regular" w:cs="Roboto-Regular"/>
          <w:color w:val="222222"/>
          <w:sz w:val="21"/>
          <w:szCs w:val="21"/>
        </w:rPr>
        <w:t>English</w:t>
      </w:r>
      <w:r w:rsidRPr="00B85C94">
        <w:rPr>
          <w:rFonts w:ascii="Roboto-Regular" w:hAnsi="Roboto-Regular" w:cs="Roboto-Regular"/>
          <w:color w:val="222222"/>
          <w:sz w:val="21"/>
          <w:szCs w:val="21"/>
        </w:rPr>
        <w:tab/>
      </w:r>
      <w:r w:rsidRPr="00B85C94">
        <w:rPr>
          <w:rFonts w:ascii="Roboto-Regular" w:hAnsi="Roboto-Regular" w:cs="Roboto-Regular"/>
          <w:color w:val="222222"/>
          <w:sz w:val="21"/>
          <w:szCs w:val="21"/>
        </w:rPr>
        <w:tab/>
        <w:t>: Fluent</w:t>
      </w:r>
    </w:p>
    <w:p w14:paraId="66EDB3C4" w14:textId="77777777" w:rsidR="0079001C" w:rsidRPr="00B85C94" w:rsidRDefault="0079001C" w:rsidP="00B85C94">
      <w:pPr>
        <w:pStyle w:val="ListParagraph"/>
        <w:numPr>
          <w:ilvl w:val="0"/>
          <w:numId w:val="20"/>
        </w:numPr>
        <w:autoSpaceDE w:val="0"/>
        <w:autoSpaceDN w:val="0"/>
        <w:adjustRightInd w:val="0"/>
        <w:spacing w:after="0" w:line="240" w:lineRule="auto"/>
        <w:rPr>
          <w:rFonts w:ascii="Roboto-Regular" w:hAnsi="Roboto-Regular" w:cs="Roboto-Regular"/>
          <w:color w:val="222222"/>
          <w:sz w:val="21"/>
          <w:szCs w:val="21"/>
        </w:rPr>
      </w:pPr>
      <w:r w:rsidRPr="00B85C94">
        <w:rPr>
          <w:rFonts w:ascii="Roboto-Regular" w:hAnsi="Roboto-Regular" w:cs="Roboto-Regular"/>
          <w:color w:val="222222"/>
          <w:sz w:val="21"/>
          <w:szCs w:val="21"/>
        </w:rPr>
        <w:t>French</w:t>
      </w:r>
      <w:r w:rsidRPr="00B85C94">
        <w:rPr>
          <w:rFonts w:ascii="Roboto-Regular" w:hAnsi="Roboto-Regular" w:cs="Roboto-Regular"/>
          <w:color w:val="222222"/>
          <w:sz w:val="21"/>
          <w:szCs w:val="21"/>
        </w:rPr>
        <w:tab/>
      </w:r>
      <w:r w:rsidRPr="00B85C94">
        <w:rPr>
          <w:rFonts w:ascii="Roboto-Regular" w:hAnsi="Roboto-Regular" w:cs="Roboto-Regular"/>
          <w:color w:val="222222"/>
          <w:sz w:val="21"/>
          <w:szCs w:val="21"/>
        </w:rPr>
        <w:tab/>
        <w:t>: Fair</w:t>
      </w:r>
    </w:p>
    <w:p w14:paraId="48164EE1" w14:textId="77777777" w:rsidR="000144E5" w:rsidRDefault="000144E5" w:rsidP="000144E5">
      <w:pPr>
        <w:pStyle w:val="PlainText"/>
        <w:jc w:val="both"/>
        <w:rPr>
          <w:rFonts w:asciiTheme="minorHAnsi" w:eastAsia="Times New Roman" w:hAnsiTheme="minorHAnsi" w:cs="Times New Roman"/>
          <w:sz w:val="22"/>
          <w:szCs w:val="22"/>
        </w:rPr>
      </w:pPr>
    </w:p>
    <w:p w14:paraId="1ADCDE10" w14:textId="77777777" w:rsidR="000144E5" w:rsidRPr="00B85C94" w:rsidRDefault="000144E5" w:rsidP="00B85C94">
      <w:pPr>
        <w:spacing w:after="0"/>
        <w:rPr>
          <w:rFonts w:eastAsia="Times New Roman" w:cstheme="minorHAnsi"/>
          <w:b/>
          <w:bCs/>
          <w:noProof/>
          <w:color w:val="0070C0"/>
          <w:sz w:val="28"/>
          <w:szCs w:val="28"/>
          <w:u w:val="single"/>
          <w:shd w:val="clear" w:color="auto" w:fill="FFFFFF"/>
        </w:rPr>
      </w:pPr>
      <w:r w:rsidRPr="00B85C94">
        <w:rPr>
          <w:rFonts w:eastAsia="Times New Roman" w:cstheme="minorHAnsi"/>
          <w:b/>
          <w:bCs/>
          <w:noProof/>
          <w:color w:val="0070C0"/>
          <w:sz w:val="28"/>
          <w:szCs w:val="28"/>
          <w:u w:val="single"/>
          <w:shd w:val="clear" w:color="auto" w:fill="FFFFFF"/>
        </w:rPr>
        <w:t>COMPUTER SKILLS</w:t>
      </w:r>
    </w:p>
    <w:p w14:paraId="263FDADD" w14:textId="77777777" w:rsidR="000144E5" w:rsidRPr="000144E5" w:rsidRDefault="000144E5" w:rsidP="000144E5">
      <w:pPr>
        <w:pStyle w:val="PlainText"/>
        <w:numPr>
          <w:ilvl w:val="0"/>
          <w:numId w:val="17"/>
        </w:numPr>
        <w:jc w:val="both"/>
        <w:rPr>
          <w:rFonts w:asciiTheme="minorHAnsi" w:hAnsiTheme="minorHAnsi"/>
          <w:b/>
          <w:bCs/>
          <w:sz w:val="22"/>
          <w:szCs w:val="22"/>
        </w:rPr>
      </w:pPr>
      <w:r w:rsidRPr="00B85C94">
        <w:rPr>
          <w:rFonts w:ascii="Roboto-Regular" w:eastAsiaTheme="minorHAnsi" w:hAnsi="Roboto-Regular" w:cs="Roboto-Regular"/>
          <w:color w:val="222222"/>
          <w:sz w:val="21"/>
          <w:szCs w:val="21"/>
        </w:rPr>
        <w:t>Excellent knowledge of wind</w:t>
      </w:r>
      <w:r w:rsidR="00DE4EA2" w:rsidRPr="00B85C94">
        <w:rPr>
          <w:rFonts w:ascii="Roboto-Regular" w:eastAsiaTheme="minorHAnsi" w:hAnsi="Roboto-Regular" w:cs="Roboto-Regular"/>
          <w:color w:val="222222"/>
          <w:sz w:val="21"/>
          <w:szCs w:val="21"/>
        </w:rPr>
        <w:t>ows applications</w:t>
      </w:r>
      <w:r w:rsidRPr="00B85C94">
        <w:rPr>
          <w:rFonts w:ascii="Roboto-Regular" w:eastAsiaTheme="minorHAnsi" w:hAnsi="Roboto-Regular" w:cs="Roboto-Regular"/>
          <w:color w:val="222222"/>
          <w:sz w:val="21"/>
          <w:szCs w:val="21"/>
        </w:rPr>
        <w:t>, professional internet searcher.</w:t>
      </w:r>
    </w:p>
    <w:p w14:paraId="7ABC1BF6" w14:textId="77777777" w:rsidR="000144E5" w:rsidRDefault="000144E5" w:rsidP="000144E5">
      <w:pPr>
        <w:pStyle w:val="PlainText"/>
        <w:jc w:val="both"/>
        <w:rPr>
          <w:rFonts w:asciiTheme="minorHAnsi" w:hAnsiTheme="minorHAnsi"/>
          <w:b/>
          <w:bCs/>
          <w:sz w:val="22"/>
          <w:szCs w:val="22"/>
        </w:rPr>
      </w:pPr>
    </w:p>
    <w:p w14:paraId="1D8997BE" w14:textId="77777777" w:rsidR="000144E5" w:rsidRPr="00B85C94" w:rsidRDefault="000144E5" w:rsidP="00B85C94">
      <w:pPr>
        <w:spacing w:after="0"/>
        <w:rPr>
          <w:rFonts w:eastAsia="Times New Roman" w:cstheme="minorHAnsi"/>
          <w:b/>
          <w:bCs/>
          <w:noProof/>
          <w:color w:val="0070C0"/>
          <w:sz w:val="28"/>
          <w:szCs w:val="28"/>
          <w:u w:val="single"/>
          <w:shd w:val="clear" w:color="auto" w:fill="FFFFFF"/>
        </w:rPr>
      </w:pPr>
      <w:r w:rsidRPr="00B85C94">
        <w:rPr>
          <w:rFonts w:eastAsia="Times New Roman" w:cstheme="minorHAnsi"/>
          <w:b/>
          <w:bCs/>
          <w:noProof/>
          <w:color w:val="0070C0"/>
          <w:sz w:val="28"/>
          <w:szCs w:val="28"/>
          <w:u w:val="single"/>
          <w:shd w:val="clear" w:color="auto" w:fill="FFFFFF"/>
        </w:rPr>
        <w:t>INTERESTS</w:t>
      </w:r>
    </w:p>
    <w:p w14:paraId="428F12BD" w14:textId="77777777" w:rsidR="000144E5" w:rsidRPr="00B85C94" w:rsidRDefault="000144E5" w:rsidP="008B1265">
      <w:pPr>
        <w:pStyle w:val="PlainText"/>
        <w:numPr>
          <w:ilvl w:val="0"/>
          <w:numId w:val="17"/>
        </w:numPr>
        <w:jc w:val="both"/>
        <w:rPr>
          <w:rFonts w:ascii="Roboto-Regular" w:eastAsiaTheme="minorHAnsi" w:hAnsi="Roboto-Regular" w:cs="Roboto-Regular"/>
          <w:color w:val="222222"/>
          <w:sz w:val="21"/>
          <w:szCs w:val="21"/>
        </w:rPr>
      </w:pPr>
      <w:r w:rsidRPr="00B85C94">
        <w:rPr>
          <w:rFonts w:ascii="Roboto-Regular" w:eastAsiaTheme="minorHAnsi" w:hAnsi="Roboto-Regular" w:cs="Roboto-Regular"/>
          <w:color w:val="222222"/>
          <w:sz w:val="21"/>
          <w:szCs w:val="21"/>
        </w:rPr>
        <w:t xml:space="preserve">Reading, Traveling, </w:t>
      </w:r>
      <w:r w:rsidR="00702E19" w:rsidRPr="00B85C94">
        <w:rPr>
          <w:rFonts w:ascii="Roboto-Regular" w:eastAsiaTheme="minorHAnsi" w:hAnsi="Roboto-Regular" w:cs="Roboto-Regular"/>
          <w:color w:val="222222"/>
          <w:sz w:val="21"/>
          <w:szCs w:val="21"/>
        </w:rPr>
        <w:t xml:space="preserve">and </w:t>
      </w:r>
      <w:r w:rsidR="008B1265" w:rsidRPr="00B85C94">
        <w:rPr>
          <w:rFonts w:ascii="Roboto-Regular" w:eastAsiaTheme="minorHAnsi" w:hAnsi="Roboto-Regular" w:cs="Roboto-Regular"/>
          <w:color w:val="222222"/>
          <w:sz w:val="21"/>
          <w:szCs w:val="21"/>
        </w:rPr>
        <w:t>Drawing</w:t>
      </w:r>
      <w:r w:rsidR="00702E19" w:rsidRPr="00B85C94">
        <w:rPr>
          <w:rFonts w:ascii="Roboto-Regular" w:eastAsiaTheme="minorHAnsi" w:hAnsi="Roboto-Regular" w:cs="Roboto-Regular"/>
          <w:color w:val="222222"/>
          <w:sz w:val="21"/>
          <w:szCs w:val="21"/>
        </w:rPr>
        <w:t>.</w:t>
      </w:r>
    </w:p>
    <w:p w14:paraId="666CFBF9" w14:textId="77777777" w:rsidR="00702E19" w:rsidRDefault="00702E19" w:rsidP="00702E19">
      <w:pPr>
        <w:pStyle w:val="PlainText"/>
        <w:jc w:val="both"/>
        <w:rPr>
          <w:rFonts w:asciiTheme="minorHAnsi" w:hAnsiTheme="minorHAnsi"/>
          <w:sz w:val="22"/>
          <w:szCs w:val="22"/>
        </w:rPr>
      </w:pPr>
    </w:p>
    <w:p w14:paraId="7E0B5F83" w14:textId="77777777" w:rsidR="00702E19" w:rsidRPr="00884200" w:rsidRDefault="00702E19" w:rsidP="00884200">
      <w:pPr>
        <w:spacing w:after="0"/>
        <w:rPr>
          <w:rFonts w:eastAsia="Times New Roman" w:cstheme="minorHAnsi"/>
          <w:b/>
          <w:bCs/>
          <w:noProof/>
          <w:color w:val="0070C0"/>
          <w:sz w:val="28"/>
          <w:szCs w:val="28"/>
          <w:u w:val="single"/>
          <w:shd w:val="clear" w:color="auto" w:fill="FFFFFF"/>
        </w:rPr>
      </w:pPr>
      <w:r w:rsidRPr="00884200">
        <w:rPr>
          <w:rFonts w:eastAsia="Times New Roman" w:cstheme="minorHAnsi"/>
          <w:b/>
          <w:bCs/>
          <w:noProof/>
          <w:color w:val="0070C0"/>
          <w:sz w:val="28"/>
          <w:szCs w:val="28"/>
          <w:u w:val="single"/>
          <w:shd w:val="clear" w:color="auto" w:fill="FFFFFF"/>
        </w:rPr>
        <w:t>PERSONAL INFORMATION</w:t>
      </w:r>
    </w:p>
    <w:p w14:paraId="155C1F8D" w14:textId="56A4E78B" w:rsidR="00702E19" w:rsidRPr="00884200" w:rsidRDefault="00702E19" w:rsidP="00CB175D">
      <w:pPr>
        <w:spacing w:after="0"/>
        <w:rPr>
          <w:rFonts w:ascii="Roboto-Regular" w:hAnsi="Roboto-Regular" w:cs="Roboto-Regular"/>
          <w:color w:val="222222"/>
          <w:sz w:val="21"/>
          <w:szCs w:val="21"/>
        </w:rPr>
      </w:pPr>
      <w:r w:rsidRPr="00884200">
        <w:rPr>
          <w:rFonts w:ascii="Roboto-Regular" w:hAnsi="Roboto-Regular" w:cs="Roboto-Regular"/>
          <w:color w:val="222222"/>
          <w:sz w:val="21"/>
          <w:szCs w:val="21"/>
        </w:rPr>
        <w:t>Address</w:t>
      </w:r>
      <w:r w:rsidRPr="00884200">
        <w:rPr>
          <w:rFonts w:ascii="Roboto-Regular" w:hAnsi="Roboto-Regular" w:cs="Roboto-Regular"/>
          <w:color w:val="222222"/>
          <w:sz w:val="21"/>
          <w:szCs w:val="21"/>
        </w:rPr>
        <w:tab/>
      </w:r>
      <w:r w:rsidRPr="00884200">
        <w:rPr>
          <w:rFonts w:ascii="Roboto-Regular" w:hAnsi="Roboto-Regular" w:cs="Roboto-Regular"/>
          <w:color w:val="222222"/>
          <w:sz w:val="21"/>
          <w:szCs w:val="21"/>
        </w:rPr>
        <w:tab/>
        <w:t xml:space="preserve">:  </w:t>
      </w:r>
      <w:r w:rsidR="00B85C94" w:rsidRPr="00884200">
        <w:rPr>
          <w:rFonts w:ascii="Roboto-Regular" w:hAnsi="Roboto-Regular" w:cs="Roboto-Regular"/>
          <w:color w:val="222222"/>
          <w:sz w:val="21"/>
          <w:szCs w:val="21"/>
        </w:rPr>
        <w:t xml:space="preserve">Eastern Region </w:t>
      </w:r>
      <w:r w:rsidRPr="00884200">
        <w:rPr>
          <w:rFonts w:ascii="Roboto-Regular" w:hAnsi="Roboto-Regular" w:cs="Roboto-Regular"/>
          <w:color w:val="222222"/>
          <w:sz w:val="21"/>
          <w:szCs w:val="21"/>
        </w:rPr>
        <w:t>-</w:t>
      </w:r>
      <w:r w:rsidR="00B85C94" w:rsidRPr="00884200">
        <w:rPr>
          <w:rFonts w:ascii="Roboto-Regular" w:hAnsi="Roboto-Regular" w:cs="Roboto-Regular"/>
          <w:color w:val="222222"/>
          <w:sz w:val="21"/>
          <w:szCs w:val="21"/>
        </w:rPr>
        <w:t xml:space="preserve">Dammam </w:t>
      </w:r>
    </w:p>
    <w:p w14:paraId="0A331A8D" w14:textId="77777777" w:rsidR="00702E19" w:rsidRPr="00884200" w:rsidRDefault="00702E19" w:rsidP="008B1265">
      <w:pPr>
        <w:spacing w:after="0"/>
        <w:rPr>
          <w:rFonts w:ascii="Roboto-Regular" w:hAnsi="Roboto-Regular" w:cs="Roboto-Regular"/>
          <w:color w:val="222222"/>
          <w:sz w:val="21"/>
          <w:szCs w:val="21"/>
        </w:rPr>
      </w:pPr>
      <w:r w:rsidRPr="00884200">
        <w:rPr>
          <w:rFonts w:ascii="Roboto-Regular" w:hAnsi="Roboto-Regular" w:cs="Roboto-Regular"/>
          <w:color w:val="222222"/>
          <w:sz w:val="21"/>
          <w:szCs w:val="21"/>
        </w:rPr>
        <w:t>Email</w:t>
      </w:r>
      <w:r w:rsidRPr="00884200">
        <w:rPr>
          <w:rFonts w:ascii="Roboto-Regular" w:hAnsi="Roboto-Regular" w:cs="Roboto-Regular"/>
          <w:color w:val="222222"/>
          <w:sz w:val="21"/>
          <w:szCs w:val="21"/>
        </w:rPr>
        <w:tab/>
      </w:r>
      <w:r w:rsidRPr="00884200">
        <w:rPr>
          <w:rFonts w:ascii="Roboto-Regular" w:hAnsi="Roboto-Regular" w:cs="Roboto-Regular"/>
          <w:color w:val="222222"/>
          <w:sz w:val="21"/>
          <w:szCs w:val="21"/>
        </w:rPr>
        <w:tab/>
      </w:r>
      <w:r w:rsidRPr="00884200">
        <w:rPr>
          <w:rFonts w:ascii="Roboto-Regular" w:hAnsi="Roboto-Regular" w:cs="Roboto-Regular"/>
          <w:color w:val="222222"/>
          <w:sz w:val="21"/>
          <w:szCs w:val="21"/>
        </w:rPr>
        <w:tab/>
        <w:t xml:space="preserve">: </w:t>
      </w:r>
      <w:r w:rsidR="008B1265" w:rsidRPr="00884200">
        <w:rPr>
          <w:rFonts w:ascii="Roboto-Regular" w:hAnsi="Roboto-Regular" w:cs="Roboto-Regular"/>
          <w:color w:val="222222"/>
          <w:sz w:val="21"/>
          <w:szCs w:val="21"/>
        </w:rPr>
        <w:t>sara.ennims@gmail.com</w:t>
      </w:r>
    </w:p>
    <w:p w14:paraId="658E3AC8" w14:textId="23E0F014" w:rsidR="00702E19" w:rsidRPr="00884200" w:rsidRDefault="00702E19" w:rsidP="008B1265">
      <w:pPr>
        <w:spacing w:after="0"/>
        <w:rPr>
          <w:rFonts w:ascii="Roboto-Regular" w:hAnsi="Roboto-Regular" w:cs="Roboto-Regular"/>
          <w:color w:val="222222"/>
          <w:sz w:val="21"/>
          <w:szCs w:val="21"/>
        </w:rPr>
      </w:pPr>
      <w:r w:rsidRPr="00884200">
        <w:rPr>
          <w:rFonts w:ascii="Roboto-Regular" w:hAnsi="Roboto-Regular" w:cs="Roboto-Regular"/>
          <w:color w:val="222222"/>
          <w:sz w:val="21"/>
          <w:szCs w:val="21"/>
        </w:rPr>
        <w:t>D.</w:t>
      </w:r>
      <w:r w:rsidR="00884200" w:rsidRPr="00884200">
        <w:rPr>
          <w:rFonts w:ascii="Roboto-Regular" w:hAnsi="Roboto-Regular" w:cs="Roboto-Regular"/>
          <w:color w:val="222222"/>
          <w:sz w:val="21"/>
          <w:szCs w:val="21"/>
        </w:rPr>
        <w:t>O B</w:t>
      </w:r>
      <w:r w:rsidRPr="00884200">
        <w:rPr>
          <w:rFonts w:ascii="Roboto-Regular" w:hAnsi="Roboto-Regular" w:cs="Roboto-Regular"/>
          <w:color w:val="222222"/>
          <w:sz w:val="21"/>
          <w:szCs w:val="21"/>
        </w:rPr>
        <w:tab/>
      </w:r>
      <w:r w:rsidRPr="00884200">
        <w:rPr>
          <w:rFonts w:ascii="Roboto-Regular" w:hAnsi="Roboto-Regular" w:cs="Roboto-Regular"/>
          <w:color w:val="222222"/>
          <w:sz w:val="21"/>
          <w:szCs w:val="21"/>
        </w:rPr>
        <w:tab/>
      </w:r>
      <w:r w:rsidRPr="00884200">
        <w:rPr>
          <w:rFonts w:ascii="Roboto-Regular" w:hAnsi="Roboto-Regular" w:cs="Roboto-Regular"/>
          <w:color w:val="222222"/>
          <w:sz w:val="21"/>
          <w:szCs w:val="21"/>
        </w:rPr>
        <w:tab/>
        <w:t xml:space="preserve">: </w:t>
      </w:r>
      <w:r w:rsidR="008B1265" w:rsidRPr="00884200">
        <w:rPr>
          <w:rFonts w:ascii="Roboto-Regular" w:hAnsi="Roboto-Regular" w:cs="Roboto-Regular"/>
          <w:color w:val="222222"/>
          <w:sz w:val="21"/>
          <w:szCs w:val="21"/>
        </w:rPr>
        <w:t>21/2/1993</w:t>
      </w:r>
    </w:p>
    <w:p w14:paraId="1C720744" w14:textId="77777777" w:rsidR="00702E19" w:rsidRPr="00884200" w:rsidRDefault="00702E19" w:rsidP="008B1265">
      <w:pPr>
        <w:spacing w:after="0"/>
        <w:rPr>
          <w:rFonts w:ascii="Roboto-Regular" w:hAnsi="Roboto-Regular" w:cs="Roboto-Regular"/>
          <w:color w:val="222222"/>
          <w:sz w:val="21"/>
          <w:szCs w:val="21"/>
        </w:rPr>
      </w:pPr>
      <w:r w:rsidRPr="00884200">
        <w:rPr>
          <w:rFonts w:ascii="Roboto-Regular" w:hAnsi="Roboto-Regular" w:cs="Roboto-Regular"/>
          <w:color w:val="222222"/>
          <w:sz w:val="21"/>
          <w:szCs w:val="21"/>
        </w:rPr>
        <w:t>Mobile</w:t>
      </w:r>
      <w:r w:rsidRPr="00884200">
        <w:rPr>
          <w:rFonts w:ascii="Roboto-Regular" w:hAnsi="Roboto-Regular" w:cs="Roboto-Regular"/>
          <w:color w:val="222222"/>
          <w:sz w:val="21"/>
          <w:szCs w:val="21"/>
        </w:rPr>
        <w:tab/>
      </w:r>
      <w:r w:rsidRPr="00884200">
        <w:rPr>
          <w:rFonts w:ascii="Roboto-Regular" w:hAnsi="Roboto-Regular" w:cs="Roboto-Regular"/>
          <w:color w:val="222222"/>
          <w:sz w:val="21"/>
          <w:szCs w:val="21"/>
        </w:rPr>
        <w:tab/>
      </w:r>
      <w:r w:rsidRPr="00884200">
        <w:rPr>
          <w:rFonts w:ascii="Roboto-Regular" w:hAnsi="Roboto-Regular" w:cs="Roboto-Regular"/>
          <w:color w:val="222222"/>
          <w:sz w:val="21"/>
          <w:szCs w:val="21"/>
        </w:rPr>
        <w:tab/>
        <w:t xml:space="preserve">: </w:t>
      </w:r>
      <w:r w:rsidR="008B1265" w:rsidRPr="00884200">
        <w:rPr>
          <w:rFonts w:ascii="Roboto-Regular" w:hAnsi="Roboto-Regular" w:cs="Roboto-Regular"/>
          <w:color w:val="222222"/>
          <w:sz w:val="21"/>
          <w:szCs w:val="21"/>
        </w:rPr>
        <w:t>+966530559009</w:t>
      </w:r>
    </w:p>
    <w:p w14:paraId="5D8D71CD" w14:textId="77777777" w:rsidR="0079001C" w:rsidRPr="00884200" w:rsidRDefault="00702E19" w:rsidP="008B1265">
      <w:pPr>
        <w:spacing w:after="0"/>
        <w:rPr>
          <w:rFonts w:ascii="Roboto-Regular" w:hAnsi="Roboto-Regular" w:cs="Roboto-Regular"/>
          <w:color w:val="222222"/>
          <w:sz w:val="21"/>
          <w:szCs w:val="21"/>
        </w:rPr>
      </w:pPr>
      <w:r w:rsidRPr="00884200">
        <w:rPr>
          <w:rFonts w:ascii="Roboto-Regular" w:hAnsi="Roboto-Regular" w:cs="Roboto-Regular"/>
          <w:color w:val="222222"/>
          <w:sz w:val="21"/>
          <w:szCs w:val="21"/>
        </w:rPr>
        <w:t>Nationality</w:t>
      </w:r>
      <w:r w:rsidRPr="00884200">
        <w:rPr>
          <w:rFonts w:ascii="Roboto-Regular" w:hAnsi="Roboto-Regular" w:cs="Roboto-Regular"/>
          <w:color w:val="222222"/>
          <w:sz w:val="21"/>
          <w:szCs w:val="21"/>
        </w:rPr>
        <w:tab/>
      </w:r>
      <w:r w:rsidRPr="00884200">
        <w:rPr>
          <w:rFonts w:ascii="Roboto-Regular" w:hAnsi="Roboto-Regular" w:cs="Roboto-Regular"/>
          <w:color w:val="222222"/>
          <w:sz w:val="21"/>
          <w:szCs w:val="21"/>
        </w:rPr>
        <w:tab/>
        <w:t xml:space="preserve">: </w:t>
      </w:r>
      <w:r w:rsidR="008B1265" w:rsidRPr="00884200">
        <w:rPr>
          <w:rFonts w:ascii="Roboto-Regular" w:hAnsi="Roboto-Regular" w:cs="Roboto-Regular"/>
          <w:color w:val="222222"/>
          <w:sz w:val="21"/>
          <w:szCs w:val="21"/>
        </w:rPr>
        <w:t>Palestinian</w:t>
      </w:r>
      <w:r w:rsidRPr="00884200">
        <w:rPr>
          <w:rFonts w:ascii="Roboto-Regular" w:hAnsi="Roboto-Regular" w:cs="Roboto-Regular"/>
          <w:color w:val="222222"/>
          <w:sz w:val="21"/>
          <w:szCs w:val="21"/>
        </w:rPr>
        <w:tab/>
      </w:r>
      <w:r w:rsidR="0079001C" w:rsidRPr="00884200">
        <w:rPr>
          <w:rFonts w:ascii="Roboto-Regular" w:hAnsi="Roboto-Regular" w:cs="Roboto-Regular"/>
          <w:color w:val="222222"/>
          <w:sz w:val="21"/>
          <w:szCs w:val="21"/>
        </w:rPr>
        <w:tab/>
      </w:r>
    </w:p>
    <w:p w14:paraId="1653A4DC" w14:textId="75AAFBF9" w:rsidR="0079001C" w:rsidRPr="00884200" w:rsidRDefault="00E1752C" w:rsidP="00EB4B61">
      <w:pPr>
        <w:spacing w:after="0"/>
        <w:rPr>
          <w:rFonts w:ascii="Roboto-Regular" w:hAnsi="Roboto-Regular" w:cs="Roboto-Regular"/>
          <w:color w:val="222222"/>
          <w:sz w:val="21"/>
          <w:szCs w:val="21"/>
        </w:rPr>
      </w:pPr>
      <w:r w:rsidRPr="00884200">
        <w:rPr>
          <w:rFonts w:ascii="Roboto-Regular" w:hAnsi="Roboto-Regular" w:cs="Roboto-Regular"/>
          <w:color w:val="222222"/>
          <w:sz w:val="21"/>
          <w:szCs w:val="21"/>
        </w:rPr>
        <w:t>Marital</w:t>
      </w:r>
      <w:r w:rsidR="00750E5F" w:rsidRPr="00884200">
        <w:rPr>
          <w:rFonts w:ascii="Roboto-Regular" w:hAnsi="Roboto-Regular" w:cs="Roboto-Regular"/>
          <w:color w:val="222222"/>
          <w:sz w:val="21"/>
          <w:szCs w:val="21"/>
        </w:rPr>
        <w:t xml:space="preserve"> Status</w:t>
      </w:r>
      <w:r w:rsidR="00750E5F" w:rsidRPr="00884200">
        <w:rPr>
          <w:rFonts w:ascii="Roboto-Regular" w:hAnsi="Roboto-Regular" w:cs="Roboto-Regular"/>
          <w:color w:val="222222"/>
          <w:sz w:val="21"/>
          <w:szCs w:val="21"/>
        </w:rPr>
        <w:tab/>
      </w:r>
      <w:r w:rsidR="00750E5F" w:rsidRPr="00884200">
        <w:rPr>
          <w:rFonts w:ascii="Roboto-Regular" w:hAnsi="Roboto-Regular" w:cs="Roboto-Regular"/>
          <w:color w:val="222222"/>
          <w:sz w:val="21"/>
          <w:szCs w:val="21"/>
        </w:rPr>
        <w:tab/>
      </w:r>
      <w:r w:rsidR="0079001C" w:rsidRPr="00884200">
        <w:rPr>
          <w:rFonts w:ascii="Roboto-Regular" w:hAnsi="Roboto-Regular" w:cs="Roboto-Regular"/>
          <w:color w:val="222222"/>
          <w:sz w:val="21"/>
          <w:szCs w:val="21"/>
        </w:rPr>
        <w:t xml:space="preserve">: </w:t>
      </w:r>
      <w:r w:rsidR="00B85C94" w:rsidRPr="00884200">
        <w:rPr>
          <w:rFonts w:ascii="Roboto-Regular" w:hAnsi="Roboto-Regular" w:cs="Roboto-Regular"/>
          <w:color w:val="222222"/>
          <w:sz w:val="21"/>
          <w:szCs w:val="21"/>
        </w:rPr>
        <w:t xml:space="preserve">Married </w:t>
      </w:r>
    </w:p>
    <w:p w14:paraId="21E8482B" w14:textId="3B917B04" w:rsidR="009F3184" w:rsidRPr="00884200" w:rsidRDefault="009F3184" w:rsidP="00EB4B61">
      <w:pPr>
        <w:spacing w:after="0"/>
        <w:rPr>
          <w:rFonts w:ascii="Roboto-Regular" w:hAnsi="Roboto-Regular" w:cs="Roboto-Regular"/>
          <w:color w:val="222222"/>
          <w:sz w:val="21"/>
          <w:szCs w:val="21"/>
        </w:rPr>
      </w:pPr>
      <w:r w:rsidRPr="00884200">
        <w:rPr>
          <w:rFonts w:ascii="Roboto-Regular" w:hAnsi="Roboto-Regular" w:cs="Roboto-Regular"/>
          <w:color w:val="222222"/>
          <w:sz w:val="21"/>
          <w:szCs w:val="21"/>
        </w:rPr>
        <w:t>Visa status</w:t>
      </w:r>
      <w:r w:rsidR="00750E5F" w:rsidRPr="00884200">
        <w:rPr>
          <w:rFonts w:ascii="Roboto-Regular" w:hAnsi="Roboto-Regular" w:cs="Roboto-Regular"/>
          <w:color w:val="222222"/>
          <w:sz w:val="21"/>
          <w:szCs w:val="21"/>
        </w:rPr>
        <w:tab/>
      </w:r>
      <w:r w:rsidR="00750E5F" w:rsidRPr="00884200">
        <w:rPr>
          <w:rFonts w:ascii="Roboto-Regular" w:hAnsi="Roboto-Regular" w:cs="Roboto-Regular"/>
          <w:color w:val="222222"/>
          <w:sz w:val="21"/>
          <w:szCs w:val="21"/>
        </w:rPr>
        <w:tab/>
      </w:r>
      <w:r w:rsidRPr="00884200">
        <w:rPr>
          <w:rFonts w:ascii="Roboto-Regular" w:hAnsi="Roboto-Regular" w:cs="Roboto-Regular"/>
          <w:color w:val="222222"/>
          <w:sz w:val="21"/>
          <w:szCs w:val="21"/>
        </w:rPr>
        <w:t xml:space="preserve">: </w:t>
      </w:r>
      <w:r w:rsidR="00750E5F" w:rsidRPr="00884200">
        <w:rPr>
          <w:rFonts w:ascii="Roboto-Regular" w:hAnsi="Roboto-Regular" w:cs="Roboto-Regular"/>
          <w:color w:val="222222"/>
          <w:sz w:val="21"/>
          <w:szCs w:val="21"/>
        </w:rPr>
        <w:t>T</w:t>
      </w:r>
      <w:r w:rsidR="00A252BF" w:rsidRPr="00884200">
        <w:rPr>
          <w:rFonts w:ascii="Roboto-Regular" w:hAnsi="Roboto-Regular" w:cs="Roboto-Regular"/>
          <w:color w:val="222222"/>
          <w:sz w:val="21"/>
          <w:szCs w:val="21"/>
        </w:rPr>
        <w:t>ransferable I</w:t>
      </w:r>
      <w:r w:rsidRPr="00884200">
        <w:rPr>
          <w:rFonts w:ascii="Roboto-Regular" w:hAnsi="Roboto-Regular" w:cs="Roboto-Regular"/>
          <w:color w:val="222222"/>
          <w:sz w:val="21"/>
          <w:szCs w:val="21"/>
        </w:rPr>
        <w:t xml:space="preserve">qama  </w:t>
      </w:r>
    </w:p>
    <w:p w14:paraId="57291029" w14:textId="17F729D8" w:rsidR="00B85C94" w:rsidRPr="00884200" w:rsidRDefault="00B85C94" w:rsidP="00EB4B61">
      <w:pPr>
        <w:spacing w:after="0"/>
        <w:rPr>
          <w:rFonts w:ascii="Roboto-Regular" w:hAnsi="Roboto-Regular" w:cs="Roboto-Regular"/>
          <w:color w:val="222222"/>
          <w:sz w:val="21"/>
          <w:szCs w:val="21"/>
        </w:rPr>
      </w:pPr>
      <w:r w:rsidRPr="00884200">
        <w:rPr>
          <w:rFonts w:ascii="Roboto-Regular" w:hAnsi="Roboto-Regular" w:cs="Roboto-Regular"/>
          <w:b/>
          <w:bCs/>
          <w:color w:val="222222"/>
          <w:sz w:val="21"/>
          <w:szCs w:val="21"/>
        </w:rPr>
        <w:t>Iqama Profession</w:t>
      </w:r>
      <w:r w:rsidRPr="00884200">
        <w:rPr>
          <w:rFonts w:ascii="Roboto-Regular" w:hAnsi="Roboto-Regular" w:cs="Roboto-Regular"/>
          <w:color w:val="222222"/>
          <w:sz w:val="21"/>
          <w:szCs w:val="21"/>
        </w:rPr>
        <w:t xml:space="preserve">         </w:t>
      </w:r>
      <w:r w:rsidR="00884200" w:rsidRPr="00884200">
        <w:rPr>
          <w:rFonts w:ascii="Roboto-Regular" w:hAnsi="Roboto-Regular" w:cs="Roboto-Regular"/>
          <w:color w:val="222222"/>
          <w:sz w:val="21"/>
          <w:szCs w:val="21"/>
        </w:rPr>
        <w:t xml:space="preserve"> :</w:t>
      </w:r>
      <w:r w:rsidRPr="00884200">
        <w:rPr>
          <w:rFonts w:ascii="Roboto-Regular" w:hAnsi="Roboto-Regular" w:cs="Roboto-Regular"/>
          <w:color w:val="222222"/>
          <w:sz w:val="21"/>
          <w:szCs w:val="21"/>
        </w:rPr>
        <w:t xml:space="preserve"> </w:t>
      </w:r>
      <w:r w:rsidRPr="00884200">
        <w:rPr>
          <w:rFonts w:ascii="Roboto-Regular" w:hAnsi="Roboto-Regular" w:cs="Roboto-Regular"/>
          <w:b/>
          <w:bCs/>
          <w:color w:val="222222"/>
          <w:sz w:val="21"/>
          <w:szCs w:val="21"/>
        </w:rPr>
        <w:t>Sales Representative</w:t>
      </w:r>
      <w:r w:rsidRPr="00884200">
        <w:rPr>
          <w:rFonts w:ascii="Roboto-Regular" w:hAnsi="Roboto-Regular" w:cs="Roboto-Regular"/>
          <w:color w:val="222222"/>
          <w:sz w:val="21"/>
          <w:szCs w:val="21"/>
        </w:rPr>
        <w:t xml:space="preserve"> </w:t>
      </w:r>
    </w:p>
    <w:p w14:paraId="67254E98" w14:textId="77777777" w:rsidR="00702E19" w:rsidRPr="00702E19" w:rsidRDefault="00702E19" w:rsidP="00702E19">
      <w:pPr>
        <w:spacing w:after="0" w:line="240" w:lineRule="auto"/>
        <w:ind w:right="-341"/>
        <w:rPr>
          <w:b/>
          <w:bCs/>
          <w:sz w:val="24"/>
          <w:szCs w:val="24"/>
          <w:u w:val="single"/>
        </w:rPr>
      </w:pPr>
    </w:p>
    <w:p w14:paraId="1D45072B" w14:textId="77777777" w:rsidR="00670F56" w:rsidRPr="0020374D" w:rsidRDefault="0079001C" w:rsidP="0020374D">
      <w:pPr>
        <w:jc w:val="center"/>
        <w:rPr>
          <w:b/>
          <w:bCs/>
          <w:u w:val="single"/>
        </w:rPr>
      </w:pPr>
      <w:r w:rsidRPr="0020374D">
        <w:rPr>
          <w:b/>
          <w:bCs/>
          <w:i/>
          <w:iCs/>
          <w:u w:val="single"/>
        </w:rPr>
        <w:t>References Furnished Upon Request</w:t>
      </w:r>
    </w:p>
    <w:sectPr w:rsidR="00670F56" w:rsidRPr="0020374D" w:rsidSect="00A14183">
      <w:pgSz w:w="11907" w:h="16839"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F8152" w14:textId="77777777" w:rsidR="005E5F51" w:rsidRDefault="005E5F51" w:rsidP="009D579E">
      <w:pPr>
        <w:spacing w:after="0" w:line="240" w:lineRule="auto"/>
      </w:pPr>
      <w:r>
        <w:separator/>
      </w:r>
    </w:p>
  </w:endnote>
  <w:endnote w:type="continuationSeparator" w:id="0">
    <w:p w14:paraId="2F7579EC" w14:textId="77777777" w:rsidR="005E5F51" w:rsidRDefault="005E5F51" w:rsidP="009D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Roboto-Regular">
    <w:altName w:val="Roboto"/>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D05B" w14:textId="77777777" w:rsidR="005E5F51" w:rsidRDefault="005E5F51" w:rsidP="009D579E">
      <w:pPr>
        <w:spacing w:after="0" w:line="240" w:lineRule="auto"/>
      </w:pPr>
      <w:r>
        <w:separator/>
      </w:r>
    </w:p>
  </w:footnote>
  <w:footnote w:type="continuationSeparator" w:id="0">
    <w:p w14:paraId="1DFC20C3" w14:textId="77777777" w:rsidR="005E5F51" w:rsidRDefault="005E5F51" w:rsidP="009D5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A6E29"/>
    <w:multiLevelType w:val="hybridMultilevel"/>
    <w:tmpl w:val="E640DC34"/>
    <w:lvl w:ilvl="0" w:tplc="BC162876">
      <w:start w:val="1"/>
      <w:numFmt w:val="bullet"/>
      <w:lvlText w:val=""/>
      <w:lvlJc w:val="left"/>
      <w:pPr>
        <w:ind w:left="720" w:hanging="360"/>
      </w:pPr>
      <w:rPr>
        <w:rFonts w:ascii="Symbol" w:hAnsi="Symbol" w:cs="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C308C"/>
    <w:multiLevelType w:val="hybridMultilevel"/>
    <w:tmpl w:val="353A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54481"/>
    <w:multiLevelType w:val="hybridMultilevel"/>
    <w:tmpl w:val="91C6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51055"/>
    <w:multiLevelType w:val="hybridMultilevel"/>
    <w:tmpl w:val="88DE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329D2"/>
    <w:multiLevelType w:val="hybridMultilevel"/>
    <w:tmpl w:val="34D2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C756C"/>
    <w:multiLevelType w:val="hybridMultilevel"/>
    <w:tmpl w:val="E270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24AE0"/>
    <w:multiLevelType w:val="hybridMultilevel"/>
    <w:tmpl w:val="9AD68192"/>
    <w:lvl w:ilvl="0" w:tplc="04090005">
      <w:start w:val="1"/>
      <w:numFmt w:val="bullet"/>
      <w:lvlText w:val=""/>
      <w:lvlJc w:val="left"/>
      <w:pPr>
        <w:tabs>
          <w:tab w:val="num" w:pos="617"/>
        </w:tabs>
        <w:ind w:left="617" w:hanging="360"/>
      </w:pPr>
      <w:rPr>
        <w:rFonts w:ascii="Wingdings" w:hAnsi="Wingdings" w:hint="default"/>
      </w:rPr>
    </w:lvl>
    <w:lvl w:ilvl="1" w:tplc="04090003" w:tentative="1">
      <w:start w:val="1"/>
      <w:numFmt w:val="bullet"/>
      <w:lvlText w:val="o"/>
      <w:lvlJc w:val="left"/>
      <w:pPr>
        <w:tabs>
          <w:tab w:val="num" w:pos="1337"/>
        </w:tabs>
        <w:ind w:left="1337" w:hanging="360"/>
      </w:pPr>
      <w:rPr>
        <w:rFonts w:ascii="Courier New" w:hAnsi="Courier New" w:cs="Courier New" w:hint="default"/>
      </w:rPr>
    </w:lvl>
    <w:lvl w:ilvl="2" w:tplc="04090005" w:tentative="1">
      <w:start w:val="1"/>
      <w:numFmt w:val="bullet"/>
      <w:lvlText w:val=""/>
      <w:lvlJc w:val="left"/>
      <w:pPr>
        <w:tabs>
          <w:tab w:val="num" w:pos="2057"/>
        </w:tabs>
        <w:ind w:left="2057" w:hanging="360"/>
      </w:pPr>
      <w:rPr>
        <w:rFonts w:ascii="Wingdings" w:hAnsi="Wingdings" w:hint="default"/>
      </w:rPr>
    </w:lvl>
    <w:lvl w:ilvl="3" w:tplc="04090001" w:tentative="1">
      <w:start w:val="1"/>
      <w:numFmt w:val="bullet"/>
      <w:lvlText w:val=""/>
      <w:lvlJc w:val="left"/>
      <w:pPr>
        <w:tabs>
          <w:tab w:val="num" w:pos="2777"/>
        </w:tabs>
        <w:ind w:left="2777" w:hanging="360"/>
      </w:pPr>
      <w:rPr>
        <w:rFonts w:ascii="Symbol" w:hAnsi="Symbol" w:hint="default"/>
      </w:rPr>
    </w:lvl>
    <w:lvl w:ilvl="4" w:tplc="04090003" w:tentative="1">
      <w:start w:val="1"/>
      <w:numFmt w:val="bullet"/>
      <w:lvlText w:val="o"/>
      <w:lvlJc w:val="left"/>
      <w:pPr>
        <w:tabs>
          <w:tab w:val="num" w:pos="3497"/>
        </w:tabs>
        <w:ind w:left="3497" w:hanging="360"/>
      </w:pPr>
      <w:rPr>
        <w:rFonts w:ascii="Courier New" w:hAnsi="Courier New" w:cs="Courier New" w:hint="default"/>
      </w:rPr>
    </w:lvl>
    <w:lvl w:ilvl="5" w:tplc="04090005" w:tentative="1">
      <w:start w:val="1"/>
      <w:numFmt w:val="bullet"/>
      <w:lvlText w:val=""/>
      <w:lvlJc w:val="left"/>
      <w:pPr>
        <w:tabs>
          <w:tab w:val="num" w:pos="4217"/>
        </w:tabs>
        <w:ind w:left="4217" w:hanging="360"/>
      </w:pPr>
      <w:rPr>
        <w:rFonts w:ascii="Wingdings" w:hAnsi="Wingdings" w:hint="default"/>
      </w:rPr>
    </w:lvl>
    <w:lvl w:ilvl="6" w:tplc="04090001" w:tentative="1">
      <w:start w:val="1"/>
      <w:numFmt w:val="bullet"/>
      <w:lvlText w:val=""/>
      <w:lvlJc w:val="left"/>
      <w:pPr>
        <w:tabs>
          <w:tab w:val="num" w:pos="4937"/>
        </w:tabs>
        <w:ind w:left="4937" w:hanging="360"/>
      </w:pPr>
      <w:rPr>
        <w:rFonts w:ascii="Symbol" w:hAnsi="Symbol" w:hint="default"/>
      </w:rPr>
    </w:lvl>
    <w:lvl w:ilvl="7" w:tplc="04090003" w:tentative="1">
      <w:start w:val="1"/>
      <w:numFmt w:val="bullet"/>
      <w:lvlText w:val="o"/>
      <w:lvlJc w:val="left"/>
      <w:pPr>
        <w:tabs>
          <w:tab w:val="num" w:pos="5657"/>
        </w:tabs>
        <w:ind w:left="5657" w:hanging="360"/>
      </w:pPr>
      <w:rPr>
        <w:rFonts w:ascii="Courier New" w:hAnsi="Courier New" w:cs="Courier New" w:hint="default"/>
      </w:rPr>
    </w:lvl>
    <w:lvl w:ilvl="8" w:tplc="04090005" w:tentative="1">
      <w:start w:val="1"/>
      <w:numFmt w:val="bullet"/>
      <w:lvlText w:val=""/>
      <w:lvlJc w:val="left"/>
      <w:pPr>
        <w:tabs>
          <w:tab w:val="num" w:pos="6377"/>
        </w:tabs>
        <w:ind w:left="6377" w:hanging="360"/>
      </w:pPr>
      <w:rPr>
        <w:rFonts w:ascii="Wingdings" w:hAnsi="Wingdings" w:hint="default"/>
      </w:rPr>
    </w:lvl>
  </w:abstractNum>
  <w:abstractNum w:abstractNumId="7" w15:restartNumberingAfterBreak="0">
    <w:nsid w:val="4ADA4E72"/>
    <w:multiLevelType w:val="hybridMultilevel"/>
    <w:tmpl w:val="5E9E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533D1"/>
    <w:multiLevelType w:val="hybridMultilevel"/>
    <w:tmpl w:val="370E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47D51"/>
    <w:multiLevelType w:val="hybridMultilevel"/>
    <w:tmpl w:val="313E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34912"/>
    <w:multiLevelType w:val="multilevel"/>
    <w:tmpl w:val="13B8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E3700E"/>
    <w:multiLevelType w:val="hybridMultilevel"/>
    <w:tmpl w:val="6BCE46C4"/>
    <w:lvl w:ilvl="0" w:tplc="1EA622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16902"/>
    <w:multiLevelType w:val="multilevel"/>
    <w:tmpl w:val="8AB6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FC0E73"/>
    <w:multiLevelType w:val="hybridMultilevel"/>
    <w:tmpl w:val="8028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B44B7A"/>
    <w:multiLevelType w:val="hybridMultilevel"/>
    <w:tmpl w:val="8FE8532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C3704C"/>
    <w:multiLevelType w:val="hybridMultilevel"/>
    <w:tmpl w:val="86B0AB3A"/>
    <w:lvl w:ilvl="0" w:tplc="3EBE4B22">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4E3884"/>
    <w:multiLevelType w:val="multilevel"/>
    <w:tmpl w:val="D9E6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5953AB"/>
    <w:multiLevelType w:val="hybridMultilevel"/>
    <w:tmpl w:val="097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44452D"/>
    <w:multiLevelType w:val="multilevel"/>
    <w:tmpl w:val="0380BA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E294AD4"/>
    <w:multiLevelType w:val="hybridMultilevel"/>
    <w:tmpl w:val="C638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2"/>
  </w:num>
  <w:num w:numId="4">
    <w:abstractNumId w:val="9"/>
  </w:num>
  <w:num w:numId="5">
    <w:abstractNumId w:val="14"/>
  </w:num>
  <w:num w:numId="6">
    <w:abstractNumId w:val="1"/>
  </w:num>
  <w:num w:numId="7">
    <w:abstractNumId w:val="15"/>
  </w:num>
  <w:num w:numId="8">
    <w:abstractNumId w:val="6"/>
  </w:num>
  <w:num w:numId="9">
    <w:abstractNumId w:val="3"/>
  </w:num>
  <w:num w:numId="10">
    <w:abstractNumId w:val="16"/>
  </w:num>
  <w:num w:numId="11">
    <w:abstractNumId w:val="5"/>
  </w:num>
  <w:num w:numId="12">
    <w:abstractNumId w:val="2"/>
  </w:num>
  <w:num w:numId="13">
    <w:abstractNumId w:val="17"/>
  </w:num>
  <w:num w:numId="14">
    <w:abstractNumId w:val="7"/>
  </w:num>
  <w:num w:numId="15">
    <w:abstractNumId w:val="11"/>
  </w:num>
  <w:num w:numId="16">
    <w:abstractNumId w:val="8"/>
  </w:num>
  <w:num w:numId="17">
    <w:abstractNumId w:val="13"/>
  </w:num>
  <w:num w:numId="18">
    <w:abstractNumId w:val="10"/>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D8"/>
    <w:rsid w:val="000144E5"/>
    <w:rsid w:val="000369CE"/>
    <w:rsid w:val="00061362"/>
    <w:rsid w:val="00090FC8"/>
    <w:rsid w:val="001017B6"/>
    <w:rsid w:val="001514D2"/>
    <w:rsid w:val="001A06A1"/>
    <w:rsid w:val="001A64A0"/>
    <w:rsid w:val="001B1C86"/>
    <w:rsid w:val="001D4FB0"/>
    <w:rsid w:val="001F04A2"/>
    <w:rsid w:val="0020374D"/>
    <w:rsid w:val="00220CC4"/>
    <w:rsid w:val="00221857"/>
    <w:rsid w:val="002779B1"/>
    <w:rsid w:val="002A38E5"/>
    <w:rsid w:val="002F2392"/>
    <w:rsid w:val="00307D2E"/>
    <w:rsid w:val="00314139"/>
    <w:rsid w:val="00314867"/>
    <w:rsid w:val="00340A8E"/>
    <w:rsid w:val="003470CB"/>
    <w:rsid w:val="00351057"/>
    <w:rsid w:val="003610A4"/>
    <w:rsid w:val="003814F4"/>
    <w:rsid w:val="003A75EB"/>
    <w:rsid w:val="003E0C60"/>
    <w:rsid w:val="004001F1"/>
    <w:rsid w:val="004074D3"/>
    <w:rsid w:val="00415264"/>
    <w:rsid w:val="00422FEA"/>
    <w:rsid w:val="00431291"/>
    <w:rsid w:val="00473DC2"/>
    <w:rsid w:val="004801B3"/>
    <w:rsid w:val="004D6739"/>
    <w:rsid w:val="004F2F30"/>
    <w:rsid w:val="00502496"/>
    <w:rsid w:val="005575AF"/>
    <w:rsid w:val="005A24F8"/>
    <w:rsid w:val="005D2AFE"/>
    <w:rsid w:val="005D5B8D"/>
    <w:rsid w:val="005D7A8F"/>
    <w:rsid w:val="005E5F51"/>
    <w:rsid w:val="005F737F"/>
    <w:rsid w:val="00602508"/>
    <w:rsid w:val="00605602"/>
    <w:rsid w:val="0067092C"/>
    <w:rsid w:val="00670F56"/>
    <w:rsid w:val="006D7683"/>
    <w:rsid w:val="006E03E6"/>
    <w:rsid w:val="006F256F"/>
    <w:rsid w:val="00702E19"/>
    <w:rsid w:val="00743950"/>
    <w:rsid w:val="00750E5F"/>
    <w:rsid w:val="007572EA"/>
    <w:rsid w:val="007573B5"/>
    <w:rsid w:val="00760068"/>
    <w:rsid w:val="0079001C"/>
    <w:rsid w:val="007E1BF8"/>
    <w:rsid w:val="008261EA"/>
    <w:rsid w:val="00847F20"/>
    <w:rsid w:val="008676FA"/>
    <w:rsid w:val="00884200"/>
    <w:rsid w:val="008B1265"/>
    <w:rsid w:val="008C5F60"/>
    <w:rsid w:val="008D25C3"/>
    <w:rsid w:val="008F1753"/>
    <w:rsid w:val="008F31A9"/>
    <w:rsid w:val="00911E34"/>
    <w:rsid w:val="0092669D"/>
    <w:rsid w:val="00933EF1"/>
    <w:rsid w:val="00952329"/>
    <w:rsid w:val="009529D5"/>
    <w:rsid w:val="00953F44"/>
    <w:rsid w:val="00977F59"/>
    <w:rsid w:val="00981AAE"/>
    <w:rsid w:val="009910E5"/>
    <w:rsid w:val="009B1F3F"/>
    <w:rsid w:val="009D579E"/>
    <w:rsid w:val="009E5307"/>
    <w:rsid w:val="009F3184"/>
    <w:rsid w:val="00A14183"/>
    <w:rsid w:val="00A252BF"/>
    <w:rsid w:val="00A30D9D"/>
    <w:rsid w:val="00A475CF"/>
    <w:rsid w:val="00A56FA0"/>
    <w:rsid w:val="00A74808"/>
    <w:rsid w:val="00A74E9D"/>
    <w:rsid w:val="00A80DFB"/>
    <w:rsid w:val="00AA300E"/>
    <w:rsid w:val="00AA7431"/>
    <w:rsid w:val="00AF6C22"/>
    <w:rsid w:val="00B3629D"/>
    <w:rsid w:val="00B52F9B"/>
    <w:rsid w:val="00B56E82"/>
    <w:rsid w:val="00B60850"/>
    <w:rsid w:val="00B66ED8"/>
    <w:rsid w:val="00B85C94"/>
    <w:rsid w:val="00B86380"/>
    <w:rsid w:val="00B864B5"/>
    <w:rsid w:val="00BA4F87"/>
    <w:rsid w:val="00BB7F0A"/>
    <w:rsid w:val="00BF20E4"/>
    <w:rsid w:val="00C10B91"/>
    <w:rsid w:val="00C53BA6"/>
    <w:rsid w:val="00CA61CF"/>
    <w:rsid w:val="00CB175D"/>
    <w:rsid w:val="00CC5543"/>
    <w:rsid w:val="00CD19F1"/>
    <w:rsid w:val="00CF574A"/>
    <w:rsid w:val="00D361C0"/>
    <w:rsid w:val="00D52B49"/>
    <w:rsid w:val="00D73AF8"/>
    <w:rsid w:val="00D7539A"/>
    <w:rsid w:val="00DA3BD2"/>
    <w:rsid w:val="00DE4EA2"/>
    <w:rsid w:val="00DF446C"/>
    <w:rsid w:val="00E1752C"/>
    <w:rsid w:val="00E30B1D"/>
    <w:rsid w:val="00E316A8"/>
    <w:rsid w:val="00E341AF"/>
    <w:rsid w:val="00E84826"/>
    <w:rsid w:val="00E91026"/>
    <w:rsid w:val="00EB4B61"/>
    <w:rsid w:val="00ED3B63"/>
    <w:rsid w:val="00ED4E76"/>
    <w:rsid w:val="00EF79EE"/>
    <w:rsid w:val="00F00031"/>
    <w:rsid w:val="00F1704F"/>
    <w:rsid w:val="00F439FC"/>
    <w:rsid w:val="00F64F83"/>
    <w:rsid w:val="00FB6804"/>
    <w:rsid w:val="00FE1C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9E34"/>
  <w15:docId w15:val="{DB49CE5A-8021-1A43-95B1-57F6B866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04F"/>
  </w:style>
  <w:style w:type="paragraph" w:styleId="Heading1">
    <w:name w:val="heading 1"/>
    <w:basedOn w:val="Normal"/>
    <w:next w:val="Normal"/>
    <w:link w:val="Heading1Char"/>
    <w:qFormat/>
    <w:rsid w:val="00C10B91"/>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2">
    <w:name w:val="Address 2"/>
    <w:basedOn w:val="Normal"/>
    <w:rsid w:val="00670F56"/>
    <w:pPr>
      <w:spacing w:after="0" w:line="200" w:lineRule="atLeast"/>
    </w:pPr>
    <w:rPr>
      <w:rFonts w:ascii="Times New Roman" w:eastAsia="Times New Roman" w:hAnsi="Times New Roman" w:cs="Times New Roman"/>
      <w:sz w:val="16"/>
      <w:szCs w:val="20"/>
    </w:rPr>
  </w:style>
  <w:style w:type="character" w:styleId="Hyperlink">
    <w:name w:val="Hyperlink"/>
    <w:rsid w:val="00670F56"/>
    <w:rPr>
      <w:color w:val="0000FF"/>
      <w:u w:val="single"/>
    </w:rPr>
  </w:style>
  <w:style w:type="character" w:customStyle="1" w:styleId="linktooltip">
    <w:name w:val="link_tooltip"/>
    <w:rsid w:val="00B86380"/>
  </w:style>
  <w:style w:type="paragraph" w:styleId="ListParagraph">
    <w:name w:val="List Paragraph"/>
    <w:basedOn w:val="Normal"/>
    <w:uiPriority w:val="34"/>
    <w:qFormat/>
    <w:rsid w:val="00E30B1D"/>
    <w:pPr>
      <w:ind w:left="720"/>
      <w:contextualSpacing/>
    </w:pPr>
  </w:style>
  <w:style w:type="paragraph" w:customStyle="1" w:styleId="Achievement">
    <w:name w:val="Achievement"/>
    <w:basedOn w:val="BodyText"/>
    <w:link w:val="AchievementChar"/>
    <w:autoRedefine/>
    <w:rsid w:val="00061362"/>
    <w:pPr>
      <w:spacing w:after="0" w:line="280" w:lineRule="auto"/>
    </w:pPr>
    <w:rPr>
      <w:rFonts w:eastAsia="Times New Roman" w:cstheme="minorHAnsi"/>
      <w:noProof/>
      <w:shd w:val="clear" w:color="auto" w:fill="FFFFFF"/>
    </w:rPr>
  </w:style>
  <w:style w:type="paragraph" w:styleId="BodyText">
    <w:name w:val="Body Text"/>
    <w:basedOn w:val="Normal"/>
    <w:link w:val="BodyTextChar"/>
    <w:uiPriority w:val="99"/>
    <w:semiHidden/>
    <w:unhideWhenUsed/>
    <w:rsid w:val="00AA300E"/>
    <w:pPr>
      <w:spacing w:after="120"/>
    </w:pPr>
  </w:style>
  <w:style w:type="character" w:customStyle="1" w:styleId="BodyTextChar">
    <w:name w:val="Body Text Char"/>
    <w:basedOn w:val="DefaultParagraphFont"/>
    <w:link w:val="BodyText"/>
    <w:uiPriority w:val="99"/>
    <w:semiHidden/>
    <w:rsid w:val="00AA300E"/>
  </w:style>
  <w:style w:type="paragraph" w:styleId="BalloonText">
    <w:name w:val="Balloon Text"/>
    <w:basedOn w:val="Normal"/>
    <w:link w:val="BalloonTextChar"/>
    <w:uiPriority w:val="99"/>
    <w:semiHidden/>
    <w:unhideWhenUsed/>
    <w:rsid w:val="00AA3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00E"/>
    <w:rPr>
      <w:rFonts w:ascii="Tahoma" w:hAnsi="Tahoma" w:cs="Tahoma"/>
      <w:sz w:val="16"/>
      <w:szCs w:val="16"/>
    </w:rPr>
  </w:style>
  <w:style w:type="character" w:customStyle="1" w:styleId="apple-converted-space">
    <w:name w:val="apple-converted-space"/>
    <w:basedOn w:val="DefaultParagraphFont"/>
    <w:rsid w:val="00A74E9D"/>
  </w:style>
  <w:style w:type="character" w:styleId="Strong">
    <w:name w:val="Strong"/>
    <w:qFormat/>
    <w:rsid w:val="00AF6C22"/>
    <w:rPr>
      <w:b/>
      <w:bCs/>
    </w:rPr>
  </w:style>
  <w:style w:type="table" w:styleId="TableGrid">
    <w:name w:val="Table Grid"/>
    <w:basedOn w:val="TableNormal"/>
    <w:uiPriority w:val="59"/>
    <w:rsid w:val="00B86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10B91"/>
    <w:rPr>
      <w:rFonts w:ascii="Cambria" w:eastAsia="Times New Roman" w:hAnsi="Cambria" w:cs="Times New Roman"/>
      <w:b/>
      <w:bCs/>
      <w:kern w:val="32"/>
      <w:sz w:val="32"/>
      <w:szCs w:val="32"/>
    </w:rPr>
  </w:style>
  <w:style w:type="character" w:styleId="Emphasis">
    <w:name w:val="Emphasis"/>
    <w:qFormat/>
    <w:rsid w:val="00FE1C14"/>
    <w:rPr>
      <w:i/>
      <w:iCs/>
    </w:rPr>
  </w:style>
  <w:style w:type="paragraph" w:customStyle="1" w:styleId="Objective">
    <w:name w:val="Objective"/>
    <w:basedOn w:val="Normal"/>
    <w:next w:val="BodyText"/>
    <w:rsid w:val="009D579E"/>
    <w:pPr>
      <w:spacing w:before="220" w:after="220" w:line="220" w:lineRule="atLeast"/>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D5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79E"/>
  </w:style>
  <w:style w:type="paragraph" w:styleId="Footer">
    <w:name w:val="footer"/>
    <w:basedOn w:val="Normal"/>
    <w:link w:val="FooterChar"/>
    <w:uiPriority w:val="99"/>
    <w:unhideWhenUsed/>
    <w:rsid w:val="009D5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79E"/>
  </w:style>
  <w:style w:type="paragraph" w:customStyle="1" w:styleId="Default">
    <w:name w:val="Default"/>
    <w:rsid w:val="007573B5"/>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customStyle="1" w:styleId="AchievementChar">
    <w:name w:val="Achievement Char"/>
    <w:link w:val="Achievement"/>
    <w:locked/>
    <w:rsid w:val="00061362"/>
    <w:rPr>
      <w:rFonts w:eastAsia="Times New Roman" w:cstheme="minorHAnsi"/>
      <w:noProof/>
    </w:rPr>
  </w:style>
  <w:style w:type="paragraph" w:styleId="PlainText">
    <w:name w:val="Plain Text"/>
    <w:basedOn w:val="Normal"/>
    <w:link w:val="PlainTextChar"/>
    <w:rsid w:val="0079001C"/>
    <w:pPr>
      <w:spacing w:after="0" w:line="240" w:lineRule="auto"/>
    </w:pPr>
    <w:rPr>
      <w:rFonts w:ascii="Courier New" w:eastAsia="Batang" w:hAnsi="Courier New" w:cs="Courier New"/>
      <w:sz w:val="20"/>
      <w:szCs w:val="20"/>
    </w:rPr>
  </w:style>
  <w:style w:type="character" w:customStyle="1" w:styleId="PlainTextChar">
    <w:name w:val="Plain Text Char"/>
    <w:basedOn w:val="DefaultParagraphFont"/>
    <w:link w:val="PlainText"/>
    <w:rsid w:val="0079001C"/>
    <w:rPr>
      <w:rFonts w:ascii="Courier New" w:eastAsia="Batang" w:hAnsi="Courier New" w:cs="Courier New"/>
      <w:sz w:val="20"/>
      <w:szCs w:val="20"/>
    </w:rPr>
  </w:style>
  <w:style w:type="paragraph" w:customStyle="1" w:styleId="SectionTitle">
    <w:name w:val="Section Title"/>
    <w:basedOn w:val="Normal"/>
    <w:next w:val="Normal"/>
    <w:rsid w:val="0079001C"/>
    <w:pPr>
      <w:keepNext/>
      <w:pBdr>
        <w:bottom w:val="single" w:sz="6" w:space="1" w:color="808080"/>
      </w:pBdr>
      <w:spacing w:before="220" w:after="0" w:line="220" w:lineRule="atLeast"/>
      <w:ind w:hanging="2160"/>
    </w:pPr>
    <w:rPr>
      <w:rFonts w:ascii="Garamond" w:eastAsia="Batang" w:hAnsi="Garamond" w:cs="Times New Roman"/>
      <w:caps/>
      <w:spacing w:val="15"/>
      <w:sz w:val="20"/>
      <w:szCs w:val="20"/>
    </w:rPr>
  </w:style>
  <w:style w:type="character" w:customStyle="1" w:styleId="public-profile-url">
    <w:name w:val="public-profile-url"/>
    <w:basedOn w:val="DefaultParagraphFont"/>
    <w:rsid w:val="00422FEA"/>
  </w:style>
  <w:style w:type="character" w:styleId="FollowedHyperlink">
    <w:name w:val="FollowedHyperlink"/>
    <w:basedOn w:val="DefaultParagraphFont"/>
    <w:uiPriority w:val="99"/>
    <w:semiHidden/>
    <w:unhideWhenUsed/>
    <w:rsid w:val="00422F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83965">
      <w:bodyDiv w:val="1"/>
      <w:marLeft w:val="0"/>
      <w:marRight w:val="0"/>
      <w:marTop w:val="0"/>
      <w:marBottom w:val="0"/>
      <w:divBdr>
        <w:top w:val="none" w:sz="0" w:space="0" w:color="auto"/>
        <w:left w:val="none" w:sz="0" w:space="0" w:color="auto"/>
        <w:bottom w:val="none" w:sz="0" w:space="0" w:color="auto"/>
        <w:right w:val="none" w:sz="0" w:space="0" w:color="auto"/>
      </w:divBdr>
    </w:div>
    <w:div w:id="568736122">
      <w:bodyDiv w:val="1"/>
      <w:marLeft w:val="0"/>
      <w:marRight w:val="0"/>
      <w:marTop w:val="0"/>
      <w:marBottom w:val="0"/>
      <w:divBdr>
        <w:top w:val="none" w:sz="0" w:space="0" w:color="auto"/>
        <w:left w:val="none" w:sz="0" w:space="0" w:color="auto"/>
        <w:bottom w:val="none" w:sz="0" w:space="0" w:color="auto"/>
        <w:right w:val="none" w:sz="0" w:space="0" w:color="auto"/>
      </w:divBdr>
    </w:div>
    <w:div w:id="1931497781">
      <w:bodyDiv w:val="1"/>
      <w:marLeft w:val="0"/>
      <w:marRight w:val="0"/>
      <w:marTop w:val="0"/>
      <w:marBottom w:val="0"/>
      <w:divBdr>
        <w:top w:val="none" w:sz="0" w:space="0" w:color="auto"/>
        <w:left w:val="none" w:sz="0" w:space="0" w:color="auto"/>
        <w:bottom w:val="none" w:sz="0" w:space="0" w:color="auto"/>
        <w:right w:val="none" w:sz="0" w:space="0" w:color="auto"/>
      </w:divBdr>
    </w:div>
    <w:div w:id="210973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315E7-723A-475C-85FE-64FD241E839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Abdelmageed</dc:creator>
  <cp:keywords/>
  <dc:description/>
  <cp:lastModifiedBy>Sara Al Nems</cp:lastModifiedBy>
  <cp:revision>2</cp:revision>
  <cp:lastPrinted>2016-04-24T05:40:00Z</cp:lastPrinted>
  <dcterms:created xsi:type="dcterms:W3CDTF">2021-07-04T09:20:00Z</dcterms:created>
  <dcterms:modified xsi:type="dcterms:W3CDTF">2021-07-04T09:20:00Z</dcterms:modified>
</cp:coreProperties>
</file>