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</w:rPr>
        <w:drawing>
          <wp:inline distB="0" distT="0" distL="114300" distR="114300">
            <wp:extent cx="1348740" cy="198882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988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HASSAN AREF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Mobile: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+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966565328939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8" w:val="single"/>
        </w:pBdr>
        <w:ind w:left="2160" w:hanging="21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hassanaref37@hotmail.com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 quest of senior to top  level positions to lead Profit Centr Operations / Sales &amp; Marketing / Business Development with a reputed and growth-driven organisation.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color="000000" w:space="1" w:sz="4" w:val="single"/>
          <w:bottom w:color="000000" w:space="1" w:sz="18" w:val="single"/>
        </w:pBdr>
        <w:shd w:fill="e6e6e6" w:val="clear"/>
        <w:jc w:val="center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EXECUTIVE DIGEST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competent professional with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nearly 21 years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 rich experience 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Profit Centre Operations, Sales &amp; Marketing, Channel Management as well as Team Management across industry vertical.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Presently associated with AlAbbas Group as National Sales &amp; Marketing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Excels in devising and implementing strategies to ensure smooth business operations, attainment of top-line/bottom-line, promotion of products and achievement of business goals through system based approach.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Adept in leading Sales and Business Development functions from a comprehensive perspective and continuing to drive the business forwards.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Proficient in heading customer relations, business administration, finalisation of strategic alliances, market analysis, and product promotions to strengthen the company’s base in the market.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Well organised with a successful track record that demonstrates self-motivation, entrepreneurial ability, creativity, and initiative to achieve corporate goals.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Demonstrated communication and relationship management skills with the ability to lead and work in cross-functional teams.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Bdr>
          <w:top w:color="000000" w:space="1" w:sz="4" w:val="single"/>
          <w:bottom w:color="000000" w:space="1" w:sz="18" w:val="single"/>
        </w:pBdr>
        <w:shd w:fill="e6e6e6" w:val="clear"/>
        <w:jc w:val="center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LEADERSHIP ATTRIBUTES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~ Driven to succeed and excel </w:t>
        <w:tab/>
        <w:tab/>
        <w:tab/>
        <w:tab/>
        <w:tab/>
        <w:tab/>
        <w:t xml:space="preserve">~ Organisation Building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~ Innovative in thought and solutions</w:t>
        <w:tab/>
        <w:tab/>
        <w:tab/>
        <w:tab/>
        <w:t xml:space="preserve">~ Effective Business Negotiations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~ Team Management &amp; Mentoring </w:t>
        <w:tab/>
        <w:tab/>
        <w:tab/>
        <w:tab/>
        <w:tab/>
        <w:t xml:space="preserve">~ Individual Contributor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pBdr>
          <w:top w:color="000000" w:space="1" w:sz="4" w:val="single"/>
          <w:bottom w:color="000000" w:space="1" w:sz="18" w:val="single"/>
        </w:pBdr>
        <w:shd w:fill="e6e6e6" w:val="clear"/>
        <w:jc w:val="center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AREAS OF EXPERTISE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~ Profit Centre Operations </w:t>
        <w:tab/>
        <w:tab/>
        <w:tab/>
        <w:t xml:space="preserve">~ Strategy Planning</w:t>
        <w:tab/>
        <w:tab/>
        <w:tab/>
        <w:tab/>
        <w:tab/>
        <w:t xml:space="preserve">~ Sales Budgeting &amp; Forecasting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~ Sales &amp; Marketing</w:t>
        <w:tab/>
        <w:tab/>
        <w:tab/>
        <w:tab/>
        <w:tab/>
        <w:t xml:space="preserve">~ Business Development </w:t>
        <w:tab/>
        <w:tab/>
        <w:tab/>
        <w:tab/>
        <w:t xml:space="preserve">~ Strategic Business Alliances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~ Distribution Management </w:t>
        <w:tab/>
        <w:tab/>
        <w:tab/>
        <w:t xml:space="preserve">~ Product Promotion </w:t>
        <w:tab/>
        <w:tab/>
        <w:tab/>
        <w:tab/>
        <w:tab/>
        <w:t xml:space="preserve">~ Territory Management</w:t>
        <w:tab/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~ Channel Management</w:t>
        <w:tab/>
        <w:tab/>
        <w:tab/>
        <w:tab/>
        <w:t xml:space="preserve">~ Key Account Management</w:t>
        <w:tab/>
        <w:tab/>
        <w:tab/>
        <w:t xml:space="preserve">~ New Product/Division Launches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pBdr>
          <w:top w:color="000000" w:space="1" w:sz="4" w:val="single"/>
          <w:bottom w:color="000000" w:space="1" w:sz="18" w:val="single"/>
        </w:pBdr>
        <w:shd w:fill="e6e6e6" w:val="clear"/>
        <w:jc w:val="center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ORGANISATIONAL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AUG, 16 – till Present                    Sales  &amp; marketing Manager KSA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DHaey ALKHobar Paper tissue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Key Deliverables: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Heading sales and marketing activities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Formulating and implementing sales &amp; marketing plans.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Formulated and implemented strategies to expand the customer base in the marketing area and contributed to the development of training programs sales team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Major Attainments: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Key account plane for the first time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Develop new products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Sales increase 450%</w:t>
      </w:r>
    </w:p>
    <w:p w:rsidR="00000000" w:rsidDel="00000000" w:rsidP="00000000" w:rsidRDefault="00000000" w:rsidRPr="00000000" w14:paraId="00000029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Oct,14 – JUL 2016      National Sales &amp; Marketing Manager Egypt Branch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NAHLA Gum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Key Deliverables: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Heading sales and marketing activities within Egypt Market.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Formulating and implementing sales &amp; marketing plans.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Formulated and implemented strategies to expand the customer base in the marketing area and contributed to the development of training programs sales team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Major Attainments: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Merit of having increased sales by 200%,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Meticulously re-instruct the sales force.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Increase Retail distribution 300% </w:t>
      </w:r>
    </w:p>
    <w:p w:rsidR="00000000" w:rsidDel="00000000" w:rsidP="00000000" w:rsidRDefault="00000000" w:rsidRPr="00000000" w14:paraId="00000035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Aug’10 – May 14</w:t>
        <w:tab/>
        <w:tab/>
        <w:tab/>
        <w:t xml:space="preserve">National Sales &amp; Marketing Manager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AlAbbas Group, Paper Tissue  Dammam – Saudia Arabia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Key Deliverables: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Heading sales and marketing activities within Saudi Market.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Formulating and implementing sales &amp; marketing plans.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Formulated and implemented strategies to expand the customer base in the marketing area and contributed to the development of training programs sales team</w:t>
      </w:r>
    </w:p>
    <w:p w:rsidR="00000000" w:rsidDel="00000000" w:rsidP="00000000" w:rsidRDefault="00000000" w:rsidRPr="00000000" w14:paraId="00000040">
      <w:pPr>
        <w:ind w:left="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Major Attainments: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Merit of having increased sales by 152%, salesmen productivity by 248%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Meticulously re-instruct the sales force.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Yearly BDA with the mega customers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Increase Retail distribution from 5 % to 40% Market share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Mega promotions  Whole sale / Retail/key accounts /sales force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Market Scanning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Increase  no of prospective customers  by 484 % From 248 outlets to 1215 outlets 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Feb’07 – Aug’10</w:t>
        <w:tab/>
        <w:tab/>
        <w:tab/>
        <w:t xml:space="preserve">National Sales &amp; Marketing Manager (Bom Bom – Bcola-Helsburg)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 Kabealy Company M.S Beverages - Cairo -Egypt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Key Deliverables: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Headed all sales activities in Egyptian market and ensured achievement of maximum profitability and growth in line with company vision.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Formulated and implemented strategies to expand the customer base in the marketing area and contributed to the development of training programs sales team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Finalised monthly sales target for the team and monitored the sales team to ensure that sales, distribution and collection objectives are achieved.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Conducted one-on-one review with all sales executives to build effective communications, understand training and development needs and provided insight for improving Account Executive’s Sales’ performance.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Provided timely, accurate, competitive pricing on all completed prospect applications submitted for pricing and approval, while striving to maintain maximum profit margin.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Assisted key account in preparation of proposals and presentations.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Ensured adherence to all company policies, procedures and business ethics codes and ensures that they are communicated and implemented within the team.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Mapped prospective customers and developed creative selling strategies.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Major Attainments: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Successfully increased sales by up to 250%.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Added key account promotions with Carrefour – Hyper One –Metro-Kher Zaman.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Efficiently developed new sales and marketing teams.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Attended Cairo Exhibition.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Nov’03 – Aug’06</w:t>
        <w:tab/>
        <w:tab/>
        <w:tab/>
        <w:t xml:space="preserve">Key Account Manager (Red Bull)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 Qrishi, Riyadh –Saudia Arabia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Key Deliverables: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Headed a team of 3 Supervisors, 12 Salesmen and Merchandiser. 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Managed all the key accounts at Riyadh Relations.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Finalised all Business Development Agreements.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Major Attainments: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Distinction of having covered market by up to 98% and increased sales by 200%. 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Apr’00 – Nov’03</w:t>
        <w:tab/>
        <w:tab/>
        <w:tab/>
        <w:t xml:space="preserve">Helwan Branch Manager (Lion chips)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Leadr Foods (Lion Chips), Cairo-Helwan - Egypt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Key Deliverables: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Steered a team of 38 persons, 3 sales supervisor,12 salesmen as well Accounts &amp; Store team. 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Monitored day to day operations to insure proper sales distributions stock.</w:t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Major Attainments: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Successfully increased sales by 300% 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Represents the company at Cairo Exhibition.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Feb’99 – Jan’00</w:t>
        <w:tab/>
        <w:tab/>
        <w:tab/>
        <w:t xml:space="preserve">Regional Sales Manager (Marc Chocolate)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F.M.C.G Company-Delta &amp; Canal, (Egypt)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Key Deliverables: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Led a team of 4 sub-distributors.  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Handled day to day operations to insure proper sales distributions stock, increased market share.</w:t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Major Attainments: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Meticulously increased sales from 300,000 to 1,000,000 per month.</w:t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Mar’96 – Jan’98</w:t>
        <w:tab/>
        <w:tab/>
        <w:tab/>
        <w:tab/>
        <w:t xml:space="preserve">Western Region Sales &amp; Marketing Manger (Energizer)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Eveready Battries Ltd., Jeddah, Saudi Arabia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Key Deliverables: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Spearheaded all sales &amp; marketing activities in Saudi Western &amp; other West Regions.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Led a Saudi Sales Team of 3 Supervisors &amp; 20 Salesmen managing store promotion, distribution, space rental, displays &amp; promotion.</w:t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Major Attainments: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Successfully handled 98% of all key accounts exclusive 3 years in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advance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Efficiently handled mega displays for all key accounts. 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Merit of having increased sales by up to 150% and sales of key accounts by 300%.  </w:t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e6e6e6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Commenced career with Jeddah Sheraton Hotel, Hamraa, Jeddah, Saudi Arabia as Guest Service Agent. (Oct’90 – Oct’95)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pStyle w:val="Heading1"/>
        <w:pBdr>
          <w:top w:color="000000" w:space="1" w:sz="4" w:val="single"/>
          <w:bottom w:color="000000" w:space="1" w:sz="18" w:val="single"/>
        </w:pBdr>
        <w:shd w:fill="e6e6e6" w:val="clear"/>
        <w:jc w:val="center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TRAININGS ATTENDED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Win &amp; Win Negotiation Skills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Train the Trainer                                      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Market Research                                      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Sales Skills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Sales &amp; Marketing Plans                         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Market Scanning                                      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Communicating with Power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Problem Solving Through Productive Thinking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Stress Management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Motivation Methods and Strategies Leading for Commitment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Managing Change</w:t>
      </w:r>
    </w:p>
    <w:p w:rsidR="00000000" w:rsidDel="00000000" w:rsidP="00000000" w:rsidRDefault="00000000" w:rsidRPr="00000000" w14:paraId="00000098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pBdr>
          <w:top w:color="000000" w:space="1" w:sz="4" w:val="single"/>
          <w:bottom w:color="000000" w:space="1" w:sz="18" w:val="single"/>
        </w:pBdr>
        <w:shd w:fill="e6e6e6" w:val="clear"/>
        <w:jc w:val="center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EDUCATIONAL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LLB</w:t>
        <w:tab/>
        <w:tab/>
        <w:tab/>
        <w:tab/>
        <w:tab/>
        <w:tab/>
        <w:tab/>
        <w:tab/>
        <w:tab/>
        <w:tab/>
        <w:tab/>
        <w:tab/>
        <w:tab/>
        <w:t xml:space="preserve">Tanta University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pBdr>
          <w:top w:color="000000" w:space="1" w:sz="4" w:val="single"/>
          <w:bottom w:color="000000" w:space="1" w:sz="18" w:val="single"/>
        </w:pBdr>
        <w:shd w:fill="e6e6e6" w:val="clear"/>
        <w:jc w:val="center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PERSONAL MINUTIAE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Address                 </w:t>
        <w:tab/>
        <w:t xml:space="preserve">: </w:t>
        <w:tab/>
        <w:t xml:space="preserve">Egypt - Cairo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Marital Status</w:t>
        <w:tab/>
        <w:tab/>
        <w:tab/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 xml:space="preserve">Married </w:t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Nationality      </w:t>
        <w:tab/>
        <w:tab/>
        <w:tab/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Egypt </w:t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Linguistic Abilities    </w:t>
        <w:tab/>
        <w:t xml:space="preserve">:</w:t>
        <w:tab/>
        <w:t xml:space="preserve">Arabic/ English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Driving License         :</w:t>
        <w:tab/>
        <w:t xml:space="preserve">Egypt/ Saudia Arabia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864" w:top="709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⇨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⇨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⇨"/>
      <w:lvlJc w:val="left"/>
      <w:pPr>
        <w:ind w:left="1440" w:hanging="360"/>
      </w:pPr>
      <w:rPr>
        <w:rFonts w:ascii="Noto Sans Symbols" w:cs="Noto Sans Symbols" w:eastAsia="Noto Sans Symbols" w:hAnsi="Noto Sans Symbols"/>
        <w:sz w:val="17"/>
        <w:szCs w:val="17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⮶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0axCDuIG9gveQsuXUmVHNj/zQ==">AMUW2mUkdQ07uQ9YHAq2vSz08iHrndf8nHqvaO2tXZECLQXR+QWIZFa4AYezUq0vRKCO0PqDwuL3Kpo0YN5cU57k/1acD96y9VIFLU8CCb5fquif+Fes43Y=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2016-10-15T10:07:00Z</dcterms:created>
  <dc:creator>naukri.com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str>446694.000000000</vt:lpstr>
  </property>
  <property fmtid="{D5CDD505-2E9C-101B-9397-08002B2CF9AE}" pid="3" name="ResumeDevelopmentListID">
    <vt:lpstr>186774.000000000</vt:lpstr>
  </property>
</Properties>
</file>