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AD" w:rsidRDefault="006B2F22">
      <w:pPr>
        <w:spacing w:after="0" w:line="276" w:lineRule="auto"/>
        <w:rPr>
          <w:rFonts w:ascii="Times New Roman" w:eastAsia="Times New Roman" w:hAnsi="Times New Roman" w:cs="Times New Roman"/>
          <w:sz w:val="44"/>
        </w:rPr>
      </w:pPr>
      <w:r>
        <w:object w:dxaOrig="627" w:dyaOrig="688">
          <v:rect id="rectole0000000000" o:spid="_x0000_i1025" style="width:31.5pt;height:34.5pt" o:ole="" o:preferrelative="t" stroked="f">
            <v:imagedata r:id="rId5" o:title=""/>
          </v:rect>
          <o:OLEObject Type="Embed" ProgID="StaticMetafile" ShapeID="rectole0000000000" DrawAspect="Content" ObjectID="_1685794530" r:id="rId6"/>
        </w:object>
      </w:r>
      <w:r w:rsidR="0063250B">
        <w:t xml:space="preserve">          </w:t>
      </w:r>
      <w:r>
        <w:rPr>
          <w:rFonts w:ascii="Calibri" w:eastAsia="Calibri" w:hAnsi="Calibri" w:cs="Calibri"/>
          <w:b/>
          <w:sz w:val="44"/>
        </w:rPr>
        <w:t>Muhammad Mudassir Hussain Khan</w:t>
      </w:r>
    </w:p>
    <w:p w:rsidR="00C43BAD" w:rsidRDefault="006B2F22">
      <w:pPr>
        <w:spacing w:after="0" w:line="276" w:lineRule="auto"/>
        <w:rPr>
          <w:rFonts w:ascii="Times New Roman" w:eastAsia="Times New Roman" w:hAnsi="Times New Roman" w:cs="Times New Roman"/>
          <w:sz w:val="20"/>
        </w:rPr>
      </w:pPr>
      <w:r>
        <w:rPr>
          <w:rFonts w:ascii="Calibri" w:eastAsia="Calibri" w:hAnsi="Calibri" w:cs="Calibri"/>
          <w:b/>
          <w:sz w:val="20"/>
        </w:rPr>
        <w:t>Address</w:t>
      </w:r>
      <w:r>
        <w:rPr>
          <w:rFonts w:ascii="Calibri" w:eastAsia="Calibri" w:hAnsi="Calibri" w:cs="Calibri"/>
          <w:sz w:val="20"/>
        </w:rPr>
        <w:t xml:space="preserve">: Karachi, Pakistan </w:t>
      </w:r>
      <w:r>
        <w:rPr>
          <w:rFonts w:ascii="Calibri" w:eastAsia="Calibri" w:hAnsi="Calibri" w:cs="Calibri"/>
          <w:b/>
          <w:sz w:val="20"/>
        </w:rPr>
        <w:t>Cell</w:t>
      </w:r>
      <w:r>
        <w:rPr>
          <w:rFonts w:ascii="Calibri" w:eastAsia="Calibri" w:hAnsi="Calibri" w:cs="Calibri"/>
          <w:sz w:val="20"/>
        </w:rPr>
        <w:t xml:space="preserve"> +92 313 2942772 </w:t>
      </w:r>
      <w:r w:rsidR="0063250B">
        <w:rPr>
          <w:rFonts w:ascii="Calibri" w:eastAsia="Calibri" w:hAnsi="Calibri" w:cs="Calibri"/>
          <w:b/>
          <w:sz w:val="20"/>
        </w:rPr>
        <w:t xml:space="preserve">Home </w:t>
      </w:r>
      <w:r w:rsidR="0063250B">
        <w:rPr>
          <w:rFonts w:ascii="Calibri" w:eastAsia="Calibri" w:hAnsi="Calibri" w:cs="Calibri"/>
          <w:sz w:val="20"/>
        </w:rPr>
        <w:t xml:space="preserve">+92 213 4123772 </w:t>
      </w:r>
      <w:r>
        <w:rPr>
          <w:rFonts w:ascii="Calibri" w:eastAsia="Calibri" w:hAnsi="Calibri" w:cs="Calibri"/>
          <w:b/>
          <w:sz w:val="20"/>
        </w:rPr>
        <w:t>Email</w:t>
      </w:r>
      <w:r>
        <w:rPr>
          <w:rFonts w:ascii="Calibri" w:eastAsia="Calibri" w:hAnsi="Calibri" w:cs="Calibri"/>
          <w:sz w:val="20"/>
        </w:rPr>
        <w:t xml:space="preserve">: mudassir58hussain@gmail.com </w:t>
      </w:r>
    </w:p>
    <w:p w:rsidR="00C43BAD" w:rsidRDefault="00C43BAD">
      <w:pPr>
        <w:spacing w:after="0" w:line="240" w:lineRule="auto"/>
        <w:jc w:val="center"/>
        <w:rPr>
          <w:rFonts w:ascii="Times New Roman" w:eastAsia="Times New Roman" w:hAnsi="Times New Roman" w:cs="Times New Roman"/>
          <w:sz w:val="24"/>
        </w:rPr>
      </w:pPr>
    </w:p>
    <w:p w:rsidR="00C43BAD" w:rsidRDefault="006B2F22">
      <w:pPr>
        <w:spacing w:after="0" w:line="240" w:lineRule="auto"/>
        <w:jc w:val="center"/>
        <w:rPr>
          <w:rFonts w:ascii="Times New Roman" w:eastAsia="Times New Roman" w:hAnsi="Times New Roman" w:cs="Times New Roman"/>
          <w:sz w:val="23"/>
        </w:rPr>
      </w:pPr>
      <w:r>
        <w:rPr>
          <w:rFonts w:ascii="Calibri" w:eastAsia="Calibri" w:hAnsi="Calibri" w:cs="Calibri"/>
          <w:b/>
          <w:sz w:val="23"/>
        </w:rPr>
        <w:t>Professional - Metallurgy &amp; Materials Engineering</w:t>
      </w:r>
    </w:p>
    <w:p w:rsidR="00C43BAD" w:rsidRDefault="00C43BAD">
      <w:pPr>
        <w:spacing w:after="0" w:line="240" w:lineRule="auto"/>
        <w:rPr>
          <w:rFonts w:ascii="Times New Roman" w:eastAsia="Times New Roman" w:hAnsi="Times New Roman" w:cs="Times New Roman"/>
          <w:sz w:val="24"/>
        </w:rPr>
      </w:pPr>
    </w:p>
    <w:p w:rsidR="00C43BAD" w:rsidRDefault="006B2F22">
      <w:pPr>
        <w:spacing w:after="0" w:line="240" w:lineRule="auto"/>
        <w:rPr>
          <w:rFonts w:ascii="Times New Roman" w:eastAsia="Times New Roman" w:hAnsi="Times New Roman" w:cs="Times New Roman"/>
          <w:sz w:val="26"/>
        </w:rPr>
      </w:pPr>
      <w:r>
        <w:rPr>
          <w:rFonts w:ascii="Calibri" w:eastAsia="Calibri" w:hAnsi="Calibri" w:cs="Calibri"/>
          <w:b/>
          <w:color w:val="222A35"/>
          <w:sz w:val="26"/>
        </w:rPr>
        <w:t>Profile Summary</w:t>
      </w:r>
    </w:p>
    <w:p w:rsidR="00C43BAD" w:rsidRDefault="006B2F22">
      <w:pPr>
        <w:spacing w:after="0" w:line="276" w:lineRule="auto"/>
        <w:jc w:val="both"/>
        <w:rPr>
          <w:rFonts w:ascii="Times New Roman" w:eastAsia="Times New Roman" w:hAnsi="Times New Roman" w:cs="Times New Roman"/>
          <w:sz w:val="20"/>
        </w:rPr>
      </w:pPr>
      <w:r>
        <w:rPr>
          <w:rFonts w:ascii="Calibri" w:eastAsia="Calibri" w:hAnsi="Calibri" w:cs="Calibri"/>
          <w:sz w:val="20"/>
        </w:rPr>
        <w:t xml:space="preserve">Astute resource with </w:t>
      </w:r>
      <w:r>
        <w:rPr>
          <w:rFonts w:ascii="Calibri" w:eastAsia="Calibri" w:hAnsi="Calibri" w:cs="Calibri"/>
          <w:b/>
          <w:sz w:val="20"/>
        </w:rPr>
        <w:t>6+ </w:t>
      </w:r>
      <w:r>
        <w:rPr>
          <w:rFonts w:ascii="Calibri" w:eastAsia="Calibri" w:hAnsi="Calibri" w:cs="Calibri"/>
          <w:sz w:val="20"/>
        </w:rPr>
        <w:t xml:space="preserve">years of work experience in renowned Pakistani companies and multinational steel making company with an emphasis on inspection, integrity techniques, strategy, analysis, and monitoring.  </w:t>
      </w:r>
    </w:p>
    <w:p w:rsidR="00C43BAD" w:rsidRDefault="00C43BAD">
      <w:pPr>
        <w:spacing w:after="0" w:line="276" w:lineRule="auto"/>
        <w:jc w:val="both"/>
        <w:rPr>
          <w:rFonts w:ascii="Times New Roman" w:eastAsia="Times New Roman" w:hAnsi="Times New Roman" w:cs="Times New Roman"/>
          <w:sz w:val="6"/>
        </w:rPr>
      </w:pPr>
    </w:p>
    <w:p w:rsidR="00C43BAD" w:rsidRDefault="006B2F22">
      <w:pPr>
        <w:spacing w:after="0" w:line="276" w:lineRule="auto"/>
        <w:jc w:val="both"/>
        <w:rPr>
          <w:rFonts w:ascii="Times New Roman" w:eastAsia="Times New Roman" w:hAnsi="Times New Roman" w:cs="Times New Roman"/>
          <w:sz w:val="20"/>
        </w:rPr>
      </w:pPr>
      <w:r>
        <w:rPr>
          <w:rFonts w:ascii="Calibri" w:eastAsia="Calibri" w:hAnsi="Calibri" w:cs="Calibri"/>
          <w:sz w:val="20"/>
        </w:rPr>
        <w:t xml:space="preserve">I am </w:t>
      </w:r>
      <w:r>
        <w:rPr>
          <w:rFonts w:ascii="Calibri" w:eastAsia="Calibri" w:hAnsi="Calibri" w:cs="Calibri"/>
          <w:b/>
          <w:sz w:val="20"/>
        </w:rPr>
        <w:t>BE</w:t>
      </w:r>
      <w:r>
        <w:rPr>
          <w:rFonts w:ascii="Calibri" w:eastAsia="Calibri" w:hAnsi="Calibri" w:cs="Calibri"/>
          <w:sz w:val="20"/>
        </w:rPr>
        <w:t xml:space="preserve"> in </w:t>
      </w:r>
      <w:r>
        <w:rPr>
          <w:rFonts w:ascii="Calibri" w:eastAsia="Calibri" w:hAnsi="Calibri" w:cs="Calibri"/>
          <w:b/>
          <w:sz w:val="20"/>
        </w:rPr>
        <w:t xml:space="preserve">Metallurgy </w:t>
      </w:r>
      <w:r w:rsidR="00A103A4">
        <w:rPr>
          <w:rFonts w:ascii="Calibri" w:eastAsia="Calibri" w:hAnsi="Calibri" w:cs="Calibri"/>
          <w:b/>
          <w:sz w:val="20"/>
        </w:rPr>
        <w:t>and</w:t>
      </w:r>
      <w:r>
        <w:rPr>
          <w:rFonts w:ascii="Calibri" w:eastAsia="Calibri" w:hAnsi="Calibri" w:cs="Calibri"/>
          <w:b/>
          <w:sz w:val="20"/>
        </w:rPr>
        <w:t xml:space="preserve"> Materials Engineering </w:t>
      </w:r>
      <w:r>
        <w:rPr>
          <w:rFonts w:ascii="Calibri" w:eastAsia="Calibri" w:hAnsi="Calibri" w:cs="Calibri"/>
          <w:sz w:val="20"/>
        </w:rPr>
        <w:t xml:space="preserve">from one of the well reputed University in Pakistan with strong engineering skills and an ability to execute multiple projects and work with diverse teams. Creative, confident, and effective problem solver. Exceptional communicator, with expertise in cross-cultural communications. </w:t>
      </w:r>
    </w:p>
    <w:p w:rsidR="00C43BAD" w:rsidRDefault="00C43BAD">
      <w:pPr>
        <w:spacing w:after="0" w:line="240" w:lineRule="auto"/>
        <w:jc w:val="both"/>
        <w:rPr>
          <w:rFonts w:ascii="Times New Roman" w:eastAsia="Times New Roman" w:hAnsi="Times New Roman" w:cs="Times New Roman"/>
          <w:sz w:val="20"/>
        </w:rPr>
      </w:pPr>
    </w:p>
    <w:p w:rsidR="00C43BAD" w:rsidRDefault="006B2F22">
      <w:pPr>
        <w:spacing w:after="0" w:line="240" w:lineRule="auto"/>
        <w:jc w:val="both"/>
        <w:rPr>
          <w:rFonts w:ascii="Times New Roman" w:eastAsia="Times New Roman" w:hAnsi="Times New Roman" w:cs="Times New Roman"/>
          <w:sz w:val="26"/>
        </w:rPr>
      </w:pPr>
      <w:r>
        <w:rPr>
          <w:rFonts w:ascii="Calibri" w:eastAsia="Calibri" w:hAnsi="Calibri" w:cs="Calibri"/>
          <w:b/>
          <w:color w:val="222A35"/>
          <w:sz w:val="26"/>
        </w:rPr>
        <w:t>Skills &amp; Vocational Strengths</w:t>
      </w:r>
    </w:p>
    <w:p w:rsidR="00C43BAD" w:rsidRDefault="00C43BAD">
      <w:pPr>
        <w:spacing w:after="0" w:line="240" w:lineRule="auto"/>
        <w:jc w:val="center"/>
        <w:rPr>
          <w:rFonts w:ascii="Times New Roman" w:eastAsia="Times New Roman" w:hAnsi="Times New Roman" w:cs="Times New Roman"/>
          <w:sz w:val="24"/>
        </w:rPr>
      </w:pPr>
    </w:p>
    <w:p w:rsidR="00C43BAD" w:rsidRDefault="006B2F22">
      <w:pPr>
        <w:spacing w:after="0" w:line="360" w:lineRule="auto"/>
        <w:jc w:val="both"/>
        <w:rPr>
          <w:rFonts w:ascii="Calibri" w:eastAsia="Calibri" w:hAnsi="Calibri" w:cs="Calibri"/>
          <w:sz w:val="20"/>
        </w:rPr>
      </w:pPr>
      <w:r>
        <w:rPr>
          <w:rFonts w:ascii="Calibri" w:eastAsia="Calibri" w:hAnsi="Calibri" w:cs="Calibri"/>
          <w:sz w:val="20"/>
        </w:rPr>
        <w:t xml:space="preserve">NDT Techniques </w:t>
      </w:r>
      <w:r>
        <w:rPr>
          <w:rFonts w:ascii="Calibri" w:eastAsia="Calibri" w:hAnsi="Calibri" w:cs="Calibri"/>
          <w:b/>
          <w:sz w:val="28"/>
        </w:rPr>
        <w:t>I</w:t>
      </w:r>
      <w:r>
        <w:rPr>
          <w:rFonts w:ascii="Calibri" w:eastAsia="Calibri" w:hAnsi="Calibri" w:cs="Calibri"/>
          <w:sz w:val="20"/>
        </w:rPr>
        <w:t xml:space="preserve"> Inspection Techniques </w:t>
      </w:r>
      <w:r>
        <w:rPr>
          <w:rFonts w:ascii="Calibri" w:eastAsia="Calibri" w:hAnsi="Calibri" w:cs="Calibri"/>
          <w:b/>
          <w:sz w:val="28"/>
        </w:rPr>
        <w:t>I</w:t>
      </w:r>
      <w:r>
        <w:rPr>
          <w:rFonts w:ascii="Calibri" w:eastAsia="Calibri" w:hAnsi="Calibri" w:cs="Calibri"/>
          <w:sz w:val="20"/>
        </w:rPr>
        <w:t xml:space="preserve"> </w:t>
      </w:r>
      <w:r w:rsidR="00A103A4">
        <w:rPr>
          <w:rFonts w:ascii="Calibri" w:eastAsia="Calibri" w:hAnsi="Calibri" w:cs="Calibri"/>
          <w:sz w:val="20"/>
        </w:rPr>
        <w:t xml:space="preserve">Quality Control </w:t>
      </w:r>
      <w:r w:rsidR="00A103A4">
        <w:rPr>
          <w:rFonts w:ascii="Calibri" w:eastAsia="Calibri" w:hAnsi="Calibri" w:cs="Calibri"/>
          <w:b/>
          <w:sz w:val="28"/>
        </w:rPr>
        <w:t>I</w:t>
      </w:r>
      <w:r w:rsidR="00A103A4">
        <w:rPr>
          <w:rFonts w:ascii="Calibri" w:eastAsia="Calibri" w:hAnsi="Calibri" w:cs="Calibri"/>
          <w:sz w:val="20"/>
        </w:rPr>
        <w:t xml:space="preserve"> </w:t>
      </w:r>
      <w:r>
        <w:rPr>
          <w:rFonts w:ascii="Calibri" w:eastAsia="Calibri" w:hAnsi="Calibri" w:cs="Calibri"/>
          <w:sz w:val="20"/>
        </w:rPr>
        <w:t xml:space="preserve">Drilling Tools Inspection </w:t>
      </w:r>
      <w:r>
        <w:rPr>
          <w:rFonts w:ascii="Calibri" w:eastAsia="Calibri" w:hAnsi="Calibri" w:cs="Calibri"/>
          <w:b/>
          <w:sz w:val="28"/>
        </w:rPr>
        <w:t>I</w:t>
      </w:r>
      <w:r>
        <w:rPr>
          <w:rFonts w:ascii="Calibri" w:eastAsia="Calibri" w:hAnsi="Calibri" w:cs="Calibri"/>
          <w:sz w:val="20"/>
        </w:rPr>
        <w:t xml:space="preserve"> Dimensional Inspection </w:t>
      </w:r>
      <w:r>
        <w:rPr>
          <w:rFonts w:ascii="Calibri" w:eastAsia="Calibri" w:hAnsi="Calibri" w:cs="Calibri"/>
          <w:b/>
          <w:sz w:val="28"/>
        </w:rPr>
        <w:t>I</w:t>
      </w:r>
      <w:r w:rsidR="003A1807">
        <w:rPr>
          <w:rFonts w:ascii="Calibri" w:eastAsia="Calibri" w:hAnsi="Calibri" w:cs="Calibri"/>
          <w:sz w:val="20"/>
        </w:rPr>
        <w:t xml:space="preserve"> Visual </w:t>
      </w:r>
      <w:r>
        <w:rPr>
          <w:rFonts w:ascii="Calibri" w:eastAsia="Calibri" w:hAnsi="Calibri" w:cs="Calibri"/>
          <w:sz w:val="20"/>
        </w:rPr>
        <w:t xml:space="preserve">Inspection </w:t>
      </w:r>
      <w:r>
        <w:rPr>
          <w:rFonts w:ascii="Calibri" w:eastAsia="Calibri" w:hAnsi="Calibri" w:cs="Calibri"/>
          <w:b/>
          <w:sz w:val="28"/>
        </w:rPr>
        <w:t>I</w:t>
      </w:r>
      <w:r>
        <w:rPr>
          <w:rFonts w:ascii="Calibri" w:eastAsia="Calibri" w:hAnsi="Calibri" w:cs="Calibri"/>
          <w:sz w:val="20"/>
        </w:rPr>
        <w:t xml:space="preserve"> Overlay Inspection</w:t>
      </w:r>
      <w:r>
        <w:rPr>
          <w:rFonts w:ascii="Calibri" w:eastAsia="Calibri" w:hAnsi="Calibri" w:cs="Calibri"/>
          <w:b/>
          <w:sz w:val="28"/>
        </w:rPr>
        <w:t xml:space="preserve"> I</w:t>
      </w:r>
      <w:r>
        <w:rPr>
          <w:rFonts w:ascii="Calibri" w:eastAsia="Calibri" w:hAnsi="Calibri" w:cs="Calibri"/>
          <w:sz w:val="20"/>
        </w:rPr>
        <w:t xml:space="preserve"> Wall-Thickness Calculation</w:t>
      </w:r>
      <w:r>
        <w:rPr>
          <w:rFonts w:ascii="Calibri" w:eastAsia="Calibri" w:hAnsi="Calibri" w:cs="Calibri"/>
          <w:b/>
          <w:sz w:val="28"/>
        </w:rPr>
        <w:t xml:space="preserve"> I</w:t>
      </w:r>
      <w:r>
        <w:rPr>
          <w:rFonts w:ascii="Calibri" w:eastAsia="Calibri" w:hAnsi="Calibri" w:cs="Calibri"/>
          <w:sz w:val="20"/>
        </w:rPr>
        <w:t xml:space="preserve"> Team Management</w:t>
      </w:r>
      <w:r>
        <w:rPr>
          <w:rFonts w:ascii="Calibri" w:eastAsia="Calibri" w:hAnsi="Calibri" w:cs="Calibri"/>
          <w:b/>
          <w:sz w:val="28"/>
        </w:rPr>
        <w:t xml:space="preserve"> I</w:t>
      </w:r>
      <w:r>
        <w:rPr>
          <w:rFonts w:ascii="Calibri" w:eastAsia="Calibri" w:hAnsi="Calibri" w:cs="Calibri"/>
          <w:sz w:val="20"/>
        </w:rPr>
        <w:t xml:space="preserve"> Management Reporting </w:t>
      </w:r>
      <w:r>
        <w:rPr>
          <w:rFonts w:ascii="Calibri" w:eastAsia="Calibri" w:hAnsi="Calibri" w:cs="Calibri"/>
          <w:b/>
          <w:sz w:val="28"/>
        </w:rPr>
        <w:t>I</w:t>
      </w:r>
      <w:r>
        <w:rPr>
          <w:rFonts w:ascii="Calibri" w:eastAsia="Calibri" w:hAnsi="Calibri" w:cs="Calibri"/>
          <w:sz w:val="20"/>
        </w:rPr>
        <w:t xml:space="preserve"> ImageJ</w:t>
      </w:r>
      <w:r>
        <w:rPr>
          <w:rFonts w:ascii="Calibri" w:eastAsia="Calibri" w:hAnsi="Calibri" w:cs="Calibri"/>
          <w:b/>
          <w:sz w:val="28"/>
        </w:rPr>
        <w:t xml:space="preserve"> I</w:t>
      </w:r>
      <w:r>
        <w:rPr>
          <w:rFonts w:ascii="Calibri" w:eastAsia="Calibri" w:hAnsi="Calibri" w:cs="Calibri"/>
          <w:sz w:val="20"/>
        </w:rPr>
        <w:t xml:space="preserve"> MS Office </w:t>
      </w:r>
      <w:r>
        <w:rPr>
          <w:rFonts w:ascii="Calibri" w:eastAsia="Calibri" w:hAnsi="Calibri" w:cs="Calibri"/>
          <w:b/>
          <w:sz w:val="28"/>
        </w:rPr>
        <w:t>I</w:t>
      </w:r>
      <w:r>
        <w:rPr>
          <w:rFonts w:ascii="Calibri" w:eastAsia="Calibri" w:hAnsi="Calibri" w:cs="Calibri"/>
          <w:sz w:val="20"/>
        </w:rPr>
        <w:t xml:space="preserve"> Leadership Skills</w:t>
      </w:r>
      <w:r>
        <w:rPr>
          <w:rFonts w:ascii="Calibri" w:eastAsia="Calibri" w:hAnsi="Calibri" w:cs="Calibri"/>
          <w:b/>
          <w:sz w:val="28"/>
        </w:rPr>
        <w:t xml:space="preserve"> I</w:t>
      </w:r>
      <w:r>
        <w:rPr>
          <w:rFonts w:ascii="Calibri" w:eastAsia="Calibri" w:hAnsi="Calibri" w:cs="Calibri"/>
          <w:sz w:val="20"/>
        </w:rPr>
        <w:t xml:space="preserve"> Coordination</w:t>
      </w:r>
      <w:r>
        <w:rPr>
          <w:rFonts w:ascii="Calibri" w:eastAsia="Calibri" w:hAnsi="Calibri" w:cs="Calibri"/>
          <w:b/>
          <w:sz w:val="28"/>
        </w:rPr>
        <w:t xml:space="preserve"> I</w:t>
      </w:r>
      <w:r>
        <w:rPr>
          <w:rFonts w:ascii="Calibri" w:eastAsia="Calibri" w:hAnsi="Calibri" w:cs="Calibri"/>
          <w:sz w:val="20"/>
        </w:rPr>
        <w:t xml:space="preserve"> Collaboration</w:t>
      </w:r>
      <w:r>
        <w:rPr>
          <w:rFonts w:ascii="Calibri" w:eastAsia="Calibri" w:hAnsi="Calibri" w:cs="Calibri"/>
          <w:b/>
          <w:sz w:val="28"/>
        </w:rPr>
        <w:t xml:space="preserve"> I</w:t>
      </w:r>
      <w:r>
        <w:rPr>
          <w:rFonts w:ascii="Calibri" w:eastAsia="Calibri" w:hAnsi="Calibri" w:cs="Calibri"/>
          <w:sz w:val="20"/>
        </w:rPr>
        <w:t xml:space="preserve"> Team Management</w:t>
      </w:r>
      <w:r>
        <w:rPr>
          <w:rFonts w:ascii="Calibri" w:eastAsia="Calibri" w:hAnsi="Calibri" w:cs="Calibri"/>
          <w:b/>
          <w:sz w:val="28"/>
        </w:rPr>
        <w:t xml:space="preserve"> I</w:t>
      </w:r>
      <w:r>
        <w:rPr>
          <w:rFonts w:ascii="Calibri" w:eastAsia="Calibri" w:hAnsi="Calibri" w:cs="Calibri"/>
          <w:sz w:val="20"/>
        </w:rPr>
        <w:t xml:space="preserve"> Time management </w:t>
      </w:r>
      <w:r>
        <w:rPr>
          <w:rFonts w:ascii="Calibri" w:eastAsia="Calibri" w:hAnsi="Calibri" w:cs="Calibri"/>
          <w:b/>
          <w:sz w:val="28"/>
        </w:rPr>
        <w:t>I</w:t>
      </w:r>
      <w:r>
        <w:rPr>
          <w:rFonts w:ascii="Calibri" w:eastAsia="Calibri" w:hAnsi="Calibri" w:cs="Calibri"/>
          <w:sz w:val="20"/>
        </w:rPr>
        <w:t xml:space="preserve"> Communications</w:t>
      </w:r>
    </w:p>
    <w:p w:rsidR="00A1680E" w:rsidRDefault="00A1680E">
      <w:pPr>
        <w:spacing w:after="0" w:line="360" w:lineRule="auto"/>
        <w:jc w:val="both"/>
        <w:rPr>
          <w:rFonts w:ascii="Times New Roman" w:eastAsia="Times New Roman" w:hAnsi="Times New Roman" w:cs="Times New Roman"/>
          <w:sz w:val="28"/>
        </w:rPr>
      </w:pPr>
    </w:p>
    <w:p w:rsidR="00C43BAD" w:rsidRDefault="00631CF8">
      <w:pPr>
        <w:spacing w:after="0" w:line="360" w:lineRule="auto"/>
        <w:jc w:val="both"/>
        <w:rPr>
          <w:rFonts w:ascii="Times New Roman" w:eastAsia="Times New Roman" w:hAnsi="Times New Roman" w:cs="Times New Roman"/>
          <w:sz w:val="20"/>
        </w:rPr>
      </w:pPr>
      <w:r>
        <w:rPr>
          <w:rFonts w:ascii="Calibri" w:eastAsia="Calibri" w:hAnsi="Calibri" w:cs="Calibri"/>
          <w:b/>
          <w:sz w:val="20"/>
        </w:rPr>
        <w:t xml:space="preserve">OCTG/NDT/QC </w:t>
      </w:r>
      <w:r w:rsidR="006B2F22">
        <w:rPr>
          <w:rFonts w:ascii="Calibri" w:eastAsia="Calibri" w:hAnsi="Calibri" w:cs="Calibri"/>
          <w:b/>
          <w:sz w:val="20"/>
        </w:rPr>
        <w:t>Inspection Standards Expertise:</w:t>
      </w:r>
    </w:p>
    <w:p w:rsidR="00C43BAD" w:rsidRDefault="00D14C30">
      <w:pPr>
        <w:spacing w:after="0" w:line="360" w:lineRule="auto"/>
        <w:jc w:val="both"/>
        <w:rPr>
          <w:rFonts w:ascii="Times New Roman" w:eastAsia="Times New Roman" w:hAnsi="Times New Roman" w:cs="Times New Roman"/>
          <w:sz w:val="28"/>
        </w:rPr>
      </w:pPr>
      <w:r>
        <w:rPr>
          <w:rFonts w:ascii="Calibri" w:eastAsia="Calibri" w:hAnsi="Calibri" w:cs="Calibri"/>
          <w:b/>
          <w:sz w:val="28"/>
        </w:rPr>
        <w:t>I</w:t>
      </w:r>
      <w:r>
        <w:rPr>
          <w:rFonts w:ascii="Calibri" w:eastAsia="Calibri" w:hAnsi="Calibri" w:cs="Calibri"/>
          <w:sz w:val="20"/>
        </w:rPr>
        <w:t xml:space="preserve"> ASTM E797</w:t>
      </w:r>
      <w:r>
        <w:rPr>
          <w:rFonts w:ascii="Calibri" w:eastAsia="Calibri" w:hAnsi="Calibri" w:cs="Calibri"/>
          <w:b/>
          <w:sz w:val="28"/>
        </w:rPr>
        <w:t xml:space="preserve"> I</w:t>
      </w:r>
      <w:r>
        <w:rPr>
          <w:rFonts w:ascii="Calibri" w:eastAsia="Calibri" w:hAnsi="Calibri" w:cs="Calibri"/>
          <w:sz w:val="20"/>
        </w:rPr>
        <w:t xml:space="preserve"> ASTM E165</w:t>
      </w:r>
      <w:r>
        <w:rPr>
          <w:rFonts w:ascii="Calibri" w:eastAsia="Calibri" w:hAnsi="Calibri" w:cs="Calibri"/>
          <w:b/>
          <w:sz w:val="28"/>
        </w:rPr>
        <w:t xml:space="preserve"> I</w:t>
      </w:r>
      <w:r>
        <w:rPr>
          <w:rFonts w:ascii="Calibri" w:eastAsia="Calibri" w:hAnsi="Calibri" w:cs="Calibri"/>
          <w:sz w:val="20"/>
        </w:rPr>
        <w:t xml:space="preserve"> ASTM E709 </w:t>
      </w:r>
      <w:r>
        <w:rPr>
          <w:rFonts w:ascii="Calibri" w:eastAsia="Calibri" w:hAnsi="Calibri" w:cs="Calibri"/>
          <w:b/>
          <w:sz w:val="28"/>
        </w:rPr>
        <w:t>I</w:t>
      </w:r>
      <w:r w:rsidRPr="00D14C30">
        <w:rPr>
          <w:rFonts w:ascii="Calibri" w:eastAsia="Calibri" w:hAnsi="Calibri" w:cs="Calibri"/>
          <w:b/>
          <w:sz w:val="28"/>
        </w:rPr>
        <w:t xml:space="preserve"> </w:t>
      </w:r>
      <w:r>
        <w:rPr>
          <w:rFonts w:ascii="Calibri" w:eastAsia="Calibri" w:hAnsi="Calibri" w:cs="Calibri"/>
          <w:sz w:val="20"/>
        </w:rPr>
        <w:t xml:space="preserve">ASME SEC V ARTICLE VII </w:t>
      </w:r>
      <w:r>
        <w:rPr>
          <w:rFonts w:ascii="Calibri" w:eastAsia="Calibri" w:hAnsi="Calibri" w:cs="Calibri"/>
          <w:b/>
          <w:sz w:val="28"/>
        </w:rPr>
        <w:t>I</w:t>
      </w:r>
      <w:r>
        <w:rPr>
          <w:rFonts w:ascii="Calibri" w:eastAsia="Calibri" w:hAnsi="Calibri" w:cs="Calibri"/>
          <w:sz w:val="20"/>
        </w:rPr>
        <w:t xml:space="preserve"> ASME VIII DIVISION 1 </w:t>
      </w:r>
      <w:r>
        <w:rPr>
          <w:rFonts w:ascii="Calibri" w:eastAsia="Calibri" w:hAnsi="Calibri" w:cs="Calibri"/>
          <w:b/>
          <w:sz w:val="28"/>
        </w:rPr>
        <w:t>I</w:t>
      </w:r>
      <w:r>
        <w:rPr>
          <w:rFonts w:ascii="Calibri" w:eastAsia="Calibri" w:hAnsi="Calibri" w:cs="Calibri"/>
          <w:sz w:val="20"/>
        </w:rPr>
        <w:t xml:space="preserve"> ISO 9934-1;2015 </w:t>
      </w:r>
      <w:r>
        <w:rPr>
          <w:rFonts w:ascii="Calibri" w:eastAsia="Calibri" w:hAnsi="Calibri" w:cs="Calibri"/>
          <w:b/>
          <w:sz w:val="28"/>
        </w:rPr>
        <w:t>I</w:t>
      </w:r>
      <w:r>
        <w:rPr>
          <w:rFonts w:ascii="Calibri" w:eastAsia="Calibri" w:hAnsi="Calibri" w:cs="Calibri"/>
          <w:sz w:val="20"/>
        </w:rPr>
        <w:t xml:space="preserve"> ISO 23277;2015 </w:t>
      </w:r>
      <w:r>
        <w:rPr>
          <w:rFonts w:ascii="Calibri" w:eastAsia="Calibri" w:hAnsi="Calibri" w:cs="Calibri"/>
          <w:b/>
          <w:sz w:val="28"/>
        </w:rPr>
        <w:t>I</w:t>
      </w:r>
      <w:r>
        <w:rPr>
          <w:rFonts w:ascii="Calibri" w:eastAsia="Calibri" w:hAnsi="Calibri" w:cs="Calibri"/>
          <w:sz w:val="20"/>
        </w:rPr>
        <w:t xml:space="preserve"> </w:t>
      </w:r>
      <w:r w:rsidR="006B2F22">
        <w:rPr>
          <w:rFonts w:ascii="Calibri" w:eastAsia="Calibri" w:hAnsi="Calibri" w:cs="Calibri"/>
          <w:sz w:val="20"/>
        </w:rPr>
        <w:t>DS-1</w:t>
      </w:r>
      <w:r w:rsidR="006B2F22">
        <w:rPr>
          <w:rFonts w:ascii="Calibri" w:eastAsia="Calibri" w:hAnsi="Calibri" w:cs="Calibri"/>
          <w:b/>
          <w:sz w:val="28"/>
        </w:rPr>
        <w:t xml:space="preserve"> I</w:t>
      </w:r>
      <w:r w:rsidR="006B2F22">
        <w:rPr>
          <w:rFonts w:ascii="Calibri" w:eastAsia="Calibri" w:hAnsi="Calibri" w:cs="Calibri"/>
          <w:sz w:val="20"/>
        </w:rPr>
        <w:t xml:space="preserve"> API RP 7G-2</w:t>
      </w:r>
      <w:r w:rsidR="006B2F22">
        <w:rPr>
          <w:rFonts w:ascii="Calibri" w:eastAsia="Calibri" w:hAnsi="Calibri" w:cs="Calibri"/>
          <w:b/>
          <w:sz w:val="28"/>
        </w:rPr>
        <w:t xml:space="preserve"> I</w:t>
      </w:r>
      <w:r w:rsidR="006B2F22">
        <w:rPr>
          <w:rFonts w:ascii="Calibri" w:eastAsia="Calibri" w:hAnsi="Calibri" w:cs="Calibri"/>
          <w:sz w:val="20"/>
        </w:rPr>
        <w:t xml:space="preserve"> API SPEC-5CT</w:t>
      </w:r>
      <w:r w:rsidR="006B2F22">
        <w:rPr>
          <w:rFonts w:ascii="Calibri" w:eastAsia="Calibri" w:hAnsi="Calibri" w:cs="Calibri"/>
          <w:b/>
          <w:sz w:val="28"/>
        </w:rPr>
        <w:t xml:space="preserve"> I</w:t>
      </w:r>
      <w:r w:rsidR="006B2F22">
        <w:rPr>
          <w:rFonts w:ascii="Calibri" w:eastAsia="Calibri" w:hAnsi="Calibri" w:cs="Calibri"/>
          <w:sz w:val="20"/>
        </w:rPr>
        <w:t xml:space="preserve"> API SPEC-7</w:t>
      </w:r>
      <w:r w:rsidR="006B2F22">
        <w:rPr>
          <w:rFonts w:ascii="Calibri" w:eastAsia="Calibri" w:hAnsi="Calibri" w:cs="Calibri"/>
          <w:b/>
          <w:sz w:val="28"/>
        </w:rPr>
        <w:t xml:space="preserve"> I</w:t>
      </w:r>
      <w:r w:rsidR="006B2F22">
        <w:rPr>
          <w:rFonts w:ascii="Calibri" w:eastAsia="Calibri" w:hAnsi="Calibri" w:cs="Calibri"/>
          <w:sz w:val="20"/>
        </w:rPr>
        <w:t xml:space="preserve"> API RP-8B</w:t>
      </w:r>
      <w:r w:rsidR="006B2F22">
        <w:rPr>
          <w:rFonts w:ascii="Calibri" w:eastAsia="Calibri" w:hAnsi="Calibri" w:cs="Calibri"/>
          <w:b/>
          <w:sz w:val="28"/>
        </w:rPr>
        <w:t xml:space="preserve"> I</w:t>
      </w:r>
      <w:r w:rsidR="006B2F22">
        <w:rPr>
          <w:rFonts w:ascii="Calibri" w:eastAsia="Calibri" w:hAnsi="Calibri" w:cs="Calibri"/>
          <w:sz w:val="20"/>
        </w:rPr>
        <w:t xml:space="preserve"> API RP-7L</w:t>
      </w:r>
      <w:r w:rsidR="006B2F22">
        <w:rPr>
          <w:rFonts w:ascii="Calibri" w:eastAsia="Calibri" w:hAnsi="Calibri" w:cs="Calibri"/>
          <w:b/>
          <w:sz w:val="28"/>
        </w:rPr>
        <w:t xml:space="preserve"> I</w:t>
      </w:r>
      <w:r w:rsidR="006B2F22">
        <w:rPr>
          <w:rFonts w:ascii="Calibri" w:eastAsia="Calibri" w:hAnsi="Calibri" w:cs="Calibri"/>
          <w:sz w:val="20"/>
        </w:rPr>
        <w:t xml:space="preserve"> API SPEC 5B</w:t>
      </w:r>
      <w:r w:rsidR="006B2F22">
        <w:rPr>
          <w:rFonts w:ascii="Calibri" w:eastAsia="Calibri" w:hAnsi="Calibri" w:cs="Calibri"/>
          <w:b/>
          <w:sz w:val="28"/>
        </w:rPr>
        <w:t xml:space="preserve"> I I</w:t>
      </w:r>
      <w:r w:rsidR="006B2F22">
        <w:rPr>
          <w:rFonts w:ascii="Calibri" w:eastAsia="Calibri" w:hAnsi="Calibri" w:cs="Calibri"/>
          <w:sz w:val="20"/>
        </w:rPr>
        <w:t xml:space="preserve"> API</w:t>
      </w:r>
      <w:r w:rsidR="00E90AA9">
        <w:rPr>
          <w:rFonts w:ascii="Calibri" w:eastAsia="Calibri" w:hAnsi="Calibri" w:cs="Calibri"/>
          <w:sz w:val="20"/>
        </w:rPr>
        <w:t xml:space="preserve"> RP 4G</w:t>
      </w:r>
      <w:r w:rsidR="006B2F22">
        <w:rPr>
          <w:rFonts w:ascii="Calibri" w:eastAsia="Calibri" w:hAnsi="Calibri" w:cs="Calibri"/>
          <w:sz w:val="20"/>
        </w:rPr>
        <w:t xml:space="preserve"> </w:t>
      </w:r>
      <w:r w:rsidR="006B2F22">
        <w:rPr>
          <w:rFonts w:ascii="Calibri" w:eastAsia="Calibri" w:hAnsi="Calibri" w:cs="Calibri"/>
          <w:b/>
          <w:sz w:val="28"/>
        </w:rPr>
        <w:t>I</w:t>
      </w:r>
      <w:r w:rsidR="006B2F22">
        <w:rPr>
          <w:rFonts w:ascii="Calibri" w:eastAsia="Calibri" w:hAnsi="Calibri" w:cs="Calibri"/>
          <w:sz w:val="20"/>
        </w:rPr>
        <w:t xml:space="preserve"> SPEC 5B1</w:t>
      </w:r>
      <w:r w:rsidR="006B2F22">
        <w:rPr>
          <w:rFonts w:ascii="Calibri" w:eastAsia="Calibri" w:hAnsi="Calibri" w:cs="Calibri"/>
          <w:b/>
          <w:sz w:val="28"/>
        </w:rPr>
        <w:t xml:space="preserve"> I</w:t>
      </w:r>
      <w:r w:rsidR="00E90AA9">
        <w:rPr>
          <w:rFonts w:ascii="Calibri" w:eastAsia="Calibri" w:hAnsi="Calibri" w:cs="Calibri"/>
          <w:b/>
          <w:sz w:val="28"/>
        </w:rPr>
        <w:t xml:space="preserve"> </w:t>
      </w:r>
      <w:r w:rsidR="00051572">
        <w:rPr>
          <w:rFonts w:ascii="Calibri" w:eastAsia="Calibri" w:hAnsi="Calibri" w:cs="Calibri"/>
          <w:b/>
          <w:sz w:val="28"/>
        </w:rPr>
        <w:t>I</w:t>
      </w:r>
      <w:r w:rsidR="00051572">
        <w:rPr>
          <w:rFonts w:ascii="Calibri" w:eastAsia="Calibri" w:hAnsi="Calibri" w:cs="Calibri"/>
          <w:sz w:val="20"/>
        </w:rPr>
        <w:t xml:space="preserve"> SPEC 5DP</w:t>
      </w:r>
      <w:r w:rsidR="00051572">
        <w:rPr>
          <w:rFonts w:ascii="Calibri" w:eastAsia="Calibri" w:hAnsi="Calibri" w:cs="Calibri"/>
          <w:b/>
          <w:sz w:val="28"/>
        </w:rPr>
        <w:t xml:space="preserve"> I </w:t>
      </w:r>
    </w:p>
    <w:p w:rsidR="003A1807" w:rsidRDefault="003A1807">
      <w:pPr>
        <w:spacing w:after="0" w:line="240" w:lineRule="auto"/>
        <w:jc w:val="both"/>
        <w:rPr>
          <w:rFonts w:ascii="Calibri" w:eastAsia="Calibri" w:hAnsi="Calibri" w:cs="Calibri"/>
          <w:b/>
          <w:color w:val="222A35"/>
          <w:sz w:val="26"/>
        </w:rPr>
      </w:pPr>
    </w:p>
    <w:p w:rsidR="00C43BAD" w:rsidRDefault="006B2F22">
      <w:pPr>
        <w:spacing w:after="0" w:line="240" w:lineRule="auto"/>
        <w:jc w:val="both"/>
        <w:rPr>
          <w:rFonts w:ascii="Times New Roman" w:eastAsia="Times New Roman" w:hAnsi="Times New Roman" w:cs="Times New Roman"/>
          <w:sz w:val="26"/>
        </w:rPr>
      </w:pPr>
      <w:r>
        <w:rPr>
          <w:rFonts w:ascii="Calibri" w:eastAsia="Calibri" w:hAnsi="Calibri" w:cs="Calibri"/>
          <w:b/>
          <w:color w:val="222A35"/>
          <w:sz w:val="26"/>
        </w:rPr>
        <w:t>Career Snapshot</w:t>
      </w:r>
    </w:p>
    <w:p w:rsidR="00C43BAD" w:rsidRDefault="00C43BAD">
      <w:pPr>
        <w:spacing w:after="0" w:line="240" w:lineRule="auto"/>
        <w:jc w:val="center"/>
        <w:rPr>
          <w:rFonts w:ascii="Times New Roman" w:eastAsia="Times New Roman" w:hAnsi="Times New Roman" w:cs="Times New Roman"/>
          <w:sz w:val="24"/>
        </w:rPr>
      </w:pPr>
    </w:p>
    <w:p w:rsidR="00C43BAD" w:rsidRDefault="006B2F22">
      <w:pPr>
        <w:spacing w:after="0" w:line="240" w:lineRule="auto"/>
        <w:rPr>
          <w:rFonts w:ascii="Times New Roman" w:eastAsia="Times New Roman" w:hAnsi="Times New Roman" w:cs="Times New Roman"/>
          <w:b/>
        </w:rPr>
      </w:pPr>
      <w:r>
        <w:rPr>
          <w:rFonts w:ascii="Calibri" w:eastAsia="Calibri" w:hAnsi="Calibri" w:cs="Calibri"/>
          <w:b/>
        </w:rPr>
        <w:t xml:space="preserve">Position                                                                      Organization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Tenure              </w:t>
      </w:r>
      <w:r>
        <w:rPr>
          <w:rFonts w:ascii="Calibri" w:eastAsia="Calibri" w:hAnsi="Calibri" w:cs="Calibri"/>
          <w:b/>
        </w:rPr>
        <w:tab/>
      </w:r>
      <w:r>
        <w:rPr>
          <w:rFonts w:ascii="Calibri" w:eastAsia="Calibri" w:hAnsi="Calibri" w:cs="Calibri"/>
          <w:b/>
        </w:rPr>
        <w:tab/>
        <w:t xml:space="preserve">   </w:t>
      </w:r>
    </w:p>
    <w:p w:rsidR="00C43BAD" w:rsidRDefault="00C43BAD">
      <w:pPr>
        <w:spacing w:after="0" w:line="240" w:lineRule="auto"/>
        <w:rPr>
          <w:rFonts w:ascii="Times New Roman" w:eastAsia="Times New Roman" w:hAnsi="Times New Roman" w:cs="Times New Roman"/>
          <w:sz w:val="12"/>
        </w:rPr>
      </w:pPr>
    </w:p>
    <w:p w:rsidR="003A1807" w:rsidRPr="003A1807" w:rsidRDefault="003A1807" w:rsidP="003A1807">
      <w:pPr>
        <w:spacing w:after="0" w:line="360" w:lineRule="auto"/>
        <w:ind w:left="360" w:hanging="360"/>
        <w:rPr>
          <w:rFonts w:ascii="Times New Roman" w:eastAsia="Times New Roman" w:hAnsi="Times New Roman" w:cs="Times New Roman"/>
          <w:sz w:val="20"/>
        </w:rPr>
      </w:pPr>
      <w:r>
        <w:rPr>
          <w:rFonts w:ascii="Malgun Gothic Semilight" w:eastAsia="Malgun Gothic Semilight" w:hAnsi="Malgun Gothic Semilight" w:cs="Malgun Gothic Semilight"/>
          <w:sz w:val="20"/>
        </w:rPr>
        <w:t>-</w:t>
      </w:r>
      <w:r>
        <w:rPr>
          <w:rFonts w:ascii="Times New Roman" w:eastAsia="Times New Roman" w:hAnsi="Times New Roman" w:cs="Times New Roman"/>
          <w:sz w:val="14"/>
        </w:rPr>
        <w:t xml:space="preserve">          </w:t>
      </w:r>
      <w:r>
        <w:rPr>
          <w:rFonts w:ascii="Calibri" w:eastAsia="Calibri" w:hAnsi="Calibri" w:cs="Calibri"/>
          <w:b/>
          <w:sz w:val="20"/>
        </w:rPr>
        <w:t>OCTG/NDT Inspection Engineer</w:t>
      </w:r>
      <w:r>
        <w:rPr>
          <w:rFonts w:ascii="Calibri" w:eastAsia="Calibri" w:hAnsi="Calibri" w:cs="Calibri"/>
          <w:b/>
          <w:sz w:val="20"/>
        </w:rPr>
        <w:tab/>
        <w:t xml:space="preserve">       </w:t>
      </w:r>
      <w:r>
        <w:rPr>
          <w:rFonts w:ascii="Calibri" w:eastAsia="Calibri" w:hAnsi="Calibri" w:cs="Calibri"/>
          <w:b/>
          <w:sz w:val="20"/>
        </w:rPr>
        <w:tab/>
        <w:t>Premier Tubular Inspection Services</w:t>
      </w:r>
      <w:r>
        <w:rPr>
          <w:rFonts w:ascii="Calibri" w:eastAsia="Calibri" w:hAnsi="Calibri" w:cs="Calibri"/>
          <w:b/>
          <w:sz w:val="20"/>
        </w:rPr>
        <w:tab/>
      </w:r>
      <w:r>
        <w:rPr>
          <w:rFonts w:ascii="Calibri" w:eastAsia="Calibri" w:hAnsi="Calibri" w:cs="Calibri"/>
          <w:sz w:val="20"/>
        </w:rPr>
        <w:t>June’21 – Present</w:t>
      </w:r>
    </w:p>
    <w:p w:rsidR="00C43BAD" w:rsidRDefault="006B2F22">
      <w:pPr>
        <w:spacing w:after="0" w:line="360" w:lineRule="auto"/>
        <w:ind w:left="360" w:hanging="360"/>
        <w:rPr>
          <w:rFonts w:ascii="Times New Roman" w:eastAsia="Times New Roman" w:hAnsi="Times New Roman" w:cs="Times New Roman"/>
          <w:sz w:val="20"/>
        </w:rPr>
      </w:pPr>
      <w:r>
        <w:rPr>
          <w:rFonts w:ascii="Malgun Gothic Semilight" w:eastAsia="Malgun Gothic Semilight" w:hAnsi="Malgun Gothic Semilight" w:cs="Malgun Gothic Semilight"/>
          <w:sz w:val="20"/>
        </w:rPr>
        <w:t>-</w:t>
      </w:r>
      <w:r>
        <w:rPr>
          <w:rFonts w:ascii="Times New Roman" w:eastAsia="Times New Roman" w:hAnsi="Times New Roman" w:cs="Times New Roman"/>
          <w:sz w:val="14"/>
        </w:rPr>
        <w:t xml:space="preserve">          </w:t>
      </w:r>
      <w:r>
        <w:rPr>
          <w:rFonts w:ascii="Calibri" w:eastAsia="Calibri" w:hAnsi="Calibri" w:cs="Calibri"/>
          <w:b/>
          <w:sz w:val="20"/>
        </w:rPr>
        <w:t>OCTG Technical Control Inspector</w:t>
      </w:r>
      <w:r>
        <w:rPr>
          <w:rFonts w:ascii="Calibri" w:eastAsia="Calibri" w:hAnsi="Calibri" w:cs="Calibri"/>
          <w:b/>
          <w:sz w:val="20"/>
        </w:rPr>
        <w:tab/>
        <w:t xml:space="preserve">       </w:t>
      </w:r>
      <w:r>
        <w:rPr>
          <w:rFonts w:ascii="Calibri" w:eastAsia="Calibri" w:hAnsi="Calibri" w:cs="Calibri"/>
          <w:b/>
          <w:sz w:val="20"/>
        </w:rPr>
        <w:tab/>
        <w:t>ArcelorMittal Tubular Products Jubail</w:t>
      </w:r>
      <w:r>
        <w:rPr>
          <w:rFonts w:ascii="Calibri" w:eastAsia="Calibri" w:hAnsi="Calibri" w:cs="Calibri"/>
          <w:b/>
          <w:sz w:val="20"/>
        </w:rPr>
        <w:tab/>
      </w:r>
      <w:r>
        <w:rPr>
          <w:rFonts w:ascii="Calibri" w:eastAsia="Calibri" w:hAnsi="Calibri" w:cs="Calibri"/>
          <w:sz w:val="20"/>
        </w:rPr>
        <w:t>Apr’19 – Mar ‘21</w:t>
      </w:r>
    </w:p>
    <w:p w:rsidR="00C43BAD" w:rsidRDefault="006B2F22">
      <w:pPr>
        <w:spacing w:after="0" w:line="360" w:lineRule="auto"/>
        <w:ind w:left="360" w:hanging="360"/>
        <w:rPr>
          <w:rFonts w:ascii="Times New Roman" w:eastAsia="Times New Roman" w:hAnsi="Times New Roman" w:cs="Times New Roman"/>
          <w:sz w:val="20"/>
        </w:rPr>
      </w:pPr>
      <w:r>
        <w:rPr>
          <w:rFonts w:ascii="Malgun Gothic Semilight" w:eastAsia="Malgun Gothic Semilight" w:hAnsi="Malgun Gothic Semilight" w:cs="Malgun Gothic Semilight"/>
          <w:sz w:val="20"/>
        </w:rPr>
        <w:t>-</w:t>
      </w:r>
      <w:r>
        <w:rPr>
          <w:rFonts w:ascii="Times New Roman" w:eastAsia="Times New Roman" w:hAnsi="Times New Roman" w:cs="Times New Roman"/>
          <w:sz w:val="14"/>
        </w:rPr>
        <w:t xml:space="preserve">          </w:t>
      </w:r>
      <w:r>
        <w:rPr>
          <w:rFonts w:ascii="Calibri" w:eastAsia="Calibri" w:hAnsi="Calibri" w:cs="Calibri"/>
          <w:b/>
          <w:sz w:val="20"/>
        </w:rPr>
        <w:t>OCTG Inspection Engineer</w:t>
      </w:r>
      <w:r>
        <w:rPr>
          <w:rFonts w:ascii="Calibri" w:eastAsia="Calibri" w:hAnsi="Calibri" w:cs="Calibri"/>
          <w:b/>
          <w:sz w:val="20"/>
        </w:rPr>
        <w:tab/>
        <w:t xml:space="preserve">       </w:t>
      </w:r>
      <w:r>
        <w:rPr>
          <w:rFonts w:ascii="Calibri" w:eastAsia="Calibri" w:hAnsi="Calibri" w:cs="Calibri"/>
          <w:b/>
          <w:sz w:val="20"/>
        </w:rPr>
        <w:tab/>
      </w:r>
      <w:r>
        <w:rPr>
          <w:rFonts w:ascii="Calibri" w:eastAsia="Calibri" w:hAnsi="Calibri" w:cs="Calibri"/>
          <w:b/>
          <w:sz w:val="20"/>
        </w:rPr>
        <w:tab/>
        <w:t>Premier Tubular Inspection Services</w:t>
      </w:r>
      <w:r>
        <w:rPr>
          <w:rFonts w:ascii="Calibri" w:eastAsia="Calibri" w:hAnsi="Calibri" w:cs="Calibri"/>
          <w:b/>
          <w:sz w:val="20"/>
        </w:rPr>
        <w:tab/>
      </w:r>
      <w:r>
        <w:rPr>
          <w:rFonts w:ascii="Calibri" w:eastAsia="Calibri" w:hAnsi="Calibri" w:cs="Calibri"/>
          <w:sz w:val="20"/>
        </w:rPr>
        <w:t>Apr’15 – Apr’19</w:t>
      </w:r>
    </w:p>
    <w:p w:rsidR="00C43BAD" w:rsidRDefault="006B2F22">
      <w:pPr>
        <w:spacing w:after="0" w:line="360" w:lineRule="auto"/>
        <w:ind w:left="360" w:hanging="360"/>
        <w:rPr>
          <w:rFonts w:ascii="Times New Roman" w:eastAsia="Times New Roman" w:hAnsi="Times New Roman" w:cs="Times New Roman"/>
          <w:sz w:val="20"/>
        </w:rPr>
      </w:pPr>
      <w:r>
        <w:rPr>
          <w:rFonts w:ascii="Malgun Gothic Semilight" w:eastAsia="Malgun Gothic Semilight" w:hAnsi="Malgun Gothic Semilight" w:cs="Malgun Gothic Semilight"/>
          <w:sz w:val="20"/>
        </w:rPr>
        <w:t>-</w:t>
      </w:r>
      <w:r>
        <w:rPr>
          <w:rFonts w:ascii="Times New Roman" w:eastAsia="Times New Roman" w:hAnsi="Times New Roman" w:cs="Times New Roman"/>
          <w:sz w:val="14"/>
        </w:rPr>
        <w:t xml:space="preserve">          </w:t>
      </w:r>
      <w:r>
        <w:rPr>
          <w:rFonts w:ascii="Calibri" w:eastAsia="Calibri" w:hAnsi="Calibri" w:cs="Calibri"/>
          <w:b/>
          <w:sz w:val="20"/>
        </w:rPr>
        <w:t>Trainee Engineer</w:t>
      </w:r>
      <w:r>
        <w:rPr>
          <w:rFonts w:ascii="Calibri" w:eastAsia="Calibri" w:hAnsi="Calibri" w:cs="Calibri"/>
          <w:b/>
          <w:sz w:val="20"/>
        </w:rPr>
        <w:tab/>
        <w:t xml:space="preserve">       </w:t>
      </w:r>
      <w:r>
        <w:rPr>
          <w:rFonts w:ascii="Calibri" w:eastAsia="Calibri" w:hAnsi="Calibri" w:cs="Calibri"/>
          <w:b/>
          <w:sz w:val="20"/>
        </w:rPr>
        <w:tab/>
      </w:r>
      <w:r>
        <w:rPr>
          <w:rFonts w:ascii="Calibri" w:eastAsia="Calibri" w:hAnsi="Calibri" w:cs="Calibri"/>
          <w:b/>
          <w:sz w:val="20"/>
        </w:rPr>
        <w:tab/>
        <w:t xml:space="preserve">             </w:t>
      </w:r>
      <w:r>
        <w:rPr>
          <w:rFonts w:ascii="Calibri" w:eastAsia="Calibri" w:hAnsi="Calibri" w:cs="Calibri"/>
          <w:b/>
          <w:sz w:val="20"/>
        </w:rPr>
        <w:tab/>
        <w:t>Total NDE Services</w:t>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sz w:val="20"/>
        </w:rPr>
        <w:t>Jan’15 – Apr’15</w:t>
      </w:r>
    </w:p>
    <w:p w:rsidR="003A1807" w:rsidRDefault="003A1807">
      <w:pPr>
        <w:spacing w:after="0" w:line="240" w:lineRule="auto"/>
        <w:rPr>
          <w:rFonts w:ascii="Calibri" w:eastAsia="Calibri" w:hAnsi="Calibri" w:cs="Calibri"/>
          <w:b/>
          <w:color w:val="222A35"/>
          <w:sz w:val="26"/>
        </w:rPr>
      </w:pPr>
    </w:p>
    <w:p w:rsidR="00A103A4" w:rsidRDefault="00A103A4">
      <w:pPr>
        <w:spacing w:after="0" w:line="240" w:lineRule="auto"/>
        <w:rPr>
          <w:rFonts w:ascii="Calibri" w:eastAsia="Calibri" w:hAnsi="Calibri" w:cs="Calibri"/>
          <w:b/>
          <w:color w:val="222A35"/>
          <w:sz w:val="26"/>
        </w:rPr>
      </w:pPr>
    </w:p>
    <w:p w:rsidR="00C43BAD" w:rsidRDefault="006B2F22">
      <w:pPr>
        <w:spacing w:after="0" w:line="240" w:lineRule="auto"/>
        <w:rPr>
          <w:rFonts w:ascii="Times New Roman" w:eastAsia="Times New Roman" w:hAnsi="Times New Roman" w:cs="Times New Roman"/>
          <w:sz w:val="26"/>
        </w:rPr>
      </w:pPr>
      <w:r>
        <w:rPr>
          <w:rFonts w:ascii="Calibri" w:eastAsia="Calibri" w:hAnsi="Calibri" w:cs="Calibri"/>
          <w:b/>
          <w:color w:val="222A35"/>
          <w:sz w:val="26"/>
        </w:rPr>
        <w:t>Employment Profile</w:t>
      </w:r>
      <w:r>
        <w:rPr>
          <w:rFonts w:ascii="Malgun Gothic Semilight" w:eastAsia="Malgun Gothic Semilight" w:hAnsi="Malgun Gothic Semilight" w:cs="Malgun Gothic Semilight"/>
          <w:b/>
          <w:color w:val="1F4E79"/>
          <w:sz w:val="26"/>
        </w:rPr>
        <w:t xml:space="preserve"> </w:t>
      </w:r>
    </w:p>
    <w:p w:rsidR="00C43BAD" w:rsidRDefault="00C43BAD">
      <w:pPr>
        <w:spacing w:after="0" w:line="240" w:lineRule="auto"/>
        <w:jc w:val="center"/>
        <w:rPr>
          <w:rFonts w:ascii="Times New Roman" w:eastAsia="Times New Roman" w:hAnsi="Times New Roman" w:cs="Times New Roman"/>
          <w:sz w:val="24"/>
        </w:rPr>
      </w:pPr>
    </w:p>
    <w:p w:rsidR="003A1807" w:rsidRDefault="003A1807" w:rsidP="003A1807">
      <w:pPr>
        <w:spacing w:after="0" w:line="240" w:lineRule="auto"/>
        <w:rPr>
          <w:rFonts w:ascii="Times New Roman" w:eastAsia="Times New Roman" w:hAnsi="Times New Roman" w:cs="Times New Roman"/>
          <w:sz w:val="26"/>
        </w:rPr>
      </w:pPr>
      <w:r>
        <w:rPr>
          <w:rFonts w:ascii="Calibri" w:eastAsia="Calibri" w:hAnsi="Calibri" w:cs="Calibri"/>
          <w:b/>
          <w:sz w:val="26"/>
        </w:rPr>
        <w:t xml:space="preserve">Premier Tubular Inspection Services </w:t>
      </w:r>
      <w:r>
        <w:rPr>
          <w:rFonts w:ascii="Calibri" w:eastAsia="Calibri" w:hAnsi="Calibri" w:cs="Calibri"/>
          <w:b/>
          <w:sz w:val="26"/>
        </w:rPr>
        <w:tab/>
      </w:r>
      <w:r>
        <w:rPr>
          <w:rFonts w:ascii="Calibri" w:eastAsia="Calibri" w:hAnsi="Calibri" w:cs="Calibri"/>
          <w:b/>
          <w:sz w:val="20"/>
        </w:rPr>
        <w:t>OCTG/NDT Inspection Engineer</w:t>
      </w: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0"/>
        </w:rPr>
        <w:tab/>
        <w:t>June’21 – Present</w:t>
      </w:r>
    </w:p>
    <w:p w:rsidR="003A1807" w:rsidRDefault="003A1807" w:rsidP="003A1807">
      <w:pPr>
        <w:spacing w:after="0" w:line="240" w:lineRule="auto"/>
        <w:rPr>
          <w:rFonts w:ascii="Calibri" w:eastAsia="Calibri" w:hAnsi="Calibri" w:cs="Calibri"/>
          <w:b/>
          <w:sz w:val="20"/>
        </w:rPr>
      </w:pPr>
    </w:p>
    <w:p w:rsidR="003A1807" w:rsidRDefault="003A1807" w:rsidP="003A1807">
      <w:pPr>
        <w:spacing w:after="0" w:line="240" w:lineRule="auto"/>
        <w:rPr>
          <w:rFonts w:ascii="Calibri" w:eastAsia="Calibri" w:hAnsi="Calibri" w:cs="Calibri"/>
          <w:b/>
          <w:sz w:val="20"/>
        </w:rPr>
      </w:pPr>
      <w:r>
        <w:rPr>
          <w:rFonts w:ascii="Calibri" w:eastAsia="Calibri" w:hAnsi="Calibri" w:cs="Calibri"/>
          <w:b/>
          <w:sz w:val="20"/>
        </w:rPr>
        <w:t>Key Responsibilities</w:t>
      </w:r>
      <w:r>
        <w:rPr>
          <w:rFonts w:ascii="Calibri" w:eastAsia="Calibri" w:hAnsi="Calibri" w:cs="Calibri"/>
          <w:b/>
          <w:sz w:val="20"/>
        </w:rPr>
        <w:tab/>
      </w:r>
    </w:p>
    <w:p w:rsidR="003A1807" w:rsidRDefault="003A1807" w:rsidP="003A1807">
      <w:pPr>
        <w:numPr>
          <w:ilvl w:val="0"/>
          <w:numId w:val="2"/>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 xml:space="preserve">Perform NDT techniques (EMI, MT, PT &amp; VT) and carry out NDT operations according to standards. </w:t>
      </w:r>
    </w:p>
    <w:p w:rsidR="003A1807" w:rsidRDefault="003A1807" w:rsidP="003A1807">
      <w:pPr>
        <w:numPr>
          <w:ilvl w:val="0"/>
          <w:numId w:val="2"/>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 xml:space="preserve">Perform tests on raw materials and finished products to ensure their quality. </w:t>
      </w:r>
    </w:p>
    <w:p w:rsidR="003A1807" w:rsidRDefault="003A1807" w:rsidP="003A1807">
      <w:pPr>
        <w:numPr>
          <w:ilvl w:val="0"/>
          <w:numId w:val="2"/>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 xml:space="preserve">Record and present obtained results of tests. </w:t>
      </w:r>
    </w:p>
    <w:p w:rsidR="003A1807" w:rsidRDefault="003A1807" w:rsidP="003A1807">
      <w:pPr>
        <w:numPr>
          <w:ilvl w:val="0"/>
          <w:numId w:val="2"/>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 xml:space="preserve">Prepare inspection reports from the obtained data. </w:t>
      </w:r>
    </w:p>
    <w:p w:rsidR="003A1807" w:rsidRDefault="003A1807" w:rsidP="003A1807">
      <w:pPr>
        <w:numPr>
          <w:ilvl w:val="0"/>
          <w:numId w:val="2"/>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 xml:space="preserve">Supervise teams and assign them tasks on a daily basis. </w:t>
      </w:r>
    </w:p>
    <w:p w:rsidR="003A1807" w:rsidRDefault="003A1807" w:rsidP="003A1807">
      <w:pPr>
        <w:numPr>
          <w:ilvl w:val="0"/>
          <w:numId w:val="2"/>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 xml:space="preserve">Apply the inspection procedure, interpret the achieved results and report them to the clients. </w:t>
      </w:r>
      <w:r>
        <w:rPr>
          <w:rFonts w:ascii="Times New Roman" w:eastAsia="Times New Roman" w:hAnsi="Times New Roman" w:cs="Times New Roman"/>
          <w:sz w:val="20"/>
        </w:rPr>
        <w:tab/>
      </w:r>
    </w:p>
    <w:p w:rsidR="003A1807" w:rsidRDefault="003A1807" w:rsidP="003A1807">
      <w:pPr>
        <w:numPr>
          <w:ilvl w:val="0"/>
          <w:numId w:val="2"/>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 xml:space="preserve">Review materials and make recommendations for selection, based on design objectives such as strength, weight, heat resistance, electrical conductivity, and cost. </w:t>
      </w:r>
    </w:p>
    <w:p w:rsidR="003A1807" w:rsidRDefault="003A1807" w:rsidP="003A1807">
      <w:pPr>
        <w:numPr>
          <w:ilvl w:val="0"/>
          <w:numId w:val="2"/>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 xml:space="preserve">Analyze problems and test results to determine causes of problems and develop solutions. </w:t>
      </w:r>
    </w:p>
    <w:p w:rsidR="003A1807" w:rsidRDefault="003A1807">
      <w:pPr>
        <w:spacing w:after="0" w:line="240" w:lineRule="auto"/>
        <w:rPr>
          <w:rFonts w:ascii="Calibri" w:eastAsia="Calibri" w:hAnsi="Calibri" w:cs="Calibri"/>
          <w:b/>
          <w:sz w:val="26"/>
        </w:rPr>
      </w:pPr>
    </w:p>
    <w:p w:rsidR="00C43BAD" w:rsidRDefault="006B2F22">
      <w:pPr>
        <w:spacing w:after="0" w:line="240" w:lineRule="auto"/>
        <w:rPr>
          <w:rFonts w:ascii="Calibri" w:eastAsia="Calibri" w:hAnsi="Calibri" w:cs="Calibri"/>
          <w:sz w:val="20"/>
        </w:rPr>
      </w:pPr>
      <w:r>
        <w:rPr>
          <w:rFonts w:ascii="Calibri" w:eastAsia="Calibri" w:hAnsi="Calibri" w:cs="Calibri"/>
          <w:b/>
          <w:sz w:val="26"/>
        </w:rPr>
        <w:t>ArcelorMittal Tubula</w:t>
      </w:r>
      <w:r w:rsidR="003A1807">
        <w:rPr>
          <w:rFonts w:ascii="Calibri" w:eastAsia="Calibri" w:hAnsi="Calibri" w:cs="Calibri"/>
          <w:b/>
          <w:sz w:val="26"/>
        </w:rPr>
        <w:t>r Products Jubail</w:t>
      </w:r>
      <w:r w:rsidR="003A1807">
        <w:rPr>
          <w:rFonts w:ascii="Calibri" w:eastAsia="Calibri" w:hAnsi="Calibri" w:cs="Calibri"/>
          <w:b/>
          <w:sz w:val="26"/>
        </w:rPr>
        <w:tab/>
      </w:r>
      <w:r>
        <w:rPr>
          <w:rFonts w:ascii="Calibri" w:eastAsia="Calibri" w:hAnsi="Calibri" w:cs="Calibri"/>
          <w:b/>
          <w:sz w:val="20"/>
        </w:rPr>
        <w:t xml:space="preserve">  OCTG Technical Control Inspector</w:t>
      </w:r>
      <w:r w:rsidR="003A1807">
        <w:rPr>
          <w:rFonts w:ascii="Calibri" w:eastAsia="Calibri" w:hAnsi="Calibri" w:cs="Calibri"/>
          <w:sz w:val="20"/>
        </w:rPr>
        <w:t xml:space="preserve"> </w:t>
      </w:r>
      <w:r w:rsidR="003A1807">
        <w:rPr>
          <w:rFonts w:ascii="Calibri" w:eastAsia="Calibri" w:hAnsi="Calibri" w:cs="Calibri"/>
          <w:sz w:val="20"/>
        </w:rPr>
        <w:tab/>
      </w:r>
      <w:r>
        <w:rPr>
          <w:rFonts w:ascii="Calibri" w:eastAsia="Calibri" w:hAnsi="Calibri" w:cs="Calibri"/>
          <w:sz w:val="20"/>
        </w:rPr>
        <w:t>Apr’19 – Mar’21</w:t>
      </w:r>
    </w:p>
    <w:p w:rsidR="003A1807" w:rsidRDefault="003A1807">
      <w:pPr>
        <w:spacing w:after="0" w:line="240" w:lineRule="auto"/>
        <w:rPr>
          <w:rFonts w:ascii="Times New Roman" w:eastAsia="Times New Roman" w:hAnsi="Times New Roman" w:cs="Times New Roman"/>
          <w:sz w:val="26"/>
        </w:rPr>
      </w:pPr>
    </w:p>
    <w:p w:rsidR="00C43BAD" w:rsidRDefault="006B2F22">
      <w:pPr>
        <w:spacing w:after="0" w:line="240" w:lineRule="auto"/>
        <w:rPr>
          <w:rFonts w:ascii="Times New Roman" w:eastAsia="Times New Roman" w:hAnsi="Times New Roman" w:cs="Times New Roman"/>
          <w:sz w:val="20"/>
        </w:rPr>
      </w:pPr>
      <w:r>
        <w:rPr>
          <w:rFonts w:ascii="Calibri" w:eastAsia="Calibri" w:hAnsi="Calibri" w:cs="Calibri"/>
          <w:b/>
          <w:sz w:val="20"/>
        </w:rPr>
        <w:t>Key Responsibilities</w:t>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t xml:space="preserve"> </w:t>
      </w:r>
    </w:p>
    <w:p w:rsidR="00C43BAD" w:rsidRDefault="006B2F22">
      <w:pPr>
        <w:numPr>
          <w:ilvl w:val="0"/>
          <w:numId w:val="1"/>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Inspect threads on joints of steel casin</w:t>
      </w:r>
      <w:r w:rsidR="003A1807">
        <w:rPr>
          <w:rFonts w:ascii="Calibri" w:eastAsia="Calibri" w:hAnsi="Calibri" w:cs="Calibri"/>
          <w:sz w:val="20"/>
        </w:rPr>
        <w:t xml:space="preserve">gs, tubing, and couplings and </w:t>
      </w:r>
      <w:r>
        <w:rPr>
          <w:rFonts w:ascii="Calibri" w:eastAsia="Calibri" w:hAnsi="Calibri" w:cs="Calibri"/>
          <w:sz w:val="20"/>
        </w:rPr>
        <w:t>well equipment to detect defects and to define conformance to specified tolerances in taper, lead, and threads per inch, using precision gauges instruments.</w:t>
      </w:r>
    </w:p>
    <w:p w:rsidR="00C43BAD" w:rsidRDefault="006B2F22">
      <w:pPr>
        <w:numPr>
          <w:ilvl w:val="0"/>
          <w:numId w:val="1"/>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To setup the particular gauges and carryout dimensional inspection according to SPEC-5B &amp; SPEC-5B1.</w:t>
      </w:r>
    </w:p>
    <w:p w:rsidR="00C43BAD" w:rsidRDefault="006B2F22">
      <w:pPr>
        <w:numPr>
          <w:ilvl w:val="0"/>
          <w:numId w:val="1"/>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To apply dimensional inspection gauges, such as MRP, PDO, Stand Off, Lead Gauge, Thread Height Gauge, Taper Gauge etc.</w:t>
      </w:r>
    </w:p>
    <w:p w:rsidR="00C43BAD" w:rsidRDefault="006B2F22">
      <w:pPr>
        <w:numPr>
          <w:ilvl w:val="0"/>
          <w:numId w:val="1"/>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 xml:space="preserve">To inform the related team about the </w:t>
      </w:r>
      <w:r w:rsidR="003A1807">
        <w:rPr>
          <w:rFonts w:ascii="Calibri" w:eastAsia="Calibri" w:hAnsi="Calibri" w:cs="Calibri"/>
          <w:sz w:val="20"/>
        </w:rPr>
        <w:t>occurring</w:t>
      </w:r>
      <w:r>
        <w:rPr>
          <w:rFonts w:ascii="Calibri" w:eastAsia="Calibri" w:hAnsi="Calibri" w:cs="Calibri"/>
          <w:sz w:val="20"/>
        </w:rPr>
        <w:t xml:space="preserve"> problem and defects in order to maintain a good quality of the product.</w:t>
      </w:r>
    </w:p>
    <w:p w:rsidR="00C43BAD" w:rsidRDefault="006B2F22">
      <w:pPr>
        <w:numPr>
          <w:ilvl w:val="0"/>
          <w:numId w:val="1"/>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Identify complex problems and review related information to develop and evaluate options and implement solutions.</w:t>
      </w:r>
    </w:p>
    <w:p w:rsidR="00C43BAD" w:rsidRDefault="006B2F22">
      <w:pPr>
        <w:numPr>
          <w:ilvl w:val="0"/>
          <w:numId w:val="1"/>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Identify and report problems and defects of the rejected parts to the Management's Level II system.</w:t>
      </w:r>
    </w:p>
    <w:p w:rsidR="00C43BAD" w:rsidRDefault="006B2F22">
      <w:pPr>
        <w:numPr>
          <w:ilvl w:val="0"/>
          <w:numId w:val="1"/>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Sample preparation by taking the replica of the threads and verification of it by Overlay Inspection on Profile Projector.</w:t>
      </w:r>
    </w:p>
    <w:p w:rsidR="00C43BAD" w:rsidRDefault="006B2F22">
      <w:pPr>
        <w:numPr>
          <w:ilvl w:val="0"/>
          <w:numId w:val="1"/>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 xml:space="preserve">Keeping the updated record of machine data and </w:t>
      </w:r>
      <w:r w:rsidR="003A1807">
        <w:rPr>
          <w:rFonts w:ascii="Calibri" w:eastAsia="Calibri" w:hAnsi="Calibri" w:cs="Calibri"/>
          <w:sz w:val="20"/>
        </w:rPr>
        <w:t>calibration</w:t>
      </w:r>
      <w:r>
        <w:rPr>
          <w:rFonts w:ascii="Calibri" w:eastAsia="Calibri" w:hAnsi="Calibri" w:cs="Calibri"/>
          <w:sz w:val="20"/>
        </w:rPr>
        <w:t xml:space="preserve"> of the </w:t>
      </w:r>
      <w:r w:rsidR="003A1807">
        <w:rPr>
          <w:rFonts w:ascii="Calibri" w:eastAsia="Calibri" w:hAnsi="Calibri" w:cs="Calibri"/>
          <w:sz w:val="20"/>
        </w:rPr>
        <w:t>equipment</w:t>
      </w:r>
      <w:r>
        <w:rPr>
          <w:rFonts w:ascii="Calibri" w:eastAsia="Calibri" w:hAnsi="Calibri" w:cs="Calibri"/>
          <w:sz w:val="20"/>
        </w:rPr>
        <w:t>.</w:t>
      </w:r>
    </w:p>
    <w:p w:rsidR="00C43BAD" w:rsidRPr="003A1807" w:rsidRDefault="006B2F22" w:rsidP="003A1807">
      <w:pPr>
        <w:numPr>
          <w:ilvl w:val="0"/>
          <w:numId w:val="1"/>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Report making and decisions making related to the integrity of particular part.</w:t>
      </w:r>
    </w:p>
    <w:p w:rsidR="00C43BAD" w:rsidRDefault="00C43BAD">
      <w:pPr>
        <w:spacing w:after="0" w:line="240" w:lineRule="auto"/>
        <w:rPr>
          <w:rFonts w:ascii="Times New Roman" w:eastAsia="Times New Roman" w:hAnsi="Times New Roman" w:cs="Times New Roman"/>
          <w:sz w:val="26"/>
        </w:rPr>
      </w:pPr>
    </w:p>
    <w:p w:rsidR="00C43BAD" w:rsidRDefault="006B2F22">
      <w:pPr>
        <w:spacing w:after="0" w:line="240" w:lineRule="auto"/>
        <w:rPr>
          <w:rFonts w:ascii="Times New Roman" w:eastAsia="Times New Roman" w:hAnsi="Times New Roman" w:cs="Times New Roman"/>
          <w:sz w:val="26"/>
        </w:rPr>
      </w:pPr>
      <w:r>
        <w:rPr>
          <w:rFonts w:ascii="Calibri" w:eastAsia="Calibri" w:hAnsi="Calibri" w:cs="Calibri"/>
          <w:b/>
          <w:sz w:val="26"/>
        </w:rPr>
        <w:t>To</w:t>
      </w:r>
      <w:r w:rsidR="003A1807">
        <w:rPr>
          <w:rFonts w:ascii="Calibri" w:eastAsia="Calibri" w:hAnsi="Calibri" w:cs="Calibri"/>
          <w:b/>
          <w:sz w:val="26"/>
        </w:rPr>
        <w:t>tal NDE Services</w:t>
      </w:r>
      <w:r w:rsidR="003A1807">
        <w:rPr>
          <w:rFonts w:ascii="Calibri" w:eastAsia="Calibri" w:hAnsi="Calibri" w:cs="Calibri"/>
          <w:b/>
          <w:sz w:val="26"/>
        </w:rPr>
        <w:tab/>
      </w:r>
      <w:r w:rsidR="003A1807">
        <w:rPr>
          <w:rFonts w:ascii="Calibri" w:eastAsia="Calibri" w:hAnsi="Calibri" w:cs="Calibri"/>
          <w:b/>
          <w:sz w:val="26"/>
        </w:rPr>
        <w:tab/>
      </w:r>
      <w:r w:rsidR="003A1807">
        <w:rPr>
          <w:rFonts w:ascii="Calibri" w:eastAsia="Calibri" w:hAnsi="Calibri" w:cs="Calibri"/>
          <w:b/>
          <w:sz w:val="26"/>
        </w:rPr>
        <w:tab/>
      </w:r>
      <w:r w:rsidR="003A1807">
        <w:rPr>
          <w:rFonts w:ascii="Calibri" w:eastAsia="Calibri" w:hAnsi="Calibri" w:cs="Calibri"/>
          <w:b/>
          <w:sz w:val="26"/>
        </w:rPr>
        <w:tab/>
      </w:r>
      <w:r>
        <w:rPr>
          <w:rFonts w:ascii="Calibri" w:eastAsia="Calibri" w:hAnsi="Calibri" w:cs="Calibri"/>
          <w:b/>
          <w:sz w:val="20"/>
        </w:rPr>
        <w:t>Trainee Engineer</w:t>
      </w:r>
      <w:r w:rsidR="003A1807">
        <w:rPr>
          <w:rFonts w:ascii="Calibri" w:eastAsia="Calibri" w:hAnsi="Calibri" w:cs="Calibri"/>
          <w:sz w:val="20"/>
        </w:rPr>
        <w:t xml:space="preserve"> </w:t>
      </w:r>
      <w:r w:rsidR="003A1807">
        <w:rPr>
          <w:rFonts w:ascii="Calibri" w:eastAsia="Calibri" w:hAnsi="Calibri" w:cs="Calibri"/>
          <w:sz w:val="20"/>
        </w:rPr>
        <w:tab/>
      </w:r>
      <w:r w:rsidR="003A1807">
        <w:rPr>
          <w:rFonts w:ascii="Calibri" w:eastAsia="Calibri" w:hAnsi="Calibri" w:cs="Calibri"/>
          <w:sz w:val="20"/>
        </w:rPr>
        <w:tab/>
      </w:r>
      <w:r w:rsidR="003A1807">
        <w:rPr>
          <w:rFonts w:ascii="Calibri" w:eastAsia="Calibri" w:hAnsi="Calibri" w:cs="Calibri"/>
          <w:sz w:val="20"/>
        </w:rPr>
        <w:tab/>
      </w:r>
      <w:r>
        <w:rPr>
          <w:rFonts w:ascii="Calibri" w:eastAsia="Calibri" w:hAnsi="Calibri" w:cs="Calibri"/>
          <w:sz w:val="20"/>
        </w:rPr>
        <w:t>Jan’15 – Apr’15</w:t>
      </w:r>
    </w:p>
    <w:p w:rsidR="003A1807" w:rsidRDefault="003A1807">
      <w:pPr>
        <w:spacing w:after="0" w:line="240" w:lineRule="auto"/>
        <w:rPr>
          <w:rFonts w:ascii="Calibri" w:eastAsia="Calibri" w:hAnsi="Calibri" w:cs="Calibri"/>
          <w:b/>
          <w:sz w:val="20"/>
        </w:rPr>
      </w:pPr>
    </w:p>
    <w:p w:rsidR="00C43BAD" w:rsidRDefault="006B2F22">
      <w:pPr>
        <w:spacing w:after="0" w:line="240" w:lineRule="auto"/>
        <w:rPr>
          <w:rFonts w:ascii="Times New Roman" w:eastAsia="Times New Roman" w:hAnsi="Times New Roman" w:cs="Times New Roman"/>
          <w:sz w:val="20"/>
        </w:rPr>
      </w:pPr>
      <w:r>
        <w:rPr>
          <w:rFonts w:ascii="Calibri" w:eastAsia="Calibri" w:hAnsi="Calibri" w:cs="Calibri"/>
          <w:b/>
          <w:sz w:val="20"/>
        </w:rPr>
        <w:t>Key Responsibilities</w:t>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p>
    <w:p w:rsidR="00C43BAD" w:rsidRDefault="006B2F22">
      <w:pPr>
        <w:numPr>
          <w:ilvl w:val="0"/>
          <w:numId w:val="3"/>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Carry out the post weld heat treatment process.</w:t>
      </w:r>
    </w:p>
    <w:p w:rsidR="00C43BAD" w:rsidRDefault="006B2F22">
      <w:pPr>
        <w:numPr>
          <w:ilvl w:val="0"/>
          <w:numId w:val="3"/>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 xml:space="preserve">Perform radiographic testing using non-destructive techniques. </w:t>
      </w:r>
    </w:p>
    <w:p w:rsidR="00C43BAD" w:rsidRDefault="006B2F22">
      <w:pPr>
        <w:numPr>
          <w:ilvl w:val="0"/>
          <w:numId w:val="3"/>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Carry out inspections of plant and machines of clients.</w:t>
      </w:r>
    </w:p>
    <w:p w:rsidR="00C43BAD" w:rsidRDefault="006B2F22">
      <w:pPr>
        <w:numPr>
          <w:ilvl w:val="0"/>
          <w:numId w:val="3"/>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Conduct inspections test methodically, analyses data and interpret results.</w:t>
      </w:r>
    </w:p>
    <w:p w:rsidR="00C43BAD" w:rsidRDefault="006B2F22">
      <w:pPr>
        <w:numPr>
          <w:ilvl w:val="0"/>
          <w:numId w:val="3"/>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Solicit observations from operators and formulate and produce effective solutions to emerging problems.</w:t>
      </w:r>
    </w:p>
    <w:p w:rsidR="00C43BAD" w:rsidRDefault="006B2F22">
      <w:pPr>
        <w:numPr>
          <w:ilvl w:val="0"/>
          <w:numId w:val="3"/>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Evaluate the results and prepare reports and documentation.</w:t>
      </w:r>
    </w:p>
    <w:p w:rsidR="00C43BAD" w:rsidRDefault="006B2F22">
      <w:pPr>
        <w:numPr>
          <w:ilvl w:val="0"/>
          <w:numId w:val="3"/>
        </w:numPr>
        <w:spacing w:after="0" w:line="276" w:lineRule="auto"/>
        <w:ind w:left="720" w:hanging="360"/>
        <w:jc w:val="both"/>
        <w:rPr>
          <w:rFonts w:ascii="Times New Roman" w:eastAsia="Times New Roman" w:hAnsi="Times New Roman" w:cs="Times New Roman"/>
          <w:sz w:val="20"/>
        </w:rPr>
      </w:pPr>
      <w:r>
        <w:rPr>
          <w:rFonts w:ascii="Calibri" w:eastAsia="Calibri" w:hAnsi="Calibri" w:cs="Calibri"/>
          <w:sz w:val="20"/>
        </w:rPr>
        <w:t>Report to supervisor on a routine basis.</w:t>
      </w:r>
    </w:p>
    <w:p w:rsidR="00C43BAD" w:rsidRDefault="00C43BAD">
      <w:pPr>
        <w:spacing w:after="0" w:line="276" w:lineRule="auto"/>
        <w:jc w:val="both"/>
        <w:rPr>
          <w:rFonts w:ascii="Times New Roman" w:eastAsia="Times New Roman" w:hAnsi="Times New Roman" w:cs="Times New Roman"/>
          <w:sz w:val="20"/>
        </w:rPr>
      </w:pPr>
    </w:p>
    <w:p w:rsidR="00C43BAD" w:rsidRDefault="006B2F22">
      <w:pPr>
        <w:spacing w:after="0" w:line="240" w:lineRule="auto"/>
        <w:jc w:val="both"/>
        <w:rPr>
          <w:rFonts w:ascii="Calibri" w:eastAsia="Calibri" w:hAnsi="Calibri" w:cs="Calibri"/>
          <w:b/>
          <w:color w:val="222A35"/>
          <w:sz w:val="26"/>
        </w:rPr>
      </w:pPr>
      <w:r>
        <w:rPr>
          <w:rFonts w:ascii="Calibri" w:eastAsia="Calibri" w:hAnsi="Calibri" w:cs="Calibri"/>
          <w:b/>
          <w:color w:val="222A35"/>
          <w:sz w:val="26"/>
        </w:rPr>
        <w:lastRenderedPageBreak/>
        <w:t>Workshops Attended</w:t>
      </w:r>
    </w:p>
    <w:p w:rsidR="00C43BAD" w:rsidRDefault="00C43BAD">
      <w:pPr>
        <w:spacing w:after="0" w:line="240" w:lineRule="auto"/>
        <w:jc w:val="center"/>
        <w:rPr>
          <w:rFonts w:ascii="Times New Roman" w:eastAsia="Times New Roman" w:hAnsi="Times New Roman" w:cs="Times New Roman"/>
          <w:sz w:val="24"/>
        </w:rPr>
      </w:pPr>
    </w:p>
    <w:p w:rsidR="00DE0997" w:rsidRPr="00E22C4F" w:rsidRDefault="00E22C4F">
      <w:pPr>
        <w:numPr>
          <w:ilvl w:val="0"/>
          <w:numId w:val="4"/>
        </w:numPr>
        <w:spacing w:after="0" w:line="276" w:lineRule="auto"/>
        <w:ind w:left="720" w:hanging="360"/>
        <w:rPr>
          <w:rFonts w:ascii="Calibri" w:eastAsia="Calibri" w:hAnsi="Calibri" w:cs="Calibri"/>
          <w:sz w:val="20"/>
        </w:rPr>
      </w:pPr>
      <w:r w:rsidRPr="00E22C4F">
        <w:rPr>
          <w:rFonts w:ascii="Calibri" w:eastAsia="Calibri" w:hAnsi="Calibri" w:cs="Calibri"/>
          <w:sz w:val="20"/>
        </w:rPr>
        <w:t>Thread Gauging for new tubular products.</w:t>
      </w:r>
    </w:p>
    <w:p w:rsidR="00E22C4F" w:rsidRPr="00E22C4F" w:rsidRDefault="00E22C4F" w:rsidP="00E22C4F">
      <w:pPr>
        <w:numPr>
          <w:ilvl w:val="0"/>
          <w:numId w:val="4"/>
        </w:numPr>
        <w:spacing w:after="0" w:line="276" w:lineRule="auto"/>
        <w:ind w:left="720" w:hanging="360"/>
        <w:rPr>
          <w:rFonts w:ascii="Calibri" w:eastAsia="Calibri" w:hAnsi="Calibri" w:cs="Calibri"/>
          <w:sz w:val="20"/>
        </w:rPr>
      </w:pPr>
      <w:r w:rsidRPr="00E22C4F">
        <w:rPr>
          <w:rFonts w:ascii="Calibri" w:eastAsia="Calibri" w:hAnsi="Calibri" w:cs="Calibri"/>
          <w:sz w:val="20"/>
        </w:rPr>
        <w:t>Replica Reading for verification for cast/molding.</w:t>
      </w:r>
    </w:p>
    <w:p w:rsidR="00C43BAD" w:rsidRDefault="006B2F22">
      <w:pPr>
        <w:numPr>
          <w:ilvl w:val="0"/>
          <w:numId w:val="4"/>
        </w:numPr>
        <w:spacing w:after="0" w:line="276" w:lineRule="auto"/>
        <w:ind w:left="720" w:hanging="360"/>
        <w:rPr>
          <w:rFonts w:ascii="Times New Roman" w:eastAsia="Times New Roman" w:hAnsi="Times New Roman" w:cs="Times New Roman"/>
          <w:sz w:val="20"/>
        </w:rPr>
      </w:pPr>
      <w:r>
        <w:rPr>
          <w:rFonts w:ascii="Calibri" w:eastAsia="Calibri" w:hAnsi="Calibri" w:cs="Calibri"/>
          <w:sz w:val="20"/>
        </w:rPr>
        <w:t>Dimensional Inspection according to the API Procedures.</w:t>
      </w:r>
    </w:p>
    <w:p w:rsidR="00C43BAD" w:rsidRDefault="006B2F22">
      <w:pPr>
        <w:numPr>
          <w:ilvl w:val="0"/>
          <w:numId w:val="4"/>
        </w:numPr>
        <w:spacing w:after="0" w:line="276" w:lineRule="auto"/>
        <w:ind w:left="720" w:hanging="360"/>
        <w:rPr>
          <w:rFonts w:ascii="Times New Roman" w:eastAsia="Times New Roman" w:hAnsi="Times New Roman" w:cs="Times New Roman"/>
          <w:sz w:val="20"/>
        </w:rPr>
      </w:pPr>
      <w:r>
        <w:rPr>
          <w:rFonts w:ascii="Calibri" w:eastAsia="Calibri" w:hAnsi="Calibri" w:cs="Calibri"/>
          <w:sz w:val="20"/>
        </w:rPr>
        <w:t>Ultrasonic wall thickness gauging.</w:t>
      </w:r>
    </w:p>
    <w:p w:rsidR="00C43BAD" w:rsidRDefault="006B2F22">
      <w:pPr>
        <w:numPr>
          <w:ilvl w:val="0"/>
          <w:numId w:val="4"/>
        </w:numPr>
        <w:spacing w:after="0" w:line="276" w:lineRule="auto"/>
        <w:ind w:left="720" w:hanging="360"/>
        <w:rPr>
          <w:rFonts w:ascii="Times New Roman" w:eastAsia="Times New Roman" w:hAnsi="Times New Roman" w:cs="Times New Roman"/>
          <w:sz w:val="20"/>
        </w:rPr>
      </w:pPr>
      <w:r>
        <w:rPr>
          <w:rFonts w:ascii="Calibri" w:eastAsia="Calibri" w:hAnsi="Calibri" w:cs="Calibri"/>
          <w:sz w:val="20"/>
        </w:rPr>
        <w:t>Visual thread inspection in conjunction with thread profile gauging.</w:t>
      </w:r>
    </w:p>
    <w:p w:rsidR="00C43BAD" w:rsidRDefault="006B2F22">
      <w:pPr>
        <w:numPr>
          <w:ilvl w:val="0"/>
          <w:numId w:val="4"/>
        </w:numPr>
        <w:spacing w:after="0" w:line="276" w:lineRule="auto"/>
        <w:ind w:left="720" w:hanging="360"/>
        <w:rPr>
          <w:rFonts w:ascii="Times New Roman" w:eastAsia="Times New Roman" w:hAnsi="Times New Roman" w:cs="Times New Roman"/>
          <w:sz w:val="20"/>
        </w:rPr>
      </w:pPr>
      <w:r>
        <w:rPr>
          <w:rFonts w:ascii="Calibri" w:eastAsia="Calibri" w:hAnsi="Calibri" w:cs="Calibri"/>
          <w:sz w:val="20"/>
        </w:rPr>
        <w:t>Repair &amp; maintenance of tool joints.</w:t>
      </w:r>
    </w:p>
    <w:p w:rsidR="00C43BAD" w:rsidRDefault="006B2F22">
      <w:pPr>
        <w:numPr>
          <w:ilvl w:val="0"/>
          <w:numId w:val="4"/>
        </w:numPr>
        <w:spacing w:after="0" w:line="276" w:lineRule="auto"/>
        <w:ind w:left="720" w:hanging="360"/>
        <w:rPr>
          <w:rFonts w:ascii="Times New Roman" w:eastAsia="Times New Roman" w:hAnsi="Times New Roman" w:cs="Times New Roman"/>
          <w:sz w:val="20"/>
        </w:rPr>
      </w:pPr>
      <w:r>
        <w:rPr>
          <w:rFonts w:ascii="Calibri" w:eastAsia="Calibri" w:hAnsi="Calibri" w:cs="Calibri"/>
          <w:sz w:val="20"/>
        </w:rPr>
        <w:t>Visual &amp; dimensional inspection of tool joints.</w:t>
      </w:r>
    </w:p>
    <w:p w:rsidR="00C43BAD" w:rsidRDefault="006B2F22">
      <w:pPr>
        <w:numPr>
          <w:ilvl w:val="0"/>
          <w:numId w:val="4"/>
        </w:numPr>
        <w:spacing w:after="0" w:line="276" w:lineRule="auto"/>
        <w:ind w:left="720" w:hanging="360"/>
        <w:rPr>
          <w:rFonts w:ascii="Times New Roman" w:eastAsia="Times New Roman" w:hAnsi="Times New Roman" w:cs="Times New Roman"/>
          <w:sz w:val="20"/>
        </w:rPr>
      </w:pPr>
      <w:r>
        <w:rPr>
          <w:rFonts w:ascii="Calibri" w:eastAsia="Calibri" w:hAnsi="Calibri" w:cs="Calibri"/>
          <w:sz w:val="20"/>
        </w:rPr>
        <w:t>Electromagnetic inspection of drill pipes.</w:t>
      </w:r>
    </w:p>
    <w:p w:rsidR="00C43BAD" w:rsidRDefault="006B2F22">
      <w:pPr>
        <w:numPr>
          <w:ilvl w:val="0"/>
          <w:numId w:val="4"/>
        </w:numPr>
        <w:spacing w:after="0" w:line="276" w:lineRule="auto"/>
        <w:ind w:left="720" w:hanging="360"/>
        <w:rPr>
          <w:rFonts w:ascii="Times New Roman" w:eastAsia="Times New Roman" w:hAnsi="Times New Roman" w:cs="Times New Roman"/>
          <w:sz w:val="20"/>
        </w:rPr>
      </w:pPr>
      <w:r>
        <w:rPr>
          <w:rFonts w:ascii="Calibri" w:eastAsia="Calibri" w:hAnsi="Calibri" w:cs="Calibri"/>
          <w:sz w:val="20"/>
        </w:rPr>
        <w:t>API full length drifts testing.</w:t>
      </w:r>
    </w:p>
    <w:p w:rsidR="00C43BAD" w:rsidRDefault="006B2F22">
      <w:pPr>
        <w:numPr>
          <w:ilvl w:val="0"/>
          <w:numId w:val="4"/>
        </w:numPr>
        <w:spacing w:after="0" w:line="276" w:lineRule="auto"/>
        <w:ind w:left="720" w:hanging="360"/>
        <w:rPr>
          <w:rFonts w:ascii="Times New Roman" w:eastAsia="Times New Roman" w:hAnsi="Times New Roman" w:cs="Times New Roman"/>
          <w:sz w:val="20"/>
        </w:rPr>
      </w:pPr>
      <w:r>
        <w:rPr>
          <w:rFonts w:ascii="Calibri" w:eastAsia="Calibri" w:hAnsi="Calibri" w:cs="Calibri"/>
          <w:sz w:val="20"/>
        </w:rPr>
        <w:t>Visual &amp; dimensional inspection of drill pipes, BHA, tubing &amp; casing.</w:t>
      </w:r>
    </w:p>
    <w:p w:rsidR="00C43BAD" w:rsidRDefault="006B2F22">
      <w:pPr>
        <w:numPr>
          <w:ilvl w:val="0"/>
          <w:numId w:val="4"/>
        </w:numPr>
        <w:spacing w:after="0" w:line="276" w:lineRule="auto"/>
        <w:ind w:left="720" w:hanging="360"/>
        <w:rPr>
          <w:rFonts w:ascii="Times New Roman" w:eastAsia="Times New Roman" w:hAnsi="Times New Roman" w:cs="Times New Roman"/>
          <w:sz w:val="20"/>
        </w:rPr>
      </w:pPr>
      <w:r>
        <w:rPr>
          <w:rFonts w:ascii="Calibri" w:eastAsia="Calibri" w:hAnsi="Calibri" w:cs="Calibri"/>
          <w:sz w:val="20"/>
        </w:rPr>
        <w:t>Fluorescent and wet visible contrast magnetic particle inspection of end area connections and slip upset areas with DC coil and AC yoke.</w:t>
      </w:r>
      <w:r>
        <w:rPr>
          <w:rFonts w:ascii="Times New Roman" w:eastAsia="Times New Roman" w:hAnsi="Times New Roman" w:cs="Times New Roman"/>
          <w:sz w:val="20"/>
        </w:rPr>
        <w:br/>
      </w:r>
    </w:p>
    <w:p w:rsidR="00C43BAD" w:rsidRDefault="006B2F22">
      <w:pPr>
        <w:spacing w:after="0" w:line="276" w:lineRule="auto"/>
        <w:jc w:val="both"/>
        <w:rPr>
          <w:rFonts w:ascii="Times New Roman" w:eastAsia="Times New Roman" w:hAnsi="Times New Roman" w:cs="Times New Roman"/>
          <w:sz w:val="26"/>
        </w:rPr>
      </w:pPr>
      <w:r>
        <w:rPr>
          <w:rFonts w:ascii="Calibri" w:eastAsia="Calibri" w:hAnsi="Calibri" w:cs="Calibri"/>
          <w:b/>
          <w:color w:val="222A35"/>
          <w:sz w:val="26"/>
        </w:rPr>
        <w:t>Academics &amp; Credentials</w:t>
      </w:r>
    </w:p>
    <w:p w:rsidR="00C43BAD" w:rsidRDefault="00C43BAD">
      <w:pPr>
        <w:spacing w:after="0" w:line="240" w:lineRule="auto"/>
        <w:jc w:val="center"/>
        <w:rPr>
          <w:rFonts w:ascii="Times New Roman" w:eastAsia="Times New Roman" w:hAnsi="Times New Roman" w:cs="Times New Roman"/>
          <w:sz w:val="24"/>
        </w:rPr>
      </w:pPr>
    </w:p>
    <w:p w:rsidR="00C43BAD" w:rsidRDefault="006B2F22">
      <w:pPr>
        <w:spacing w:after="0" w:line="276" w:lineRule="auto"/>
        <w:jc w:val="both"/>
        <w:rPr>
          <w:rFonts w:ascii="Times New Roman" w:eastAsia="Times New Roman" w:hAnsi="Times New Roman" w:cs="Times New Roman"/>
          <w:sz w:val="26"/>
        </w:rPr>
      </w:pPr>
      <w:r>
        <w:rPr>
          <w:rFonts w:ascii="Calibri" w:eastAsia="Calibri" w:hAnsi="Calibri" w:cs="Calibri"/>
          <w:b/>
          <w:sz w:val="20"/>
        </w:rPr>
        <w:t>Formal Education</w:t>
      </w:r>
    </w:p>
    <w:p w:rsidR="00C43BAD" w:rsidRDefault="006B2F22">
      <w:pPr>
        <w:numPr>
          <w:ilvl w:val="0"/>
          <w:numId w:val="5"/>
        </w:numPr>
        <w:spacing w:after="0" w:line="360" w:lineRule="auto"/>
        <w:ind w:left="720" w:hanging="360"/>
        <w:rPr>
          <w:rFonts w:ascii="Times New Roman" w:eastAsia="Times New Roman" w:hAnsi="Times New Roman" w:cs="Times New Roman"/>
          <w:sz w:val="20"/>
        </w:rPr>
      </w:pPr>
      <w:r>
        <w:rPr>
          <w:rFonts w:ascii="Calibri" w:eastAsia="Calibri" w:hAnsi="Calibri" w:cs="Calibri"/>
          <w:sz w:val="20"/>
        </w:rPr>
        <w:t xml:space="preserve">BE in Metallurgy And Materials Engineering - </w:t>
      </w:r>
      <w:r>
        <w:rPr>
          <w:rFonts w:ascii="Calibri" w:eastAsia="Calibri" w:hAnsi="Calibri" w:cs="Calibri"/>
          <w:b/>
          <w:sz w:val="20"/>
        </w:rPr>
        <w:t>Dawood University of Engineering &amp; Technology</w:t>
      </w:r>
      <w:r>
        <w:rPr>
          <w:rFonts w:ascii="Times New Roman" w:eastAsia="Times New Roman" w:hAnsi="Times New Roman" w:cs="Times New Roman"/>
          <w:b/>
          <w:sz w:val="20"/>
        </w:rPr>
        <w:tab/>
      </w:r>
      <w:r>
        <w:rPr>
          <w:rFonts w:ascii="Calibri" w:eastAsia="Calibri" w:hAnsi="Calibri" w:cs="Calibri"/>
          <w:sz w:val="20"/>
        </w:rPr>
        <w:t xml:space="preserve"> 2015</w:t>
      </w:r>
    </w:p>
    <w:p w:rsidR="00C43BAD" w:rsidRDefault="006B2F22">
      <w:pPr>
        <w:numPr>
          <w:ilvl w:val="0"/>
          <w:numId w:val="5"/>
        </w:numPr>
        <w:spacing w:after="0" w:line="360" w:lineRule="auto"/>
        <w:ind w:left="720" w:hanging="360"/>
        <w:rPr>
          <w:rFonts w:ascii="Times New Roman" w:eastAsia="Times New Roman" w:hAnsi="Times New Roman" w:cs="Times New Roman"/>
          <w:sz w:val="20"/>
        </w:rPr>
      </w:pPr>
      <w:r>
        <w:rPr>
          <w:rFonts w:ascii="Calibri" w:eastAsia="Calibri" w:hAnsi="Calibri" w:cs="Calibri"/>
          <w:sz w:val="20"/>
        </w:rPr>
        <w:t xml:space="preserve">Intermediate in Pre. engineering - </w:t>
      </w:r>
      <w:r>
        <w:rPr>
          <w:rFonts w:ascii="Calibri" w:eastAsia="Calibri" w:hAnsi="Calibri" w:cs="Calibri"/>
          <w:b/>
          <w:sz w:val="20"/>
        </w:rPr>
        <w:t>DJ Government Science College Karachi</w:t>
      </w:r>
      <w:r>
        <w:rPr>
          <w:rFonts w:ascii="Times New Roman" w:eastAsia="Times New Roman" w:hAnsi="Times New Roman" w:cs="Times New Roman"/>
          <w:b/>
          <w:sz w:val="20"/>
        </w:rPr>
        <w:tab/>
      </w:r>
      <w:r>
        <w:rPr>
          <w:rFonts w:ascii="Calibri" w:eastAsia="Calibri" w:hAnsi="Calibri" w:cs="Calibri"/>
          <w:sz w:val="20"/>
        </w:rPr>
        <w:t>2010</w:t>
      </w:r>
    </w:p>
    <w:p w:rsidR="00C43BAD" w:rsidRDefault="00C43BAD">
      <w:pPr>
        <w:spacing w:after="0" w:line="360" w:lineRule="auto"/>
        <w:rPr>
          <w:rFonts w:ascii="Calibri" w:eastAsia="Calibri" w:hAnsi="Calibri" w:cs="Calibri"/>
          <w:b/>
          <w:sz w:val="20"/>
        </w:rPr>
      </w:pPr>
    </w:p>
    <w:p w:rsidR="00C43BAD" w:rsidRDefault="006B2F22">
      <w:pPr>
        <w:spacing w:after="0" w:line="360" w:lineRule="auto"/>
        <w:rPr>
          <w:rFonts w:ascii="Calibri" w:eastAsia="Calibri" w:hAnsi="Calibri" w:cs="Calibri"/>
          <w:b/>
          <w:sz w:val="20"/>
        </w:rPr>
      </w:pPr>
      <w:r>
        <w:rPr>
          <w:rFonts w:ascii="Calibri" w:eastAsia="Calibri" w:hAnsi="Calibri" w:cs="Calibri"/>
          <w:b/>
          <w:sz w:val="20"/>
        </w:rPr>
        <w:t>Certifications</w:t>
      </w:r>
    </w:p>
    <w:p w:rsidR="00A33333" w:rsidRDefault="00A33333">
      <w:pPr>
        <w:spacing w:after="0" w:line="360" w:lineRule="auto"/>
        <w:rPr>
          <w:rFonts w:ascii="Calibri" w:eastAsia="Calibri" w:hAnsi="Calibri" w:cs="Calibri"/>
          <w:b/>
          <w:sz w:val="20"/>
        </w:rPr>
      </w:pPr>
    </w:p>
    <w:p w:rsidR="00051572" w:rsidRDefault="00051572">
      <w:pPr>
        <w:spacing w:after="0" w:line="360" w:lineRule="auto"/>
        <w:rPr>
          <w:rFonts w:ascii="Times New Roman" w:eastAsia="Times New Roman" w:hAnsi="Times New Roman" w:cs="Times New Roman"/>
          <w:sz w:val="20"/>
        </w:rPr>
      </w:pPr>
      <w:r>
        <w:rPr>
          <w:rFonts w:ascii="Calibri" w:eastAsia="Calibri" w:hAnsi="Calibri" w:cs="Calibri"/>
          <w:b/>
          <w:sz w:val="20"/>
        </w:rPr>
        <w:t>Non-Technical Certifications</w:t>
      </w:r>
    </w:p>
    <w:p w:rsidR="003A1807" w:rsidRPr="00051572" w:rsidRDefault="006B2F22">
      <w:pPr>
        <w:numPr>
          <w:ilvl w:val="0"/>
          <w:numId w:val="6"/>
        </w:numPr>
        <w:spacing w:after="0" w:line="360" w:lineRule="auto"/>
        <w:ind w:left="720" w:hanging="360"/>
        <w:rPr>
          <w:rFonts w:ascii="Times New Roman" w:eastAsia="Times New Roman" w:hAnsi="Times New Roman" w:cs="Times New Roman"/>
          <w:sz w:val="20"/>
        </w:rPr>
      </w:pPr>
      <w:r>
        <w:rPr>
          <w:rFonts w:ascii="Calibri" w:eastAsia="Calibri" w:hAnsi="Calibri" w:cs="Calibri"/>
          <w:sz w:val="20"/>
        </w:rPr>
        <w:t xml:space="preserve">02 days training on Hazard Identification &amp; Task Risk Assessment - </w:t>
      </w:r>
      <w:r>
        <w:rPr>
          <w:rFonts w:ascii="Calibri" w:eastAsia="Calibri" w:hAnsi="Calibri" w:cs="Calibri"/>
          <w:b/>
          <w:sz w:val="20"/>
        </w:rPr>
        <w:t>United Energy Pakistan Ltd</w:t>
      </w:r>
      <w:r>
        <w:rPr>
          <w:rFonts w:ascii="Times New Roman" w:eastAsia="Times New Roman" w:hAnsi="Times New Roman" w:cs="Times New Roman"/>
          <w:b/>
          <w:sz w:val="20"/>
        </w:rPr>
        <w:t xml:space="preserve"> </w:t>
      </w:r>
      <w:r>
        <w:rPr>
          <w:rFonts w:ascii="Calibri" w:eastAsia="Calibri" w:hAnsi="Calibri" w:cs="Calibri"/>
          <w:sz w:val="20"/>
        </w:rPr>
        <w:t>2018</w:t>
      </w:r>
    </w:p>
    <w:p w:rsidR="00051572" w:rsidRPr="00051572" w:rsidRDefault="00051572">
      <w:pPr>
        <w:numPr>
          <w:ilvl w:val="0"/>
          <w:numId w:val="6"/>
        </w:numPr>
        <w:spacing w:after="0" w:line="360" w:lineRule="auto"/>
        <w:ind w:left="720" w:hanging="360"/>
        <w:rPr>
          <w:rFonts w:ascii="Times New Roman" w:eastAsia="Times New Roman" w:hAnsi="Times New Roman" w:cs="Times New Roman"/>
          <w:sz w:val="20"/>
        </w:rPr>
      </w:pPr>
      <w:r>
        <w:rPr>
          <w:rFonts w:ascii="Calibri" w:eastAsia="Calibri" w:hAnsi="Calibri" w:cs="Calibri"/>
          <w:sz w:val="20"/>
        </w:rPr>
        <w:t xml:space="preserve">02 days training on Permit to Work (Receiver) – </w:t>
      </w:r>
      <w:r>
        <w:rPr>
          <w:rFonts w:ascii="Calibri" w:eastAsia="Calibri" w:hAnsi="Calibri" w:cs="Calibri"/>
          <w:b/>
          <w:sz w:val="20"/>
        </w:rPr>
        <w:t xml:space="preserve">United Energy Pakistan Ltd </w:t>
      </w:r>
      <w:r>
        <w:rPr>
          <w:rFonts w:ascii="Calibri" w:eastAsia="Calibri" w:hAnsi="Calibri" w:cs="Calibri"/>
          <w:sz w:val="20"/>
        </w:rPr>
        <w:t>2018</w:t>
      </w:r>
    </w:p>
    <w:p w:rsidR="00051572" w:rsidRPr="00051572" w:rsidRDefault="00051572">
      <w:pPr>
        <w:numPr>
          <w:ilvl w:val="0"/>
          <w:numId w:val="6"/>
        </w:numPr>
        <w:spacing w:after="0" w:line="360" w:lineRule="auto"/>
        <w:ind w:left="720" w:hanging="360"/>
        <w:rPr>
          <w:rFonts w:ascii="Times New Roman" w:eastAsia="Times New Roman" w:hAnsi="Times New Roman" w:cs="Times New Roman"/>
          <w:sz w:val="20"/>
        </w:rPr>
      </w:pPr>
      <w:r>
        <w:rPr>
          <w:rFonts w:ascii="Calibri" w:eastAsia="Calibri" w:hAnsi="Calibri" w:cs="Calibri"/>
          <w:sz w:val="20"/>
        </w:rPr>
        <w:t>Control of Work</w:t>
      </w:r>
    </w:p>
    <w:p w:rsidR="00051572" w:rsidRPr="00051572" w:rsidRDefault="00051572">
      <w:pPr>
        <w:numPr>
          <w:ilvl w:val="0"/>
          <w:numId w:val="6"/>
        </w:numPr>
        <w:spacing w:after="0" w:line="360" w:lineRule="auto"/>
        <w:ind w:left="720" w:hanging="360"/>
        <w:rPr>
          <w:rFonts w:ascii="Times New Roman" w:eastAsia="Times New Roman" w:hAnsi="Times New Roman" w:cs="Times New Roman"/>
          <w:sz w:val="20"/>
        </w:rPr>
      </w:pPr>
      <w:r>
        <w:rPr>
          <w:rFonts w:ascii="Calibri" w:eastAsia="Calibri" w:hAnsi="Calibri" w:cs="Calibri"/>
          <w:sz w:val="20"/>
        </w:rPr>
        <w:t>Safety Observation &amp; Conversation</w:t>
      </w:r>
    </w:p>
    <w:p w:rsidR="00051572" w:rsidRPr="00051572" w:rsidRDefault="00051572">
      <w:pPr>
        <w:numPr>
          <w:ilvl w:val="0"/>
          <w:numId w:val="6"/>
        </w:numPr>
        <w:spacing w:after="0" w:line="360" w:lineRule="auto"/>
        <w:ind w:left="720" w:hanging="360"/>
        <w:rPr>
          <w:rFonts w:ascii="Times New Roman" w:eastAsia="Times New Roman" w:hAnsi="Times New Roman" w:cs="Times New Roman"/>
          <w:sz w:val="20"/>
        </w:rPr>
      </w:pPr>
      <w:r>
        <w:rPr>
          <w:rFonts w:ascii="Calibri" w:eastAsia="Calibri" w:hAnsi="Calibri" w:cs="Calibri"/>
          <w:sz w:val="20"/>
        </w:rPr>
        <w:t>Fire Safety Watch</w:t>
      </w:r>
    </w:p>
    <w:p w:rsidR="00051572" w:rsidRPr="00051572" w:rsidRDefault="00051572">
      <w:pPr>
        <w:numPr>
          <w:ilvl w:val="0"/>
          <w:numId w:val="6"/>
        </w:numPr>
        <w:spacing w:after="0" w:line="360" w:lineRule="auto"/>
        <w:ind w:left="720" w:hanging="360"/>
        <w:rPr>
          <w:rFonts w:ascii="Times New Roman" w:eastAsia="Times New Roman" w:hAnsi="Times New Roman" w:cs="Times New Roman"/>
          <w:sz w:val="20"/>
        </w:rPr>
      </w:pPr>
      <w:r>
        <w:rPr>
          <w:rFonts w:ascii="Calibri" w:eastAsia="Calibri" w:hAnsi="Calibri" w:cs="Calibri"/>
          <w:sz w:val="20"/>
        </w:rPr>
        <w:t>First Aid</w:t>
      </w:r>
    </w:p>
    <w:p w:rsidR="00051572" w:rsidRPr="00051572" w:rsidRDefault="00051572">
      <w:pPr>
        <w:numPr>
          <w:ilvl w:val="0"/>
          <w:numId w:val="6"/>
        </w:numPr>
        <w:spacing w:after="0" w:line="360" w:lineRule="auto"/>
        <w:ind w:left="720" w:hanging="360"/>
        <w:rPr>
          <w:rFonts w:ascii="Calibri" w:eastAsia="Calibri" w:hAnsi="Calibri" w:cs="Calibri"/>
          <w:sz w:val="20"/>
        </w:rPr>
      </w:pPr>
      <w:r w:rsidRPr="00051572">
        <w:rPr>
          <w:rFonts w:ascii="Calibri" w:eastAsia="Calibri" w:hAnsi="Calibri" w:cs="Calibri"/>
          <w:sz w:val="20"/>
        </w:rPr>
        <w:t>Basic Fire Fighting</w:t>
      </w:r>
    </w:p>
    <w:p w:rsidR="00A33333" w:rsidRDefault="00A33333" w:rsidP="00882839">
      <w:pPr>
        <w:spacing w:after="0" w:line="360" w:lineRule="auto"/>
        <w:rPr>
          <w:rFonts w:ascii="Calibri" w:eastAsia="Calibri" w:hAnsi="Calibri" w:cs="Calibri"/>
          <w:b/>
          <w:sz w:val="20"/>
        </w:rPr>
      </w:pPr>
    </w:p>
    <w:p w:rsidR="00C43BAD" w:rsidRPr="00882839" w:rsidRDefault="00051572" w:rsidP="00882839">
      <w:pPr>
        <w:spacing w:after="0" w:line="360" w:lineRule="auto"/>
        <w:rPr>
          <w:rFonts w:ascii="Calibri" w:eastAsia="Calibri" w:hAnsi="Calibri" w:cs="Calibri"/>
          <w:b/>
          <w:sz w:val="20"/>
        </w:rPr>
      </w:pPr>
      <w:bookmarkStart w:id="0" w:name="_GoBack"/>
      <w:bookmarkEnd w:id="0"/>
      <w:r w:rsidRPr="00051572">
        <w:rPr>
          <w:rFonts w:ascii="Calibri" w:eastAsia="Calibri" w:hAnsi="Calibri" w:cs="Calibri"/>
          <w:b/>
          <w:sz w:val="20"/>
        </w:rPr>
        <w:t>Technical Certifications</w:t>
      </w:r>
      <w:r w:rsidR="006B2F22">
        <w:rPr>
          <w:rFonts w:ascii="Calibri" w:eastAsia="Calibri" w:hAnsi="Calibri" w:cs="Calibri"/>
          <w:sz w:val="20"/>
        </w:rPr>
        <w:tab/>
      </w:r>
    </w:p>
    <w:p w:rsidR="00C43BAD" w:rsidRDefault="006B2F22">
      <w:pPr>
        <w:numPr>
          <w:ilvl w:val="0"/>
          <w:numId w:val="6"/>
        </w:numPr>
        <w:spacing w:after="0" w:line="360" w:lineRule="auto"/>
        <w:ind w:left="720" w:hanging="360"/>
        <w:rPr>
          <w:rFonts w:ascii="Times New Roman" w:eastAsia="Times New Roman" w:hAnsi="Times New Roman" w:cs="Times New Roman"/>
          <w:sz w:val="20"/>
        </w:rPr>
      </w:pPr>
      <w:r>
        <w:rPr>
          <w:rFonts w:ascii="Calibri" w:eastAsia="Calibri" w:hAnsi="Calibri" w:cs="Calibri"/>
          <w:sz w:val="20"/>
        </w:rPr>
        <w:t xml:space="preserve">SNT-TC-1A Magnetic Particle Inspection - </w:t>
      </w:r>
      <w:r>
        <w:rPr>
          <w:rFonts w:ascii="Calibri" w:eastAsia="Calibri" w:hAnsi="Calibri" w:cs="Calibri"/>
          <w:b/>
          <w:sz w:val="20"/>
        </w:rPr>
        <w:t>Premier Tubular Inspection Services</w:t>
      </w:r>
      <w:r>
        <w:rPr>
          <w:rFonts w:ascii="Times New Roman" w:eastAsia="Times New Roman" w:hAnsi="Times New Roman" w:cs="Times New Roman"/>
          <w:b/>
          <w:sz w:val="20"/>
        </w:rPr>
        <w:tab/>
      </w:r>
      <w:r w:rsidR="003A1807">
        <w:rPr>
          <w:rFonts w:ascii="Calibri" w:eastAsia="Calibri" w:hAnsi="Calibri" w:cs="Calibri"/>
          <w:sz w:val="20"/>
        </w:rPr>
        <w:t>2021</w:t>
      </w:r>
    </w:p>
    <w:p w:rsidR="003A1807" w:rsidRPr="00882839" w:rsidRDefault="006B2F22" w:rsidP="00882839">
      <w:pPr>
        <w:numPr>
          <w:ilvl w:val="0"/>
          <w:numId w:val="6"/>
        </w:numPr>
        <w:spacing w:after="0" w:line="360" w:lineRule="auto"/>
        <w:ind w:left="720" w:hanging="360"/>
        <w:rPr>
          <w:rFonts w:ascii="Times New Roman" w:eastAsia="Times New Roman" w:hAnsi="Times New Roman" w:cs="Times New Roman"/>
          <w:sz w:val="20"/>
        </w:rPr>
      </w:pPr>
      <w:r>
        <w:rPr>
          <w:rFonts w:ascii="Calibri" w:eastAsia="Calibri" w:hAnsi="Calibri" w:cs="Calibri"/>
          <w:sz w:val="20"/>
        </w:rPr>
        <w:t xml:space="preserve">SNT-TC-1A Dye Penetration Inspection - </w:t>
      </w:r>
      <w:r>
        <w:rPr>
          <w:rFonts w:ascii="Calibri" w:eastAsia="Calibri" w:hAnsi="Calibri" w:cs="Calibri"/>
          <w:b/>
          <w:sz w:val="20"/>
        </w:rPr>
        <w:t>Premier Tubular Inspection Services</w:t>
      </w:r>
      <w:r>
        <w:rPr>
          <w:rFonts w:ascii="Times New Roman" w:eastAsia="Times New Roman" w:hAnsi="Times New Roman" w:cs="Times New Roman"/>
          <w:b/>
          <w:sz w:val="20"/>
        </w:rPr>
        <w:tab/>
      </w:r>
      <w:r w:rsidR="003A1807">
        <w:rPr>
          <w:rFonts w:ascii="Calibri" w:eastAsia="Calibri" w:hAnsi="Calibri" w:cs="Calibri"/>
          <w:sz w:val="20"/>
        </w:rPr>
        <w:t>2021</w:t>
      </w:r>
    </w:p>
    <w:p w:rsidR="00051572" w:rsidRPr="00051572" w:rsidRDefault="00051572" w:rsidP="003A1807">
      <w:pPr>
        <w:numPr>
          <w:ilvl w:val="0"/>
          <w:numId w:val="6"/>
        </w:numPr>
        <w:spacing w:after="0" w:line="360" w:lineRule="auto"/>
        <w:ind w:left="720" w:hanging="360"/>
        <w:rPr>
          <w:rFonts w:ascii="Times New Roman" w:eastAsia="Times New Roman" w:hAnsi="Times New Roman" w:cs="Times New Roman"/>
          <w:sz w:val="20"/>
        </w:rPr>
      </w:pPr>
      <w:r>
        <w:rPr>
          <w:rFonts w:ascii="Calibri" w:eastAsia="Calibri" w:hAnsi="Calibri" w:cs="Calibri"/>
          <w:sz w:val="20"/>
        </w:rPr>
        <w:t xml:space="preserve">Quality Control Training for Tubular Products – </w:t>
      </w:r>
      <w:r>
        <w:rPr>
          <w:rFonts w:ascii="Calibri" w:eastAsia="Calibri" w:hAnsi="Calibri" w:cs="Calibri"/>
          <w:b/>
          <w:sz w:val="20"/>
        </w:rPr>
        <w:t xml:space="preserve">ArcelorMittal Tubular Products Jubail </w:t>
      </w:r>
      <w:r>
        <w:rPr>
          <w:rFonts w:ascii="Calibri" w:eastAsia="Calibri" w:hAnsi="Calibri" w:cs="Calibri"/>
          <w:sz w:val="20"/>
        </w:rPr>
        <w:t>2019</w:t>
      </w:r>
    </w:p>
    <w:p w:rsidR="00051572" w:rsidRPr="00051572" w:rsidRDefault="00051572" w:rsidP="003A1807">
      <w:pPr>
        <w:numPr>
          <w:ilvl w:val="0"/>
          <w:numId w:val="6"/>
        </w:numPr>
        <w:spacing w:after="0" w:line="360" w:lineRule="auto"/>
        <w:ind w:left="720" w:hanging="360"/>
        <w:rPr>
          <w:rFonts w:ascii="Times New Roman" w:eastAsia="Times New Roman" w:hAnsi="Times New Roman" w:cs="Times New Roman"/>
          <w:sz w:val="20"/>
        </w:rPr>
      </w:pPr>
      <w:r>
        <w:rPr>
          <w:rFonts w:ascii="Calibri" w:eastAsia="Calibri" w:hAnsi="Calibri" w:cs="Calibri"/>
          <w:sz w:val="20"/>
        </w:rPr>
        <w:t xml:space="preserve">Thread Gauging Inspection Level I &amp; II - </w:t>
      </w:r>
      <w:r>
        <w:rPr>
          <w:rFonts w:ascii="Calibri" w:eastAsia="Calibri" w:hAnsi="Calibri" w:cs="Calibri"/>
          <w:b/>
          <w:sz w:val="20"/>
        </w:rPr>
        <w:t xml:space="preserve">ArcelorMittal Tubular Products Jubail </w:t>
      </w:r>
      <w:r>
        <w:rPr>
          <w:rFonts w:ascii="Calibri" w:eastAsia="Calibri" w:hAnsi="Calibri" w:cs="Calibri"/>
          <w:sz w:val="20"/>
        </w:rPr>
        <w:t>2019</w:t>
      </w:r>
    </w:p>
    <w:p w:rsidR="00051572" w:rsidRPr="003A1807" w:rsidRDefault="00051572" w:rsidP="003A1807">
      <w:pPr>
        <w:numPr>
          <w:ilvl w:val="0"/>
          <w:numId w:val="6"/>
        </w:numPr>
        <w:spacing w:after="0" w:line="360" w:lineRule="auto"/>
        <w:ind w:left="720" w:hanging="360"/>
        <w:rPr>
          <w:rFonts w:ascii="Times New Roman" w:eastAsia="Times New Roman" w:hAnsi="Times New Roman" w:cs="Times New Roman"/>
          <w:sz w:val="20"/>
        </w:rPr>
      </w:pPr>
      <w:r>
        <w:rPr>
          <w:rFonts w:ascii="Calibri" w:eastAsia="Calibri" w:hAnsi="Calibri" w:cs="Calibri"/>
          <w:sz w:val="20"/>
        </w:rPr>
        <w:t xml:space="preserve">Visual Inspection - </w:t>
      </w:r>
      <w:r>
        <w:rPr>
          <w:rFonts w:ascii="Calibri" w:eastAsia="Calibri" w:hAnsi="Calibri" w:cs="Calibri"/>
          <w:b/>
          <w:sz w:val="20"/>
        </w:rPr>
        <w:t xml:space="preserve">ArcelorMittal Tubular Products Jubail </w:t>
      </w:r>
      <w:r>
        <w:rPr>
          <w:rFonts w:ascii="Calibri" w:eastAsia="Calibri" w:hAnsi="Calibri" w:cs="Calibri"/>
          <w:sz w:val="20"/>
        </w:rPr>
        <w:t>2019</w:t>
      </w:r>
    </w:p>
    <w:p w:rsidR="00051572" w:rsidRDefault="00051572" w:rsidP="00051572">
      <w:pPr>
        <w:spacing w:after="0" w:line="360" w:lineRule="auto"/>
        <w:rPr>
          <w:rFonts w:ascii="Times New Roman" w:eastAsia="Times New Roman" w:hAnsi="Times New Roman" w:cs="Times New Roman"/>
          <w:sz w:val="20"/>
        </w:rPr>
      </w:pPr>
    </w:p>
    <w:p w:rsidR="00A33333" w:rsidRDefault="00A33333">
      <w:pPr>
        <w:spacing w:after="0" w:line="360" w:lineRule="auto"/>
        <w:rPr>
          <w:rFonts w:ascii="Calibri" w:eastAsia="Calibri" w:hAnsi="Calibri" w:cs="Calibri"/>
          <w:b/>
          <w:sz w:val="20"/>
        </w:rPr>
      </w:pPr>
    </w:p>
    <w:p w:rsidR="00A33333" w:rsidRDefault="00A33333">
      <w:pPr>
        <w:spacing w:after="0" w:line="360" w:lineRule="auto"/>
        <w:rPr>
          <w:rFonts w:ascii="Calibri" w:eastAsia="Calibri" w:hAnsi="Calibri" w:cs="Calibri"/>
          <w:b/>
          <w:sz w:val="20"/>
        </w:rPr>
      </w:pPr>
    </w:p>
    <w:p w:rsidR="00C43BAD" w:rsidRDefault="006B2F22">
      <w:pPr>
        <w:spacing w:after="0" w:line="360" w:lineRule="auto"/>
        <w:rPr>
          <w:rFonts w:ascii="Times New Roman" w:eastAsia="Times New Roman" w:hAnsi="Times New Roman" w:cs="Times New Roman"/>
          <w:sz w:val="20"/>
        </w:rPr>
      </w:pPr>
      <w:r>
        <w:rPr>
          <w:rFonts w:ascii="Calibri" w:eastAsia="Calibri" w:hAnsi="Calibri" w:cs="Calibri"/>
          <w:b/>
          <w:sz w:val="20"/>
        </w:rPr>
        <w:t>Memberships &amp; Associations</w:t>
      </w:r>
    </w:p>
    <w:p w:rsidR="00C43BAD" w:rsidRDefault="006B2F22">
      <w:pPr>
        <w:numPr>
          <w:ilvl w:val="0"/>
          <w:numId w:val="7"/>
        </w:numPr>
        <w:spacing w:after="0" w:line="360" w:lineRule="auto"/>
        <w:ind w:left="720" w:hanging="360"/>
        <w:rPr>
          <w:rFonts w:ascii="Times New Roman" w:eastAsia="Times New Roman" w:hAnsi="Times New Roman" w:cs="Times New Roman"/>
          <w:sz w:val="20"/>
        </w:rPr>
      </w:pPr>
      <w:r>
        <w:rPr>
          <w:rFonts w:ascii="Calibri" w:eastAsia="Calibri" w:hAnsi="Calibri" w:cs="Calibri"/>
          <w:sz w:val="20"/>
        </w:rPr>
        <w:t xml:space="preserve">Member of </w:t>
      </w:r>
      <w:r>
        <w:rPr>
          <w:rFonts w:ascii="Calibri" w:eastAsia="Calibri" w:hAnsi="Calibri" w:cs="Calibri"/>
          <w:b/>
          <w:sz w:val="20"/>
        </w:rPr>
        <w:t>ASTM (American Society for Testing Materials)</w:t>
      </w:r>
    </w:p>
    <w:p w:rsidR="00C43BAD" w:rsidRDefault="006B2F22">
      <w:pPr>
        <w:numPr>
          <w:ilvl w:val="0"/>
          <w:numId w:val="7"/>
        </w:numPr>
        <w:spacing w:after="0" w:line="360" w:lineRule="auto"/>
        <w:ind w:left="720" w:hanging="360"/>
        <w:rPr>
          <w:rFonts w:ascii="Times New Roman" w:eastAsia="Times New Roman" w:hAnsi="Times New Roman" w:cs="Times New Roman"/>
          <w:sz w:val="20"/>
        </w:rPr>
      </w:pPr>
      <w:r>
        <w:rPr>
          <w:rFonts w:ascii="Calibri" w:eastAsia="Calibri" w:hAnsi="Calibri" w:cs="Calibri"/>
          <w:sz w:val="20"/>
        </w:rPr>
        <w:t xml:space="preserve">Member of </w:t>
      </w:r>
      <w:r>
        <w:rPr>
          <w:rFonts w:ascii="Calibri" w:eastAsia="Calibri" w:hAnsi="Calibri" w:cs="Calibri"/>
          <w:b/>
          <w:sz w:val="20"/>
        </w:rPr>
        <w:t>ASNT (American Society of Non-Destructive Testing)</w:t>
      </w:r>
    </w:p>
    <w:p w:rsidR="00C43BAD" w:rsidRDefault="006B2F22">
      <w:pPr>
        <w:numPr>
          <w:ilvl w:val="0"/>
          <w:numId w:val="7"/>
        </w:numPr>
        <w:spacing w:after="0" w:line="360" w:lineRule="auto"/>
        <w:ind w:left="720" w:hanging="360"/>
        <w:rPr>
          <w:rFonts w:ascii="Times New Roman" w:eastAsia="Times New Roman" w:hAnsi="Times New Roman" w:cs="Times New Roman"/>
          <w:sz w:val="20"/>
        </w:rPr>
      </w:pPr>
      <w:r>
        <w:rPr>
          <w:rFonts w:ascii="Calibri" w:eastAsia="Calibri" w:hAnsi="Calibri" w:cs="Calibri"/>
          <w:sz w:val="20"/>
        </w:rPr>
        <w:t xml:space="preserve">Member of </w:t>
      </w:r>
      <w:r>
        <w:rPr>
          <w:rFonts w:ascii="Calibri" w:eastAsia="Calibri" w:hAnsi="Calibri" w:cs="Calibri"/>
          <w:b/>
          <w:sz w:val="20"/>
        </w:rPr>
        <w:t>PEC (Pakistan Engineering Council)</w:t>
      </w:r>
      <w:r>
        <w:rPr>
          <w:rFonts w:ascii="Calibri" w:eastAsia="Calibri" w:hAnsi="Calibri" w:cs="Calibri"/>
          <w:sz w:val="20"/>
        </w:rPr>
        <w:t xml:space="preserve"> </w:t>
      </w:r>
    </w:p>
    <w:p w:rsidR="00C43BAD" w:rsidRDefault="006B2F22">
      <w:pPr>
        <w:spacing w:after="0" w:line="360" w:lineRule="auto"/>
        <w:rPr>
          <w:rFonts w:ascii="Times New Roman" w:eastAsia="Times New Roman" w:hAnsi="Times New Roman" w:cs="Times New Roman"/>
          <w:sz w:val="20"/>
        </w:rPr>
      </w:pPr>
      <w:r>
        <w:rPr>
          <w:rFonts w:ascii="Calibri" w:eastAsia="Calibri" w:hAnsi="Calibri" w:cs="Calibri"/>
          <w:b/>
          <w:sz w:val="20"/>
        </w:rPr>
        <w:t>Honors &amp; Awards</w:t>
      </w:r>
    </w:p>
    <w:p w:rsidR="00C43BAD" w:rsidRDefault="006B2F22">
      <w:pPr>
        <w:numPr>
          <w:ilvl w:val="0"/>
          <w:numId w:val="8"/>
        </w:numPr>
        <w:spacing w:after="0" w:line="360" w:lineRule="auto"/>
        <w:ind w:left="720" w:hanging="360"/>
        <w:rPr>
          <w:rFonts w:ascii="Times New Roman" w:eastAsia="Times New Roman" w:hAnsi="Times New Roman" w:cs="Times New Roman"/>
          <w:sz w:val="20"/>
        </w:rPr>
      </w:pPr>
      <w:r>
        <w:rPr>
          <w:rFonts w:ascii="Calibri" w:eastAsia="Calibri" w:hAnsi="Calibri" w:cs="Calibri"/>
          <w:sz w:val="20"/>
        </w:rPr>
        <w:t>Secured</w:t>
      </w:r>
      <w:r>
        <w:rPr>
          <w:rFonts w:ascii="Calibri" w:eastAsia="Calibri" w:hAnsi="Calibri" w:cs="Calibri"/>
          <w:b/>
          <w:sz w:val="20"/>
        </w:rPr>
        <w:t xml:space="preserve"> 2</w:t>
      </w:r>
      <w:r>
        <w:rPr>
          <w:rFonts w:ascii="Calibri" w:eastAsia="Calibri" w:hAnsi="Calibri" w:cs="Calibri"/>
          <w:b/>
          <w:sz w:val="12"/>
        </w:rPr>
        <w:t>nd</w:t>
      </w:r>
      <w:r>
        <w:rPr>
          <w:rFonts w:ascii="Calibri" w:eastAsia="Calibri" w:hAnsi="Calibri" w:cs="Calibri"/>
          <w:b/>
          <w:sz w:val="20"/>
        </w:rPr>
        <w:t xml:space="preserve"> position</w:t>
      </w:r>
      <w:r>
        <w:rPr>
          <w:rFonts w:ascii="Calibri" w:eastAsia="Calibri" w:hAnsi="Calibri" w:cs="Calibri"/>
          <w:sz w:val="20"/>
        </w:rPr>
        <w:t xml:space="preserve"> in the final year of </w:t>
      </w:r>
      <w:r>
        <w:rPr>
          <w:rFonts w:ascii="Calibri" w:eastAsia="Calibri" w:hAnsi="Calibri" w:cs="Calibri"/>
          <w:b/>
          <w:sz w:val="20"/>
        </w:rPr>
        <w:t>BE Program.</w:t>
      </w:r>
    </w:p>
    <w:p w:rsidR="00C43BAD" w:rsidRDefault="006B2F22">
      <w:pPr>
        <w:numPr>
          <w:ilvl w:val="0"/>
          <w:numId w:val="8"/>
        </w:numPr>
        <w:spacing w:after="0" w:line="360" w:lineRule="auto"/>
        <w:ind w:left="720" w:right="80" w:hanging="360"/>
        <w:rPr>
          <w:rFonts w:ascii="Times New Roman" w:eastAsia="Times New Roman" w:hAnsi="Times New Roman" w:cs="Times New Roman"/>
          <w:sz w:val="20"/>
        </w:rPr>
      </w:pPr>
      <w:r>
        <w:rPr>
          <w:rFonts w:ascii="Calibri" w:eastAsia="Calibri" w:hAnsi="Calibri" w:cs="Calibri"/>
          <w:sz w:val="20"/>
        </w:rPr>
        <w:t xml:space="preserve">Winner of </w:t>
      </w:r>
      <w:r>
        <w:rPr>
          <w:rFonts w:ascii="Calibri" w:eastAsia="Calibri" w:hAnsi="Calibri" w:cs="Calibri"/>
          <w:b/>
          <w:sz w:val="20"/>
        </w:rPr>
        <w:t>Industrial Atlas competition</w:t>
      </w:r>
      <w:r>
        <w:rPr>
          <w:rFonts w:ascii="Calibri" w:eastAsia="Calibri" w:hAnsi="Calibri" w:cs="Calibri"/>
          <w:sz w:val="20"/>
        </w:rPr>
        <w:t xml:space="preserve"> at</w:t>
      </w:r>
      <w:r>
        <w:rPr>
          <w:rFonts w:ascii="Calibri" w:eastAsia="Calibri" w:hAnsi="Calibri" w:cs="Calibri"/>
          <w:b/>
          <w:sz w:val="20"/>
        </w:rPr>
        <w:t xml:space="preserve"> TechFest’13</w:t>
      </w:r>
      <w:r>
        <w:rPr>
          <w:rFonts w:ascii="Calibri" w:eastAsia="Calibri" w:hAnsi="Calibri" w:cs="Calibri"/>
          <w:sz w:val="20"/>
        </w:rPr>
        <w:t xml:space="preserve"> arranged by </w:t>
      </w:r>
      <w:r>
        <w:rPr>
          <w:rFonts w:ascii="Calibri" w:eastAsia="Calibri" w:hAnsi="Calibri" w:cs="Calibri"/>
          <w:b/>
          <w:sz w:val="20"/>
        </w:rPr>
        <w:t>SMEP GIKI society</w:t>
      </w:r>
      <w:r>
        <w:rPr>
          <w:rFonts w:ascii="Calibri" w:eastAsia="Calibri" w:hAnsi="Calibri" w:cs="Calibri"/>
          <w:sz w:val="20"/>
        </w:rPr>
        <w:t>.</w:t>
      </w:r>
    </w:p>
    <w:p w:rsidR="00C43BAD" w:rsidRPr="003A1807" w:rsidRDefault="006B2F22" w:rsidP="003A1807">
      <w:pPr>
        <w:numPr>
          <w:ilvl w:val="0"/>
          <w:numId w:val="8"/>
        </w:numPr>
        <w:spacing w:after="0" w:line="360" w:lineRule="auto"/>
        <w:ind w:left="720" w:hanging="360"/>
        <w:jc w:val="both"/>
        <w:rPr>
          <w:rFonts w:ascii="Times New Roman" w:eastAsia="Times New Roman" w:hAnsi="Times New Roman" w:cs="Times New Roman"/>
          <w:sz w:val="20"/>
        </w:rPr>
      </w:pPr>
      <w:r>
        <w:rPr>
          <w:rFonts w:ascii="Calibri" w:eastAsia="Calibri" w:hAnsi="Calibri" w:cs="Calibri"/>
          <w:sz w:val="20"/>
        </w:rPr>
        <w:t xml:space="preserve">Scored </w:t>
      </w:r>
      <w:r>
        <w:rPr>
          <w:rFonts w:ascii="Calibri" w:eastAsia="Calibri" w:hAnsi="Calibri" w:cs="Calibri"/>
          <w:b/>
          <w:sz w:val="20"/>
        </w:rPr>
        <w:t>highest marks</w:t>
      </w:r>
      <w:r>
        <w:rPr>
          <w:rFonts w:ascii="Calibri" w:eastAsia="Calibri" w:hAnsi="Calibri" w:cs="Calibri"/>
          <w:sz w:val="20"/>
        </w:rPr>
        <w:t xml:space="preserve"> consecutively for </w:t>
      </w:r>
      <w:r>
        <w:rPr>
          <w:rFonts w:ascii="Calibri" w:eastAsia="Calibri" w:hAnsi="Calibri" w:cs="Calibri"/>
          <w:b/>
          <w:sz w:val="20"/>
        </w:rPr>
        <w:t>2 years</w:t>
      </w:r>
      <w:r>
        <w:rPr>
          <w:rFonts w:ascii="Calibri" w:eastAsia="Calibri" w:hAnsi="Calibri" w:cs="Calibri"/>
          <w:sz w:val="20"/>
        </w:rPr>
        <w:t xml:space="preserve"> in annual </w:t>
      </w:r>
      <w:r>
        <w:rPr>
          <w:rFonts w:ascii="Calibri" w:eastAsia="Calibri" w:hAnsi="Calibri" w:cs="Calibri"/>
          <w:b/>
          <w:sz w:val="20"/>
        </w:rPr>
        <w:t>revision test</w:t>
      </w:r>
      <w:r>
        <w:rPr>
          <w:rFonts w:ascii="Calibri" w:eastAsia="Calibri" w:hAnsi="Calibri" w:cs="Calibri"/>
          <w:sz w:val="20"/>
        </w:rPr>
        <w:t xml:space="preserve"> conducted by company.</w:t>
      </w:r>
      <w:r>
        <w:rPr>
          <w:rFonts w:ascii="Times New Roman" w:eastAsia="Times New Roman" w:hAnsi="Times New Roman" w:cs="Times New Roman"/>
          <w:sz w:val="20"/>
        </w:rPr>
        <w:tab/>
      </w:r>
    </w:p>
    <w:p w:rsidR="00C43BAD" w:rsidRDefault="00C43BAD">
      <w:pPr>
        <w:spacing w:after="0" w:line="276" w:lineRule="auto"/>
        <w:rPr>
          <w:rFonts w:ascii="Times New Roman" w:eastAsia="Times New Roman" w:hAnsi="Times New Roman" w:cs="Times New Roman"/>
          <w:sz w:val="20"/>
        </w:rPr>
      </w:pPr>
    </w:p>
    <w:p w:rsidR="00C43BAD" w:rsidRDefault="00C43BAD">
      <w:pPr>
        <w:spacing w:after="0" w:line="276" w:lineRule="auto"/>
        <w:rPr>
          <w:rFonts w:ascii="Times New Roman" w:eastAsia="Times New Roman" w:hAnsi="Times New Roman" w:cs="Times New Roman"/>
          <w:sz w:val="20"/>
        </w:rPr>
      </w:pPr>
    </w:p>
    <w:p w:rsidR="00C43BAD" w:rsidRDefault="00C43BAD">
      <w:pPr>
        <w:spacing w:after="0" w:line="276" w:lineRule="auto"/>
        <w:rPr>
          <w:rFonts w:ascii="Times New Roman" w:eastAsia="Times New Roman" w:hAnsi="Times New Roman" w:cs="Times New Roman"/>
          <w:sz w:val="20"/>
        </w:rPr>
      </w:pPr>
    </w:p>
    <w:p w:rsidR="00C43BAD" w:rsidRDefault="00C43BAD">
      <w:pPr>
        <w:spacing w:after="0" w:line="276" w:lineRule="auto"/>
        <w:rPr>
          <w:rFonts w:ascii="Times New Roman" w:eastAsia="Times New Roman" w:hAnsi="Times New Roman" w:cs="Times New Roman"/>
          <w:sz w:val="20"/>
        </w:rPr>
      </w:pPr>
    </w:p>
    <w:sectPr w:rsidR="00C4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6A7"/>
    <w:multiLevelType w:val="multilevel"/>
    <w:tmpl w:val="21A2CB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A65E83"/>
    <w:multiLevelType w:val="multilevel"/>
    <w:tmpl w:val="24BCA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E3988"/>
    <w:multiLevelType w:val="multilevel"/>
    <w:tmpl w:val="AA40C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235104"/>
    <w:multiLevelType w:val="multilevel"/>
    <w:tmpl w:val="9A1E0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3B682F"/>
    <w:multiLevelType w:val="multilevel"/>
    <w:tmpl w:val="33024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195EF1"/>
    <w:multiLevelType w:val="multilevel"/>
    <w:tmpl w:val="31F01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880FBA"/>
    <w:multiLevelType w:val="multilevel"/>
    <w:tmpl w:val="09EE2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951A8B"/>
    <w:multiLevelType w:val="multilevel"/>
    <w:tmpl w:val="DE923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43BAD"/>
    <w:rsid w:val="00051572"/>
    <w:rsid w:val="003A1807"/>
    <w:rsid w:val="00631CF8"/>
    <w:rsid w:val="0063250B"/>
    <w:rsid w:val="006B2F22"/>
    <w:rsid w:val="00882839"/>
    <w:rsid w:val="00A103A4"/>
    <w:rsid w:val="00A1680E"/>
    <w:rsid w:val="00A33333"/>
    <w:rsid w:val="00C43BAD"/>
    <w:rsid w:val="00D14C30"/>
    <w:rsid w:val="00DE0997"/>
    <w:rsid w:val="00E22C4F"/>
    <w:rsid w:val="00E9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8B0D"/>
  <w15:docId w15:val="{BDA1AF70-AF8E-4D5F-8F91-0C07C2DD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Mudassir Hussain</cp:lastModifiedBy>
  <cp:revision>12</cp:revision>
  <dcterms:created xsi:type="dcterms:W3CDTF">2021-06-17T17:00:00Z</dcterms:created>
  <dcterms:modified xsi:type="dcterms:W3CDTF">2021-06-21T10:29:00Z</dcterms:modified>
</cp:coreProperties>
</file>